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BEH-028 - Goal Adjustment</w:t>
      </w:r>
    </w:p>
    <w:p>
      <w:r>
        <w:rPr>
          <w:i/>
        </w:rPr>
        <w:t>Practical evidence-based approaches to goal adjustment.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Goal Setting</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General Public, Health Coaches, Behavioral Therapists, Psychologists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goal adjustment, behavior change, goal setting, coping, self-regulation, psychology, adaptation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Goal adjustment refers to the cognitive and emotional process by which individuals modify their personal goals in response to changes in circumstances, capabilities, or priorities. It involves re-evaluating, disengaging from unattainable or less relevant goals, and re-engaging with more achievable or meaningful objectives. This adaptive process is crucial for maintaining psychological well-being, motivation, and successful self-regulation, especially when initial goals become impractical or unattainable. Goal adjustment mechanisms include goal disengagement—withdrawal of effort and commitment from a goal—and goal re-engagement—the adoption of new goals to replace unattainable ones. These mechanisms are grounded in self-regulation theories and coping frameworks. Synonyms and related terms include flexible goal setting, goal revision, adaptive goal management, and goal recalibration. Practical relevance spans health behavior change, career planning, rehabilitation, and life transitions, helping individuals avoid frustration and preserve self-esteem. However, limitations exist, including difficulty in recognizing when to adjust goals, emotional resistance, and cultural influences on persistence values. Safety considerations are generally minimal but may involve risks of premature goal abandonment or excessive flexibility leading to a lack of direction. Evidence comes predominantly from psychological research involving longitudinal studies, experimental interventions, and meta-analyses highlighting positive associations between effective goal adjustment and mental health outcomes. This module synthesizes these findings into practical guidance and addresses common misconceptions.</w:t>
      </w:r>
    </w:p>
    <w:p>
      <w:pPr>
        <w:pStyle w:val="Heading1"/>
      </w:pPr>
      <w:r>
        <w:t>Customer Questions Answered</w:t>
      </w:r>
    </w:p>
    <w:p>
      <w:pPr>
        <w:pStyle w:val="ListBullet"/>
      </w:pPr>
      <w:r>
        <w:t>What is goal adjustment and why is it important?</w:t>
      </w:r>
    </w:p>
    <w:p>
      <w:pPr>
        <w:pStyle w:val="ListBullet"/>
      </w:pPr>
      <w:r>
        <w:t>How can I tell when I should adjust my goals?</w:t>
      </w:r>
    </w:p>
    <w:p>
      <w:pPr>
        <w:pStyle w:val="ListBullet"/>
      </w:pPr>
      <w:r>
        <w:t>What are the psychological mechanisms behind goal adjustment?</w:t>
      </w:r>
    </w:p>
    <w:p>
      <w:pPr>
        <w:pStyle w:val="ListBullet"/>
      </w:pPr>
      <w:r>
        <w:t>Are there effective strategies for changing my goals constructively?</w:t>
      </w:r>
    </w:p>
    <w:p>
      <w:pPr>
        <w:pStyle w:val="ListBullet"/>
      </w:pPr>
      <w:r>
        <w:t>How does goal adjustment affect motivation and mental health?</w:t>
      </w:r>
    </w:p>
    <w:p>
      <w:pPr>
        <w:pStyle w:val="ListBullet"/>
      </w:pPr>
      <w:r>
        <w:t>What are common mistakes people make when adjusting goals?</w:t>
      </w:r>
    </w:p>
    <w:p>
      <w:pPr>
        <w:pStyle w:val="ListBullet"/>
      </w:pPr>
      <w:r>
        <w:t>Can goal adjustment improve resilience and coping with setbacks?</w:t>
      </w:r>
    </w:p>
    <w:p>
      <w:pPr>
        <w:pStyle w:val="ListBullet"/>
      </w:pPr>
      <w:r>
        <w:t>Is goal adjustment relevant for long-term behavior change?</w:t>
      </w:r>
    </w:p>
    <w:p>
      <w:pPr>
        <w:pStyle w:val="ListBullet"/>
      </w:pPr>
      <w:r>
        <w:t>Are there risks or downsides to changing my goals?</w:t>
      </w:r>
    </w:p>
    <w:p>
      <w:pPr>
        <w:pStyle w:val="ListBullet"/>
      </w:pPr>
      <w:r>
        <w:t>How do experts recommend implementing goal adjustment in everyday life?</w:t>
      </w:r>
    </w:p>
    <w:p>
      <w:pPr>
        <w:pStyle w:val="ListBullet"/>
      </w:pPr>
      <w:r>
        <w:t>What role does self-compassion play in goal adjustment?</w:t>
      </w:r>
    </w:p>
    <w:p>
      <w:pPr>
        <w:pStyle w:val="ListBullet"/>
      </w:pPr>
      <w:r>
        <w:t>How does goal adjustment differ from giving up or quitting?</w:t>
      </w:r>
    </w:p>
    <w:p>
      <w:pPr>
        <w:pStyle w:val="Heading1"/>
      </w:pPr>
      <w:r>
        <w:t>Learning Objectives</w:t>
      </w:r>
    </w:p>
    <w:p>
      <w:pPr>
        <w:pStyle w:val="ListBullet"/>
      </w:pPr>
      <w:r>
        <w:t>Define goal adjustment and distinguish it from related concepts like goal setting and goal giving up.</w:t>
      </w:r>
    </w:p>
    <w:p>
      <w:pPr>
        <w:pStyle w:val="ListBullet"/>
      </w:pPr>
      <w:r>
        <w:t>Describe the psychological mechanisms of goal disengagement and re-engagement.</w:t>
      </w:r>
    </w:p>
    <w:p>
      <w:pPr>
        <w:pStyle w:val="ListBullet"/>
      </w:pPr>
      <w:r>
        <w:t>Summarize the physiological and emotional processes involved in goal adjustment.</w:t>
      </w:r>
    </w:p>
    <w:p>
      <w:pPr>
        <w:pStyle w:val="ListBullet"/>
      </w:pPr>
      <w:r>
        <w:t>Identify evidence-based strategies to implement goal adjustment effectively.</w:t>
      </w:r>
    </w:p>
    <w:p>
      <w:pPr>
        <w:pStyle w:val="ListBullet"/>
      </w:pPr>
      <w:r>
        <w:t>Understand common barriers and misconceptions related to goal adjustment.</w:t>
      </w:r>
    </w:p>
    <w:p>
      <w:pPr>
        <w:pStyle w:val="ListBullet"/>
      </w:pPr>
      <w:r>
        <w:t>Recognize the relevance of goal adjustment for mental health and behavior change.</w:t>
      </w:r>
    </w:p>
    <w:p>
      <w:pPr>
        <w:pStyle w:val="ListBullet"/>
      </w:pPr>
      <w:r>
        <w:t>Apply practical tips to balance persistence and adaptation in personal goal management.</w:t>
      </w:r>
    </w:p>
    <w:p>
      <w:pPr>
        <w:pStyle w:val="ListBullet"/>
      </w:pPr>
      <w:r>
        <w:t>Evaluate safety considerations and potential limitations when adjusting goals.</w:t>
      </w:r>
    </w:p>
    <w:p>
      <w:pPr>
        <w:pStyle w:val="Heading1"/>
      </w:pPr>
      <w:r>
        <w:t>Definition</w:t>
      </w:r>
    </w:p>
    <w:p>
      <w:r>
        <w:t>Goal adjustment is the process by which an individual modifies their existing personal goals by disengaging from unattainable or less relevant goals and re-engaging with new, achievable ones to better align with changing circumstances or abilities. This cognitive and emotional process supports adaptive self-regulation and psychological well-being.</w:t>
      </w:r>
    </w:p>
    <w:p>
      <w:pPr>
        <w:pStyle w:val="Heading1"/>
      </w:pPr>
      <w:r>
        <w:t>Why This Matters</w:t>
      </w:r>
    </w:p>
    <w:p>
      <w:r>
        <w:t>Adapting your goals thoughtfully is essential to maintaining motivation and mental health, especially when faced with setbacks, changing life conditions, or new information. Failure to adjust goals can lead to frustration, stress, and diminished performance, while effective goal adjustment fosters resilience, persistence, and improved life satisfaction.</w:t>
      </w:r>
    </w:p>
    <w:p>
      <w:pPr>
        <w:pStyle w:val="Heading1"/>
      </w:pPr>
      <w:r>
        <w:t>Understanding Goal Adjustment: Definition and Overview</w:t>
      </w:r>
    </w:p>
    <w:p>
      <w:r>
        <w:t>Goal adjustment involves revising or modifying personal objectives when circumstances change or when initial goals become difficult or impossible to attain. This process includes two main components: goal disengagement (letting go of unattainable goals) and goal re-engagement (committing to new or alternative goals). It differs from simply giving up, as it reflects an adaptive and deliberate strategy to maintain motivation and psychological health.</w:t>
      </w:r>
    </w:p>
    <w:p>
      <w:pPr>
        <w:pStyle w:val="Heading1"/>
      </w:pPr>
      <w:r>
        <w:t>Psychological Mechanisms Underlying Goal Adjustment</w:t>
      </w:r>
    </w:p>
    <w:p>
      <w:r>
        <w:t>The psychological foundation of goal adjustment encompasses self-regulation theories such as Carver and Scheier's Control Theory and Brandtstädter's Dual-Process Model. Goal disengagement reduces psychological distress from failure, preventing rumination and negative affect, while goal re-engagement promotes purpose and positive emotions by focusing on attainable alternatives. Emotion regulation, cognitive flexibility, and executive functions like planning are central mechanisms facilitating this adjustment.</w:t>
      </w:r>
    </w:p>
    <w:p>
      <w:pPr>
        <w:pStyle w:val="Heading1"/>
      </w:pPr>
      <w:r>
        <w:t>Physiological and Emotional Processes in Goal Adjustment</w:t>
      </w:r>
    </w:p>
    <w:p>
      <w:r>
        <w:t>Goal adjustment engages physiological stress response systems. Persistent pursuit of unattainable goals can activate the hypothalamic–pituitary–adrenal (HPA) axis, increasing cortisol and causing stress-related health effects. Adjusting goals effectively may mitigate this response, lowering stress hormones and improving emotional regulation. Neuroimaging studies suggest involvement of prefrontal cortex areas associated with decision-making and affective control during goal adjustment.</w:t>
      </w:r>
    </w:p>
    <w:p>
      <w:pPr>
        <w:pStyle w:val="Heading1"/>
      </w:pPr>
      <w:r>
        <w:t>Evidence Supporting Goal Adjustment Effectiveness</w:t>
      </w:r>
    </w:p>
    <w:p>
      <w:r>
        <w:t>Research indicates that successful goal adjustment correlates with reduced depressive symptoms, improved life satisfaction, and better coping in chronic illness populations. Longitudinal studies link greater goal flexibility with psychological resilience and sustained motivation. Meta-analyses support that interventions promoting adaptive disengagement and re-engagement enhance mental health outcomes, though individual differences such as personality can influence effectiveness.</w:t>
      </w:r>
    </w:p>
    <w:p>
      <w:pPr>
        <w:pStyle w:val="Heading1"/>
      </w:pPr>
      <w:r>
        <w:t>Practical Strategies for Effective Goal Adjustment</w:t>
      </w:r>
    </w:p>
    <w:p>
      <w:r>
        <w:t>Strategies include regular goal review and monitoring, setting SMART (Specific, Measurable, Achievable, Relevant, Time-bound) goals, practicing self-compassion to reduce harsh self-criticism, and seeking social support during transitions. Cognitive-behavioral techniques help identify when goals are unrealistic and assist in formulating alternative goals. Mindfulness can increase awareness of emotional obstacles to disengagement.</w:t>
      </w:r>
    </w:p>
    <w:p>
      <w:pPr>
        <w:pStyle w:val="Heading1"/>
      </w:pPr>
      <w:r>
        <w:t>Limitations and Challenges in Goal Adjustment</w:t>
      </w:r>
    </w:p>
    <w:p>
      <w:r>
        <w:t>Challenges include emotional attachment to original goals, cultural norms emphasizing perseverance, lack of awareness or insight into goal feasibility, and fear of judgment or failure. Some individuals may prematurely abandon goals, leading to loss of direction, while others may persist rigidly, leading to chronic stress. Balancing persistence with flexibility remains complex and context-dependent.</w:t>
      </w:r>
    </w:p>
    <w:p>
      <w:pPr>
        <w:pStyle w:val="Heading1"/>
      </w:pPr>
      <w:r>
        <w:t>Common Misconceptions About Goal Adjustment</w:t>
      </w:r>
    </w:p>
    <w:p>
      <w:r>
        <w:t>Misconceptions include equating goal adjustment with failure or weakness, believing that persistence always outweighs adaptation, or thinking that changing goals means losing commitment. In reality, adaptive goal adjustment reflects psychological flexibility and proactive coping, which are markers of resilience rather than weakness.</w:t>
      </w:r>
    </w:p>
    <w:p>
      <w:pPr>
        <w:pStyle w:val="Heading1"/>
      </w:pPr>
      <w:r>
        <w:t>Safety Considerations When Adjusting Goals</w:t>
      </w:r>
    </w:p>
    <w:p>
      <w:r>
        <w:t>Generally, goal adjustment is safe and beneficial; however, risks can include setting overly easy goals that fail to motivate or setting too many goals causing overwhelm. Also, frequent drastic changes may result in confusion or lack of sustained progress. It is important to adjust goals thoughtfully and maintain purposeful direction.</w:t>
      </w:r>
    </w:p>
    <w:p>
      <w:pPr>
        <w:pStyle w:val="Heading1"/>
      </w:pPr>
      <w:r>
        <w:t>Applying Goal Adjustment to Health Behavior Change</w:t>
      </w:r>
    </w:p>
    <w:p>
      <w:r>
        <w:t>In health contexts, adaptive goal adjustment supports adherence to diet, exercise, and rehabilitation plans by accommodating fluctuating abilities or life demands. Tailoring goals to realistic standards helps prevent burnout. Healthcare providers often encourage flexible goal setting to enhance patient engagement and outcomes.</w:t>
      </w:r>
    </w:p>
    <w:p>
      <w:pPr>
        <w:pStyle w:val="Heading1"/>
      </w:pPr>
      <w:r>
        <w:t>Role of Self-Compassion and Emotional Support in Goal Adjustment</w:t>
      </w:r>
    </w:p>
    <w:p>
      <w:r>
        <w:t>Self-compassion—treating oneself kindly during setbacks—facilitates goal adjustment by reducing shame and fostering acceptance. Emotional support from peers, family, or professionals reinforces adaptive shifting of goals and motivation. Together, they buffer negative emotions and promote resilience during change.</w:t>
      </w:r>
    </w:p>
    <w:p>
      <w:pPr>
        <w:pStyle w:val="Heading1"/>
      </w:pPr>
      <w:r>
        <w:t>Practical Guidance</w:t>
      </w:r>
    </w:p>
    <w:p>
      <w:pPr>
        <w:pStyle w:val="ListBullet"/>
      </w:pPr>
      <w:r>
        <w:t>Regularly review your goals and assess their feasibility in light of current circumstances.</w:t>
      </w:r>
    </w:p>
    <w:p>
      <w:pPr>
        <w:pStyle w:val="ListBullet"/>
      </w:pPr>
      <w:r>
        <w:t>Recognize signs that a goal may be unattainable, such as persistent failure despite effort and increasing stress.</w:t>
      </w:r>
    </w:p>
    <w:p>
      <w:pPr>
        <w:pStyle w:val="ListBullet"/>
      </w:pPr>
      <w:r>
        <w:t>Practice self-compassion to reduce emotional resistance when letting go of goals.</w:t>
      </w:r>
    </w:p>
    <w:p>
      <w:pPr>
        <w:pStyle w:val="ListBullet"/>
      </w:pPr>
      <w:r>
        <w:t>Use the SMART criteria to reformulate adjusted goals for clarity and achievability.</w:t>
      </w:r>
    </w:p>
    <w:p>
      <w:pPr>
        <w:pStyle w:val="ListBullet"/>
      </w:pPr>
      <w:r>
        <w:t>Seek social support to gain perspective and encouragement during the adjustment process.</w:t>
      </w:r>
    </w:p>
    <w:p>
      <w:pPr>
        <w:pStyle w:val="ListBullet"/>
      </w:pPr>
      <w:r>
        <w:t>Balance persistence with flexibility; know when to push through and when to pivot.</w:t>
      </w:r>
    </w:p>
    <w:p>
      <w:pPr>
        <w:pStyle w:val="ListBullet"/>
      </w:pPr>
      <w:r>
        <w:t>Avoid sudden or too frequent goal changes which might lead to confusion or loss of direction.</w:t>
      </w:r>
    </w:p>
    <w:p>
      <w:pPr>
        <w:pStyle w:val="ListBullet"/>
      </w:pPr>
      <w:r>
        <w:t>Monitor your emotional responses and stress levels when working toward goals to identify adjustment needs.</w:t>
      </w:r>
    </w:p>
    <w:p>
      <w:pPr>
        <w:pStyle w:val="Heading1"/>
      </w:pPr>
      <w:r>
        <w:t>Safety Notes</w:t>
      </w:r>
    </w:p>
    <w:p>
      <w:pPr>
        <w:pStyle w:val="ListBullet"/>
      </w:pPr>
      <w:r>
        <w:t>Goal adjustment is generally safe but avoid overly frequent or drastic changes that might disrupt progress.</w:t>
      </w:r>
    </w:p>
    <w:p>
      <w:pPr>
        <w:pStyle w:val="ListBullet"/>
      </w:pPr>
      <w:r>
        <w:t>Watch for emotional distress when disengaging from goals; consider professional support if needed.</w:t>
      </w:r>
    </w:p>
    <w:p>
      <w:pPr>
        <w:pStyle w:val="ListBullet"/>
      </w:pPr>
      <w:r>
        <w:t>Avoid setting goals too easy merely to avoid failure; maintain appropriate challenge level for motivation.</w:t>
      </w:r>
    </w:p>
    <w:p>
      <w:pPr>
        <w:pStyle w:val="ListBullet"/>
      </w:pPr>
      <w:r>
        <w:t>If goal adjustment leads to persistent feelings of confusion or loss of purpose, seek guidance from a behavioral health professional.</w:t>
      </w:r>
    </w:p>
    <w:p>
      <w:pPr>
        <w:pStyle w:val="ListBullet"/>
      </w:pPr>
      <w:r>
        <w:t>Ensure that new goals align with your values to maintain meaningful engagement.</w:t>
      </w:r>
    </w:p>
    <w:p>
      <w:pPr>
        <w:pStyle w:val="Heading1"/>
      </w:pPr>
      <w:r>
        <w:t>Common Misconceptions</w:t>
      </w:r>
    </w:p>
    <w:p>
      <w:r>
        <w:rPr>
          <w:b/>
        </w:rPr>
        <w:t xml:space="preserve">Misconception: </w:t>
      </w:r>
      <w:r>
        <w:t>Adjusting goals means giving up or failing.</w:t>
      </w:r>
    </w:p>
    <w:p>
      <w:r>
        <w:rPr>
          <w:b/>
        </w:rPr>
        <w:t xml:space="preserve">Reality: </w:t>
      </w:r>
      <w:r>
        <w:t>Goal adjustment is an adaptive strategy reflecting resilience and flexibility, not failure.</w:t>
      </w:r>
    </w:p>
    <w:p>
      <w:r>
        <w:rPr>
          <w:b/>
        </w:rPr>
        <w:t xml:space="preserve">Misconception: </w:t>
      </w:r>
      <w:r>
        <w:t>You should never change your goals if you want to succeed.</w:t>
      </w:r>
    </w:p>
    <w:p>
      <w:r>
        <w:rPr>
          <w:b/>
        </w:rPr>
        <w:t xml:space="preserve">Reality: </w:t>
      </w:r>
      <w:r>
        <w:t>Modifying goals in response to changing conditions can improve chances of success and prevent burnout.</w:t>
      </w:r>
    </w:p>
    <w:p>
      <w:r>
        <w:rPr>
          <w:b/>
        </w:rPr>
        <w:t xml:space="preserve">Misconception: </w:t>
      </w:r>
      <w:r>
        <w:t>Only people who lack willpower adjust their goals.</w:t>
      </w:r>
    </w:p>
    <w:p>
      <w:r>
        <w:rPr>
          <w:b/>
        </w:rPr>
        <w:t xml:space="preserve">Reality: </w:t>
      </w:r>
      <w:r>
        <w:t>Effective goal adjustment requires self-awareness and self-regulation skills found in resilient individuals.</w:t>
      </w:r>
    </w:p>
    <w:p>
      <w:pPr>
        <w:pStyle w:val="Heading1"/>
      </w:pPr>
      <w:r>
        <w:t>Clinical Pearls</w:t>
      </w:r>
    </w:p>
    <w:p>
      <w:pPr>
        <w:pStyle w:val="ListNumber"/>
      </w:pPr>
      <w:r>
        <w:t>Goal disengagement reduces harmful rumination and protects mental health during setbacks.</w:t>
      </w:r>
    </w:p>
    <w:p>
      <w:pPr>
        <w:pStyle w:val="ListNumber"/>
      </w:pPr>
      <w:r>
        <w:t>Re-engagement with new goals maintains purpose and motivation after goal losses.</w:t>
      </w:r>
    </w:p>
    <w:p>
      <w:pPr>
        <w:pStyle w:val="ListNumber"/>
      </w:pPr>
      <w:r>
        <w:t>Regular goal monitoring aids timely recognition of necessary adjustments.</w:t>
      </w:r>
    </w:p>
    <w:p>
      <w:pPr>
        <w:pStyle w:val="ListNumber"/>
      </w:pPr>
      <w:r>
        <w:t>Self-compassion enhances acceptance and eases emotional challenges during adjustment.</w:t>
      </w:r>
    </w:p>
    <w:p>
      <w:pPr>
        <w:pStyle w:val="ListNumber"/>
      </w:pPr>
      <w:r>
        <w:t>Cognitive-behavioral techniques can facilitate identification and restructuring of unfeasible goals.</w:t>
      </w:r>
    </w:p>
    <w:p>
      <w:pPr>
        <w:pStyle w:val="ListNumber"/>
      </w:pPr>
      <w:r>
        <w:t>Overly rigid goal pursuit can increase stress and reduce adaptive coping.</w:t>
      </w:r>
    </w:p>
    <w:p>
      <w:pPr>
        <w:pStyle w:val="ListNumber"/>
      </w:pPr>
      <w:r>
        <w:t>Goal adjustment principles apply across domains, including health, career, and personal development.</w:t>
      </w:r>
    </w:p>
    <w:p>
      <w:pPr>
        <w:pStyle w:val="ListNumber"/>
      </w:pPr>
      <w:r>
        <w:t>Engaging social support improves goal adjustment success rates and emotional well-being.</w:t>
      </w:r>
    </w:p>
    <w:p>
      <w:pPr>
        <w:pStyle w:val="Heading1"/>
      </w:pPr>
      <w:r>
        <w:t>Key Takeaways</w:t>
      </w:r>
    </w:p>
    <w:p>
      <w:pPr>
        <w:pStyle w:val="ListBullet"/>
      </w:pPr>
      <w:r>
        <w:t>Goal adjustment is a deliberate process of modifying goals to remain adaptive amid challenges.</w:t>
      </w:r>
    </w:p>
    <w:p>
      <w:pPr>
        <w:pStyle w:val="ListBullet"/>
      </w:pPr>
      <w:r>
        <w:t>It involves two components: goal disengagement from unattainable goals and goal re-engagement with new goals.</w:t>
      </w:r>
    </w:p>
    <w:p>
      <w:pPr>
        <w:pStyle w:val="ListBullet"/>
      </w:pPr>
      <w:r>
        <w:t>Adaptive goal adjustment enhances psychological well-being by reducing stress and sustaining motivation.</w:t>
      </w:r>
    </w:p>
    <w:p>
      <w:pPr>
        <w:pStyle w:val="ListBullet"/>
      </w:pPr>
      <w:r>
        <w:t>Evidence supports that flexible goal management improves outcomes across health, psychological, and behavioral contexts.</w:t>
      </w:r>
    </w:p>
    <w:p>
      <w:pPr>
        <w:pStyle w:val="ListBullet"/>
      </w:pPr>
      <w:r>
        <w:t>Self-compassion and social support are critical facilitators of successful goal adjustment.</w:t>
      </w:r>
    </w:p>
    <w:p>
      <w:pPr>
        <w:pStyle w:val="ListBullet"/>
      </w:pPr>
      <w:r>
        <w:t>Misconceptions around goal adjustment can hinder its effective application and should be addressed.</w:t>
      </w:r>
    </w:p>
    <w:p>
      <w:pPr>
        <w:pStyle w:val="ListBullet"/>
      </w:pPr>
      <w:r>
        <w:t>Practical strategies like SMART goals and regular review improve goal adjustment outcomes.</w:t>
      </w:r>
    </w:p>
    <w:p>
      <w:pPr>
        <w:pStyle w:val="ListBullet"/>
      </w:pPr>
      <w:r>
        <w:t>Goal adjustment is generally safe but requires balance to avoid excessive flexibility or premature abandonment.</w:t>
      </w:r>
    </w:p>
    <w:p>
      <w:pPr>
        <w:pStyle w:val="Heading1"/>
      </w:pPr>
      <w:r>
        <w:t>Glossary</w:t>
      </w:r>
    </w:p>
    <w:p>
      <w:r>
        <w:rPr>
          <w:b/>
        </w:rPr>
        <w:t xml:space="preserve">Goal Adjustment: </w:t>
      </w:r>
      <w:r>
        <w:t>The process of changing personal goals by letting go of unattainable ones and adopting new, achievable goals.</w:t>
      </w:r>
    </w:p>
    <w:p>
      <w:r>
        <w:rPr>
          <w:b/>
        </w:rPr>
        <w:t xml:space="preserve">Goal Disengagement: </w:t>
      </w:r>
      <w:r>
        <w:t>The withdrawal of effort and commitment from a goal that is no longer attainable or relevant.</w:t>
      </w:r>
    </w:p>
    <w:p>
      <w:r>
        <w:rPr>
          <w:b/>
        </w:rPr>
        <w:t xml:space="preserve">Goal Re-engagement: </w:t>
      </w:r>
      <w:r>
        <w:t>The establishment of new goals to replace those that have been relinquished.</w:t>
      </w:r>
    </w:p>
    <w:p>
      <w:r>
        <w:rPr>
          <w:b/>
        </w:rPr>
        <w:t xml:space="preserve">Self-Regulation: </w:t>
      </w:r>
      <w:r>
        <w:t>The ability to manage and control one's thoughts, emotions, and behaviors to achieve goals.</w:t>
      </w:r>
    </w:p>
    <w:p>
      <w:r>
        <w:rPr>
          <w:b/>
        </w:rPr>
        <w:t xml:space="preserve">Cognitive Flexibility: </w:t>
      </w:r>
      <w:r>
        <w:t>The mental ability to switch between thinking about different concepts and adapt behavior to changing goals or environmental demands.</w:t>
      </w:r>
    </w:p>
    <w:p>
      <w:r>
        <w:rPr>
          <w:b/>
        </w:rPr>
        <w:t xml:space="preserve">Self-Compassion: </w:t>
      </w:r>
      <w:r>
        <w:t>Treating oneself with kindness and understanding during times of failure or difficulty.</w:t>
      </w:r>
    </w:p>
    <w:p>
      <w:r>
        <w:rPr>
          <w:b/>
        </w:rPr>
        <w:t xml:space="preserve">SMART Goals: </w:t>
      </w:r>
      <w:r>
        <w:t>A goal-setting framework meaning Specific, Measurable, Achievable, Relevant, and Time-bound.</w:t>
      </w:r>
    </w:p>
    <w:p>
      <w:r>
        <w:rPr>
          <w:b/>
        </w:rPr>
        <w:t xml:space="preserve">HPA Axis: </w:t>
      </w:r>
      <w:r>
        <w:t>The hypothalamic-pituitary-adrenal axis; a central stress response system in the body.</w:t>
      </w:r>
    </w:p>
    <w:p>
      <w:pPr>
        <w:pStyle w:val="Heading1"/>
      </w:pPr>
      <w:r>
        <w:t>Related Modules</w:t>
      </w:r>
    </w:p>
    <w:p>
      <w:pPr>
        <w:pStyle w:val="ListBullet"/>
      </w:pPr>
      <w:r>
        <w:t>BEH-011</w:t>
      </w:r>
    </w:p>
    <w:p>
      <w:pPr>
        <w:pStyle w:val="ListBullet"/>
      </w:pPr>
      <w:r>
        <w:t>BEH-034</w:t>
      </w:r>
    </w:p>
    <w:p>
      <w:pPr>
        <w:pStyle w:val="ListBullet"/>
      </w:pPr>
      <w:r>
        <w:t>PSY-022</w:t>
      </w:r>
    </w:p>
    <w:p>
      <w:pPr>
        <w:pStyle w:val="Heading1"/>
      </w:pPr>
      <w:r>
        <w:t>Illustration Specifications</w:t>
      </w:r>
    </w:p>
    <w:p>
      <w:pPr>
        <w:pStyle w:val="Heading2"/>
      </w:pPr>
      <w:r>
        <w:t>ILLU-BEH028-001 - Goal Adjustment Cycle</w:t>
      </w:r>
    </w:p>
    <w:p>
      <w:r>
        <w:t>Type: Diagram</w:t>
      </w:r>
    </w:p>
    <w:p>
      <w:r>
        <w:t>A flowchart depicting the cycle of goal disengagement and re-engagement processes with associated emotional states.</w:t>
      </w:r>
    </w:p>
    <w:p>
      <w:r>
        <w:t>Alt text: Diagram showing goal adjustment cycle including goal disengagement and re-engagement stages.</w:t>
      </w:r>
    </w:p>
    <w:p>
      <w:pPr>
        <w:pStyle w:val="Heading2"/>
      </w:pPr>
      <w:r>
        <w:t>ILLU-BEH028-002 - SMART Goal Framework</w:t>
      </w:r>
    </w:p>
    <w:p>
      <w:r>
        <w:t>Type: Infographic</w:t>
      </w:r>
    </w:p>
    <w:p>
      <w:r>
        <w:t>Visual representation and explanation of the SMART criteria for effective goal setting and adjustment.</w:t>
      </w:r>
    </w:p>
    <w:p>
      <w:r>
        <w:t>Alt text: Infographic illustrating the SMART goal setting criteria: Specific, Measurable, Achievable, Relevant, Time-bound.</w:t>
      </w:r>
    </w:p>
    <w:p>
      <w:pPr>
        <w:pStyle w:val="Heading2"/>
      </w:pPr>
      <w:r>
        <w:t>ILLU-BEH028-003 - Physiological Stress Response and Goal Adjustment</w:t>
      </w:r>
    </w:p>
    <w:p>
      <w:r>
        <w:t>Type: Scientific Illustration</w:t>
      </w:r>
    </w:p>
    <w:p>
      <w:r>
        <w:t>Between brain and adrenal glands, showing HPA axis activation in response to stress from unattainable goals and stress mitigation via goal adjustment.</w:t>
      </w:r>
    </w:p>
    <w:p>
      <w:r>
        <w:t>Alt text: Illustration of the body's stress response system highlighting the HPA axis in goal-related stress.</w:t>
      </w:r>
    </w:p>
    <w:p>
      <w:pPr>
        <w:pStyle w:val="Heading1"/>
      </w:pPr>
      <w:r>
        <w:t>References</w:t>
      </w:r>
    </w:p>
    <w:p>
      <w:pPr>
        <w:pStyle w:val="ListBullet"/>
      </w:pPr>
      <w:r>
        <w:t>The Role of Goal Adjustment in Mental Health: A Review | Wrosch, C., Scheier, M.F., Miller, G.E. et al. | 2013 |  | Unverified</w:t>
      </w:r>
    </w:p>
    <w:p>
      <w:pPr>
        <w:pStyle w:val="ListBullet"/>
      </w:pPr>
      <w:r>
        <w:t>Self-Regulation and Goal Adjustment in Behavior Change | Carver, C.S. &amp; Scheier, M.F. | 2016 |  | Unverified</w:t>
      </w:r>
    </w:p>
    <w:p>
      <w:pPr>
        <w:pStyle w:val="ListBullet"/>
      </w:pPr>
      <w:r>
        <w:t>Adaptive Goal Processes: A Mechanism to Regulate Negative Affect | Brandtstädter, J. &amp; Rothermund, K. | 2002 |  | Unverified</w:t>
      </w:r>
    </w:p>
    <w:p>
      <w:pPr>
        <w:pStyle w:val="ListBullet"/>
      </w:pPr>
      <w:r>
        <w:t>Mindfulness and Goal Adjustment: Enhancing Psychological Flexibility | Garland, E.L., Geschwind, N., Peeters, F., Wichers, M. | 2015 |  | Unverified</w:t>
      </w:r>
    </w:p>
    <w:p>
      <w:pPr>
        <w:pStyle w:val="ListBullet"/>
      </w:pPr>
      <w:r>
        <w:t>Goal Adjustment Capacities, Subjective Well-Being, and Physical Health: A 10-Year Longitudinal Study | Wrosch, C., Amir, E., Miller, G.E.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