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WOM-109 - Osteoporosis Prevention in Women</w:t>
      </w:r>
    </w:p>
    <w:p>
      <w:r>
        <w:rPr>
          <w:i/>
        </w:rPr>
        <w:t>How osteoporosis prevention in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 Women, Healthcare Providers, Public Health Educators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osteoporosis, bone health, bone density, fracture prevention, women's health, calcium, vitamin D, physical activity, estrogen, bone remodeling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systemic skeletal condition characterized by reduced bone mass and deterioration of bone microarchitecture, leading to increased fracture risk. It predominantly affects women, especially postmenopausal women, due to estrogen deficiency accelerating bone remodeling imbalance. Prevention focuses on maintaining bone density and strength through adequate calcium and vitamin D intake, weight-bearing exercise, and lifestyle modifications such as smoking cessation and moderating alcohol intake. Early identification via bone mineral density (BMD) testing using dual-energy X-ray absorptiometry (DXA) can help target prevention efforts. Hormonal changes during menopause contribute to increased bone resorption exceeding formation, making this a key period for intervention. Major synonyms include "low bone mass," "brittle bones," and in clinical terms, "osteopenia" as a precursor state. Limitations of prevention include variable adherence to lifestyle guidelines and contraindications for some pharmacologic prevention strategies. Safety considerations emphasize the need for appropriate screening before therapies and tailoring exercise to individual capacity to avoid injury. Emerging evidence points to the potential role of nutrition beyond calcium and vitamin D, and debates continue around the optimal timing and methods for pharmacologic intervention in at-risk but otherwise healthy women.</w:t>
      </w:r>
    </w:p>
    <w:p>
      <w:pPr>
        <w:pStyle w:val="Heading1"/>
      </w:pPr>
      <w:r>
        <w:t>Customer Questions Answered</w:t>
      </w:r>
    </w:p>
    <w:p>
      <w:pPr>
        <w:pStyle w:val="ListBullet"/>
      </w:pPr>
      <w:r>
        <w:t>What is osteoporosis and why are women at higher risk?</w:t>
      </w:r>
    </w:p>
    <w:p>
      <w:pPr>
        <w:pStyle w:val="ListBullet"/>
      </w:pPr>
      <w:r>
        <w:t>How does menopause impact bone health in women?</w:t>
      </w:r>
    </w:p>
    <w:p>
      <w:pPr>
        <w:pStyle w:val="ListBullet"/>
      </w:pPr>
      <w:r>
        <w:t>What lifestyle changes can help prevent osteoporosis?</w:t>
      </w:r>
    </w:p>
    <w:p>
      <w:pPr>
        <w:pStyle w:val="ListBullet"/>
      </w:pPr>
      <w:r>
        <w:t>What role does calcium and vitamin D play in preventing bone loss?</w:t>
      </w:r>
    </w:p>
    <w:p>
      <w:pPr>
        <w:pStyle w:val="ListBullet"/>
      </w:pPr>
      <w:r>
        <w:t>Can exercise reduce the risk of osteoporosis and fractures?</w:t>
      </w:r>
    </w:p>
    <w:p>
      <w:pPr>
        <w:pStyle w:val="ListBullet"/>
      </w:pPr>
      <w:r>
        <w:t>Are there medications to prevent osteoporosis in healthy women?</w:t>
      </w:r>
    </w:p>
    <w:p>
      <w:pPr>
        <w:pStyle w:val="ListBullet"/>
      </w:pPr>
      <w:r>
        <w:t>How is bone density measured and when should women be tested?</w:t>
      </w:r>
    </w:p>
    <w:p>
      <w:pPr>
        <w:pStyle w:val="ListBullet"/>
      </w:pPr>
      <w:r>
        <w:t>What are the warning signs of osteoporosis before a fracture occurs?</w:t>
      </w:r>
    </w:p>
    <w:p>
      <w:pPr>
        <w:pStyle w:val="ListBullet"/>
      </w:pPr>
      <w:r>
        <w:t>How does smoking or alcohol affect bone health?</w:t>
      </w:r>
    </w:p>
    <w:p>
      <w:pPr>
        <w:pStyle w:val="ListBullet"/>
      </w:pPr>
      <w:r>
        <w:t>What are safe physical activities for women with low bone density?</w:t>
      </w:r>
    </w:p>
    <w:p>
      <w:pPr>
        <w:pStyle w:val="ListBullet"/>
      </w:pPr>
      <w:r>
        <w:t>How early should osteoporosis prevention start?</w:t>
      </w:r>
    </w:p>
    <w:p>
      <w:pPr>
        <w:pStyle w:val="ListBullet"/>
      </w:pPr>
      <w:r>
        <w:t>Are there genetic factors affecting osteoporosis risk in women?</w:t>
      </w:r>
    </w:p>
    <w:p>
      <w:pPr>
        <w:pStyle w:val="Heading1"/>
      </w:pPr>
      <w:r>
        <w:t>Learning Objectives</w:t>
      </w:r>
    </w:p>
    <w:p>
      <w:pPr>
        <w:pStyle w:val="ListBullet"/>
      </w:pPr>
      <w:r>
        <w:t>Define osteoporosis and understand why women are at increased risk.</w:t>
      </w:r>
    </w:p>
    <w:p>
      <w:pPr>
        <w:pStyle w:val="ListBullet"/>
      </w:pPr>
      <w:r>
        <w:t>Describe the physiological bone remodeling process and its disruption in osteoporosis.</w:t>
      </w:r>
    </w:p>
    <w:p>
      <w:pPr>
        <w:pStyle w:val="ListBullet"/>
      </w:pPr>
      <w:r>
        <w:t>Identify key lifestyle and nutritional factors that impact bone health in women.</w:t>
      </w:r>
    </w:p>
    <w:p>
      <w:pPr>
        <w:pStyle w:val="ListBullet"/>
      </w:pPr>
      <w:r>
        <w:t>Explain the influence of menopause and hormonal changes on bone density.</w:t>
      </w:r>
    </w:p>
    <w:p>
      <w:pPr>
        <w:pStyle w:val="ListBullet"/>
      </w:pPr>
      <w:r>
        <w:t>Recognize the role and timing of bone density screening (DXA scans).</w:t>
      </w:r>
    </w:p>
    <w:p>
      <w:pPr>
        <w:pStyle w:val="ListBullet"/>
      </w:pPr>
      <w:r>
        <w:t>Discuss effective exercise types for osteoporosis prevention in women.</w:t>
      </w:r>
    </w:p>
    <w:p>
      <w:pPr>
        <w:pStyle w:val="ListBullet"/>
      </w:pPr>
      <w:r>
        <w:t>Summarize current evidence-based pharmacologic prevention options and limitations.</w:t>
      </w:r>
    </w:p>
    <w:p>
      <w:pPr>
        <w:pStyle w:val="ListBullet"/>
      </w:pPr>
      <w:r>
        <w:t>Address common misconceptions related to osteoporosis and its prevention.</w:t>
      </w:r>
    </w:p>
    <w:p>
      <w:pPr>
        <w:pStyle w:val="Heading1"/>
      </w:pPr>
      <w:r>
        <w:t>Definition</w:t>
      </w:r>
    </w:p>
    <w:p>
      <w:r>
        <w:t>Osteoporosis is a chronic condition characterized by decreased bone density and structural deterioration of bone tissue, which increases the risk of fractures. It predominantly affects women, especially after menopause, due to hormonal changes impacting bone remodeling balance.</w:t>
      </w:r>
    </w:p>
    <w:p>
      <w:pPr>
        <w:pStyle w:val="Heading1"/>
      </w:pPr>
      <w:r>
        <w:t>Why This Matters</w:t>
      </w:r>
    </w:p>
    <w:p>
      <w:r>
        <w:t>Osteoporosis prevention is vital in women because fractures related to weakened bones can lead to decreased mobility, chronic pain, loss of independence, and increased mortality. Early prevention helps maintain long-term bone health and quality of life for aging women.</w:t>
      </w:r>
    </w:p>
    <w:p>
      <w:pPr>
        <w:pStyle w:val="Heading1"/>
      </w:pPr>
      <w:r>
        <w:t>Understanding Osteoporosis: Definition and Clinical Significance</w:t>
      </w:r>
    </w:p>
    <w:p>
      <w:r>
        <w:t>Osteoporosis literally means "porous bone." It is defined by the World Health Organization as a bone mineral density (BMD) that is 2.5 standard deviations below the young adult mean (T-score ≤ -2.5). The condition increases susceptibility to fractures, particularly of the hip, spine, and wrist, which can result in significant health complications including chronic pain, disability, and increased mortality. Women are disproportionately affected due to their lower peak bone mass and accelerated bone loss following menopause.</w:t>
      </w:r>
    </w:p>
    <w:p>
      <w:pPr>
        <w:pStyle w:val="Heading1"/>
      </w:pPr>
      <w:r>
        <w:t>Bone Physiology and Remodeling Mechanics</w:t>
      </w:r>
    </w:p>
    <w:p>
      <w:r>
        <w:t>Bone continuously undergoes remodeling—a process involving bone resorption by osteoclasts and new bone formation by osteoblasts—to maintain strength and mineral homeostasis. In healthy adults, this process is balanced. Osteoporosis occurs when bone resorption outpaces formation, leading to a net loss of bone density and microarchitectural integrity. Estrogen plays a critical role in modulating this balance by inhibiting osteoclast activity.</w:t>
      </w:r>
    </w:p>
    <w:p>
      <w:pPr>
        <w:pStyle w:val="Heading1"/>
      </w:pPr>
      <w:r>
        <w:t>Impact of Menopause on Bone Health</w:t>
      </w:r>
    </w:p>
    <w:p>
      <w:r>
        <w:t>Menopause leads to a steep decline in circulating estrogen levels, which removes inhibitory effects on osteoclasts, increasing bone resorption. This hormonal change accelerates bone loss, particularly in trabecular (spongy) bone such as the vertebrae. The years immediately following menopause constitute a rapid phase of bone loss, making this period critical for preventive measures.</w:t>
      </w:r>
    </w:p>
    <w:p>
      <w:pPr>
        <w:pStyle w:val="Heading1"/>
      </w:pPr>
      <w:r>
        <w:t>Nutritional Factors: Calcium and Vitamin D</w:t>
      </w:r>
    </w:p>
    <w:p>
      <w:r>
        <w:t>Adequate calcium intake is essential for bone mineralization, while vitamin D facilitates calcium absorption in the gut and supports bone remodeling. The Institute of Medicine recommends 1,000–1,200 mg/day of calcium and 600–800 IU/day of vitamin D for adults, with some experts advocating higher doses for older women. Dietary sources include dairy products, leafy greens, and fortified foods, while sunlight exposure helps vitamin D synthesis. Supplements may be necessary when dietary intake or sun exposure is insufficient.</w:t>
      </w:r>
    </w:p>
    <w:p>
      <w:pPr>
        <w:pStyle w:val="Heading1"/>
      </w:pPr>
      <w:r>
        <w:t>Exercise and Physical Activity for Osteoporosis Prevention</w:t>
      </w:r>
    </w:p>
    <w:p>
      <w:r>
        <w:t>Weight-bearing and muscle-strengthening exercises stimulate bone formation by applying mechanical stress, helping maintain or improve BMD. Recommended activities include walking, jogging, resistance training, and balance exercises. Regular physical activity also reduces fall risk by improving strength and coordination, indirectly decreasing fracture incidence. Exercise plans should be individualized considering overall health and fracture risk.</w:t>
      </w:r>
    </w:p>
    <w:p>
      <w:pPr>
        <w:pStyle w:val="Heading1"/>
      </w:pPr>
      <w:r>
        <w:t>Lifestyle Modifications: Smoking, Alcohol, and Other Factors</w:t>
      </w:r>
    </w:p>
    <w:p>
      <w:r>
        <w:t>Smoking is associated with reduced bone density and increased fracture risk by impairing calcium absorption and promoting earlier menopause. Excessive alcohol intake (&gt;3 units/day) disrupts bone remodeling and increases fall risk. Maintaining a healthy body weight, avoiding excessive caffeine, and ensuring adequate protein intake also contribute to bone health. These modifiable factors are critical components of osteoporosis prevention strategies.</w:t>
      </w:r>
    </w:p>
    <w:p>
      <w:pPr>
        <w:pStyle w:val="Heading1"/>
      </w:pPr>
      <w:r>
        <w:t>Bone Density Screening: When and How?</w:t>
      </w:r>
    </w:p>
    <w:p>
      <w:r>
        <w:t>Dual-energy X-ray absorptiometry (DXA) is the gold standard test for measuring BMD and diagnosing osteoporosis or osteopenia. The U.S. Preventive Services Task Force recommends screening women aged 65 and older, and younger postmenopausal women with increased fracture risk. Early detection allows timely initiation of interventions to prevent fractures. Repeat testing intervals depend on baseline results and risk factors.</w:t>
      </w:r>
    </w:p>
    <w:p>
      <w:pPr>
        <w:pStyle w:val="Heading1"/>
      </w:pPr>
      <w:r>
        <w:t>Pharmacologic Prevention Options and Considerations</w:t>
      </w:r>
    </w:p>
    <w:p>
      <w:r>
        <w:t>Pharmacologic agents used for osteoporosis prevention include bisphosphonates, selective estrogen receptor modulators (SERMs), hormone replacement therapy (HRT), and newly approved anabolic agents. HRT can prevent bone loss but must be balanced against cardiovascular and oncologic risks. Bisphosphonates reduce fracture risk but require appropriate patient selection and monitoring for rare adverse effects. Currently, pharmacologic prevention is reserved for women at high fracture risk or with established osteopenia/osteoporosis.</w:t>
      </w:r>
    </w:p>
    <w:p>
      <w:pPr>
        <w:pStyle w:val="Heading1"/>
      </w:pPr>
      <w:r>
        <w:t>Addressing Common Misconceptions about Osteoporosis</w:t>
      </w:r>
    </w:p>
    <w:p>
      <w:r>
        <w:t>Several myths surround osteoporosis prevention, such as the belief that it only affects the elderly, or that fractures only occur after severe falls. Another misconception is that calcium supplements alone are sufficient to prevent osteoporosis. Understanding that osteoporosis begins silently before symptoms and that comprehensive prevention involves multiple strategies is essential to effective risk reduction.</w:t>
      </w:r>
    </w:p>
    <w:p>
      <w:pPr>
        <w:pStyle w:val="Heading1"/>
      </w:pPr>
      <w:r>
        <w:t>Safety Considerations in Osteoporosis Prevention</w:t>
      </w:r>
    </w:p>
    <w:p>
      <w:r>
        <w:t>Safety considerations include screening for contraindications before starting pharmacologic therapies, such as esophageal disorders for oral bisphosphonates. Over-supplementation of calcium can increase kidney stone risk and cardiovascular concerns. Exercise regimens should be adapted to avoid injuries in those with significant osteoporosis. Regular monitoring and individualized management optimize safety and efficacy.</w:t>
      </w:r>
    </w:p>
    <w:p>
      <w:pPr>
        <w:pStyle w:val="Heading1"/>
      </w:pPr>
      <w:r>
        <w:t>Emerging Evidence and Future Directions in Prevention</w:t>
      </w:r>
    </w:p>
    <w:p>
      <w:r>
        <w:t>Recent research explores the role of novel biomarkers, genetic predisposition, and alternative nutrients (e.g., vitamin K, magnesium) in osteoporosis prevention. The optimal timing for initiating preventive therapies, especially in peri-menopausal women, remains under study. Advances in pharmacology and personalized medicine may refine future approaches to reducing osteoporosis burden.</w:t>
      </w:r>
    </w:p>
    <w:p>
      <w:pPr>
        <w:pStyle w:val="Heading1"/>
      </w:pPr>
      <w:r>
        <w:t>Practical Guidance</w:t>
      </w:r>
    </w:p>
    <w:p>
      <w:pPr>
        <w:pStyle w:val="ListBullet"/>
      </w:pPr>
      <w:r>
        <w:t>Aim for daily calcium intake of 1,000–1,200 mg through diet and supplements if necessary.</w:t>
      </w:r>
    </w:p>
    <w:p>
      <w:pPr>
        <w:pStyle w:val="ListBullet"/>
      </w:pPr>
      <w:r>
        <w:t>Ensure adequate vitamin D via sunlight exposure, diet, and supplements (600–800 IU daily).</w:t>
      </w:r>
    </w:p>
    <w:p>
      <w:pPr>
        <w:pStyle w:val="ListBullet"/>
      </w:pPr>
      <w:r>
        <w:t>Incorporate weight-bearing and muscle-strengthening exercises at least 3–4 times weekly.</w:t>
      </w:r>
    </w:p>
    <w:p>
      <w:pPr>
        <w:pStyle w:val="ListBullet"/>
      </w:pPr>
      <w:r>
        <w:t>Avoid smoking and limit alcohol consumption to moderate levels.</w:t>
      </w:r>
    </w:p>
    <w:p>
      <w:pPr>
        <w:pStyle w:val="ListBullet"/>
      </w:pPr>
      <w:r>
        <w:t>Undergo bone density screening as recommended by healthcare providers, typically starting at age 65 or earlier if risk factors exist.</w:t>
      </w:r>
    </w:p>
    <w:p>
      <w:pPr>
        <w:pStyle w:val="ListBullet"/>
      </w:pPr>
      <w:r>
        <w:t>Discuss with your healthcare provider the potential benefits and risks of pharmacologic prevention if at elevated fracture risk.</w:t>
      </w:r>
    </w:p>
    <w:p>
      <w:pPr>
        <w:pStyle w:val="ListBullet"/>
      </w:pPr>
      <w:r>
        <w:t>Maintain a healthy body weight and balanced diet rich in protein and micronutrients supportive of bone health.</w:t>
      </w:r>
    </w:p>
    <w:p>
      <w:pPr>
        <w:pStyle w:val="ListBullet"/>
      </w:pPr>
      <w:r>
        <w:t>Prioritize fall prevention strategies to minimize fracture risk.</w:t>
      </w:r>
    </w:p>
    <w:p>
      <w:pPr>
        <w:pStyle w:val="Heading1"/>
      </w:pPr>
      <w:r>
        <w:t>Safety Notes</w:t>
      </w:r>
    </w:p>
    <w:p>
      <w:pPr>
        <w:pStyle w:val="ListBullet"/>
      </w:pPr>
      <w:r>
        <w:t>Consult your healthcare provider before starting new exercise programs, especially if known osteoporosis or fracture risk.</w:t>
      </w:r>
    </w:p>
    <w:p>
      <w:pPr>
        <w:pStyle w:val="ListBullet"/>
      </w:pPr>
      <w:r>
        <w:t>Do not exceed recommended calcium and vitamin D supplement doses to avoid adverse effects.</w:t>
      </w:r>
    </w:p>
    <w:p>
      <w:pPr>
        <w:pStyle w:val="ListBullet"/>
      </w:pPr>
      <w:r>
        <w:t>Pharmacologic prevention requires medical evaluation and monitoring for side effects.</w:t>
      </w:r>
    </w:p>
    <w:p>
      <w:pPr>
        <w:pStyle w:val="ListBullet"/>
      </w:pPr>
      <w:r>
        <w:t>Smoking cessation programs can provide support and reduce bone loss risks.</w:t>
      </w:r>
    </w:p>
    <w:p>
      <w:pPr>
        <w:pStyle w:val="ListBullet"/>
      </w:pPr>
      <w:r>
        <w:t>Monitor for any symptoms of esophageal irritation if using oral bisphosphonates.</w:t>
      </w:r>
    </w:p>
    <w:p>
      <w:pPr>
        <w:pStyle w:val="Heading1"/>
      </w:pPr>
      <w:r>
        <w:t>Common Misconceptions</w:t>
      </w:r>
    </w:p>
    <w:p>
      <w:r>
        <w:rPr>
          <w:b/>
        </w:rPr>
        <w:t xml:space="preserve">Misconception: </w:t>
      </w:r>
      <w:r>
        <w:t>Osteoporosis only affects elderly women and is not a concern for younger women.</w:t>
      </w:r>
    </w:p>
    <w:p>
      <w:r>
        <w:rPr>
          <w:b/>
        </w:rPr>
        <w:t xml:space="preserve">Reality: </w:t>
      </w:r>
      <w:r>
        <w:t>Osteoporosis risk starts increasing around menopause, and early prevention in younger women can significantly reduce future fracture risk.</w:t>
      </w:r>
    </w:p>
    <w:p>
      <w:r>
        <w:rPr>
          <w:b/>
        </w:rPr>
        <w:t xml:space="preserve">Misconception: </w:t>
      </w:r>
      <w:r>
        <w:t>Calcium supplements alone are enough to prevent osteoporosis.</w:t>
      </w:r>
    </w:p>
    <w:p>
      <w:r>
        <w:rPr>
          <w:b/>
        </w:rPr>
        <w:t xml:space="preserve">Reality: </w:t>
      </w:r>
      <w:r>
        <w:t>While calcium is important, vitamin D, exercise, and lifestyle changes are also critical components of effective osteoporosis prevention.</w:t>
      </w:r>
    </w:p>
    <w:p>
      <w:r>
        <w:rPr>
          <w:b/>
        </w:rPr>
        <w:t xml:space="preserve">Misconception: </w:t>
      </w:r>
      <w:r>
        <w:t>If I have no symptoms, my bones are healthy.</w:t>
      </w:r>
    </w:p>
    <w:p>
      <w:r>
        <w:rPr>
          <w:b/>
        </w:rPr>
        <w:t xml:space="preserve">Reality: </w:t>
      </w:r>
      <w:r>
        <w:t>Osteoporosis is often silent until fractures occur, so bone density screening is important for those at risk.</w:t>
      </w:r>
    </w:p>
    <w:p>
      <w:pPr>
        <w:pStyle w:val="Heading1"/>
      </w:pPr>
      <w:r>
        <w:t>Clinical Pearls</w:t>
      </w:r>
    </w:p>
    <w:p>
      <w:pPr>
        <w:pStyle w:val="ListNumber"/>
      </w:pPr>
      <w:r>
        <w:t>Postmenopausal bone loss can be rapid; early intervention is key to prevention.</w:t>
      </w:r>
    </w:p>
    <w:p>
      <w:pPr>
        <w:pStyle w:val="ListNumber"/>
      </w:pPr>
      <w:r>
        <w:t>Weight-bearing exercise has dual benefits of maintaining bone density and reducing fall risk.</w:t>
      </w:r>
    </w:p>
    <w:p>
      <w:pPr>
        <w:pStyle w:val="ListNumber"/>
      </w:pPr>
      <w:r>
        <w:t>Vitamin D improves calcium absorption and has a role in muscle function, which can prevent falls.</w:t>
      </w:r>
    </w:p>
    <w:p>
      <w:pPr>
        <w:pStyle w:val="ListNumber"/>
      </w:pPr>
      <w:r>
        <w:t>Pharmacologic prevention is not universally recommended and requires balancing benefits and risks.</w:t>
      </w:r>
    </w:p>
    <w:p>
      <w:pPr>
        <w:pStyle w:val="ListNumber"/>
      </w:pPr>
      <w:r>
        <w:t>Lifestyle factors like smoking and alcohol contribute significantly to fracture risk independent of bone density.</w:t>
      </w:r>
    </w:p>
    <w:p>
      <w:pPr>
        <w:pStyle w:val="Heading1"/>
      </w:pPr>
      <w:r>
        <w:t>Key Takeaways</w:t>
      </w:r>
    </w:p>
    <w:p>
      <w:pPr>
        <w:pStyle w:val="ListBullet"/>
      </w:pPr>
      <w:r>
        <w:t>Osteoporosis is a condition of weakened bones that disproportionately affects women, especially after menopause.</w:t>
      </w:r>
    </w:p>
    <w:p>
      <w:pPr>
        <w:pStyle w:val="ListBullet"/>
      </w:pPr>
      <w:r>
        <w:t>Bone remodeling imbalance due to estrogen deficiency is a key mechanism underlying osteoporosis in women.</w:t>
      </w:r>
    </w:p>
    <w:p>
      <w:pPr>
        <w:pStyle w:val="ListBullet"/>
      </w:pPr>
      <w:r>
        <w:t>Adequate calcium and vitamin D intake, combined with regular weight-bearing exercise, are foundational prevention strategies.</w:t>
      </w:r>
    </w:p>
    <w:p>
      <w:pPr>
        <w:pStyle w:val="ListBullet"/>
      </w:pPr>
      <w:r>
        <w:t>Lifestyle modifications such as quitting smoking and moderating alcohol intake improve bone health and reduce fracture risk.</w:t>
      </w:r>
    </w:p>
    <w:p>
      <w:pPr>
        <w:pStyle w:val="ListBullet"/>
      </w:pPr>
      <w:r>
        <w:t>Bone density screening via DXA scans guides targeted prevention and management.</w:t>
      </w:r>
    </w:p>
    <w:p>
      <w:pPr>
        <w:pStyle w:val="ListBullet"/>
      </w:pPr>
      <w:r>
        <w:t>Pharmacologic prevention is reserved for women at high risk and must consider safety and individual risk factors.</w:t>
      </w:r>
    </w:p>
    <w:p>
      <w:pPr>
        <w:pStyle w:val="ListBullet"/>
      </w:pPr>
      <w:r>
        <w:t>Osteoporosis is often asymptomatic until fractures occur, underscoring the importance of proactive prevention.</w:t>
      </w:r>
    </w:p>
    <w:p>
      <w:pPr>
        <w:pStyle w:val="ListBullet"/>
      </w:pPr>
      <w:r>
        <w:t>Emerging research may refine prevention recommendations, emphasizing early and personalized approaches.</w:t>
      </w:r>
    </w:p>
    <w:p>
      <w:pPr>
        <w:pStyle w:val="Heading1"/>
      </w:pPr>
      <w:r>
        <w:t>Glossary</w:t>
      </w:r>
    </w:p>
    <w:p>
      <w:r>
        <w:rPr>
          <w:b/>
        </w:rPr>
        <w:t xml:space="preserve">Osteoporosis: </w:t>
      </w:r>
      <w:r>
        <w:t>A condition characterized by decreased bone density and strength, leading to increased fracture risk.</w:t>
      </w:r>
    </w:p>
    <w:p>
      <w:r>
        <w:rPr>
          <w:b/>
        </w:rPr>
        <w:t xml:space="preserve">Bone Mineral Density (BMD): </w:t>
      </w:r>
      <w:r>
        <w:t>A measurement of the amount of minerals (such as calcium) in a defined area of bone, used to diagnose osteoporosis.</w:t>
      </w:r>
    </w:p>
    <w:p>
      <w:r>
        <w:rPr>
          <w:b/>
        </w:rPr>
        <w:t xml:space="preserve">Dual-energy X-ray Absorptiometry (DXA): </w:t>
      </w:r>
      <w:r>
        <w:t>A scanning technique that measures bone mineral density to assess osteoporosis risk.</w:t>
      </w:r>
    </w:p>
    <w:p>
      <w:r>
        <w:rPr>
          <w:b/>
        </w:rPr>
        <w:t xml:space="preserve">Osteoclast: </w:t>
      </w:r>
      <w:r>
        <w:t>A type of bone cell responsible for breaking down bone tissue during remodeling.</w:t>
      </w:r>
    </w:p>
    <w:p>
      <w:r>
        <w:rPr>
          <w:b/>
        </w:rPr>
        <w:t xml:space="preserve">Osteoblast: </w:t>
      </w:r>
      <w:r>
        <w:t>A bone cell involved in forming new bone tissue during remodeling.</w:t>
      </w:r>
    </w:p>
    <w:p>
      <w:r>
        <w:rPr>
          <w:b/>
        </w:rPr>
        <w:t xml:space="preserve">Estrogen: </w:t>
      </w:r>
      <w:r>
        <w:t>A hormone that protects bone by slowing bone resorption; levels drop after menopause.</w:t>
      </w:r>
    </w:p>
    <w:p>
      <w:r>
        <w:rPr>
          <w:b/>
        </w:rPr>
        <w:t xml:space="preserve">Trabecular Bone: </w:t>
      </w:r>
      <w:r>
        <w:t>Spongy bone found at the ends of long bones and within the vertebrae; more metabolically active and susceptible to osteoporosis.</w:t>
      </w:r>
    </w:p>
    <w:p>
      <w:r>
        <w:rPr>
          <w:b/>
        </w:rPr>
        <w:t xml:space="preserve">Osteopenia: </w:t>
      </w:r>
      <w:r>
        <w:t>A condition of lower-than-normal bone density that is not low enough to be classified as osteoporosis but indicates increased fracture risk.</w:t>
      </w:r>
    </w:p>
    <w:p>
      <w:pPr>
        <w:pStyle w:val="Heading1"/>
      </w:pPr>
      <w:r>
        <w:t>Related Modules</w:t>
      </w:r>
    </w:p>
    <w:p>
      <w:pPr>
        <w:pStyle w:val="ListBullet"/>
      </w:pPr>
      <w:r>
        <w:t>WOM-076</w:t>
      </w:r>
    </w:p>
    <w:p>
      <w:pPr>
        <w:pStyle w:val="ListBullet"/>
      </w:pPr>
      <w:r>
        <w:t>WOM-112</w:t>
      </w:r>
    </w:p>
    <w:p>
      <w:pPr>
        <w:pStyle w:val="ListBullet"/>
      </w:pPr>
      <w:r>
        <w:t>GEN-034</w:t>
      </w:r>
    </w:p>
    <w:p>
      <w:pPr>
        <w:pStyle w:val="Heading1"/>
      </w:pPr>
      <w:r>
        <w:t>Illustration Specifications</w:t>
      </w:r>
    </w:p>
    <w:p>
      <w:pPr>
        <w:pStyle w:val="Heading2"/>
      </w:pPr>
      <w:r>
        <w:t>ILL-101 - Bone Remodeling Cycle</w:t>
      </w:r>
    </w:p>
    <w:p>
      <w:r>
        <w:t>Type: Diagram</w:t>
      </w:r>
    </w:p>
    <w:p>
      <w:r>
        <w:t>Shows the balanced process of bone resorption by osteoclasts and bone formation by osteoblasts in healthy bone maintenance.</w:t>
      </w:r>
    </w:p>
    <w:p>
      <w:r>
        <w:t>Alt text: Diagram depicting bone cells osteoclasts and osteoblasts activity during remodeling.</w:t>
      </w:r>
    </w:p>
    <w:p>
      <w:pPr>
        <w:pStyle w:val="Heading2"/>
      </w:pPr>
      <w:r>
        <w:t>ILL-102 - Effects of Menopause on Bone Density</w:t>
      </w:r>
    </w:p>
    <w:p>
      <w:r>
        <w:t>Type: Graph</w:t>
      </w:r>
    </w:p>
    <w:p>
      <w:r>
        <w:t>Graph illustrating the decline in bone mineral density in women before and after menopause.</w:t>
      </w:r>
    </w:p>
    <w:p>
      <w:r>
        <w:t>Alt text: Line graph showing bone density decreasing as age increases, with marked drop post-menopause.</w:t>
      </w:r>
    </w:p>
    <w:p>
      <w:pPr>
        <w:pStyle w:val="Heading2"/>
      </w:pPr>
      <w:r>
        <w:t>ILL-103 - Weight-bearing Exercises Beneficial for Bone Health</w:t>
      </w:r>
    </w:p>
    <w:p>
      <w:r>
        <w:t>Type: Photograph Series</w:t>
      </w:r>
    </w:p>
    <w:p>
      <w:r>
        <w:t>Images depicting examples of weight-bearing and muscle-strengthening exercises recommended for osteoporosis prevention in women.</w:t>
      </w:r>
    </w:p>
    <w:p>
      <w:r>
        <w:t>Alt text: Photos of women doing walking, resistance training, and balance exercises.</w:t>
      </w:r>
    </w:p>
    <w:p>
      <w:pPr>
        <w:pStyle w:val="Heading2"/>
      </w:pPr>
      <w:r>
        <w:t>ILL-104 - Dual-energy X-ray Absorptiometry (DXA) Scan</w:t>
      </w:r>
    </w:p>
    <w:p>
      <w:r>
        <w:t>Type: Medical Image</w:t>
      </w:r>
    </w:p>
    <w:p>
      <w:r>
        <w:t>Example image of a DXA scan showing bone mineral density measurement of the hip and spine.</w:t>
      </w:r>
    </w:p>
    <w:p>
      <w:r>
        <w:t>Alt text: Scan image indicating bone mineral density scores for hip and spine.</w:t>
      </w:r>
    </w:p>
    <w:p>
      <w:pPr>
        <w:pStyle w:val="Heading1"/>
      </w:pPr>
      <w:r>
        <w:t>References</w:t>
      </w:r>
    </w:p>
    <w:p>
      <w:pPr>
        <w:pStyle w:val="ListBullet"/>
      </w:pPr>
      <w:r>
        <w:t>Osteoporosis prevention, diagnosis, and therapy | NIH Consensus Development Panel on Osteoporosis Prevention, Diagnosis, and Therapy | 2001 |  | Unverified</w:t>
      </w:r>
    </w:p>
    <w:p>
      <w:pPr>
        <w:pStyle w:val="ListBullet"/>
      </w:pPr>
      <w:r>
        <w:t>Bone Health and Osteoporosis: A Report of the Surgeon General | U.S. Department of Health and Human Services | 2004 |  | Verified</w:t>
      </w:r>
    </w:p>
    <w:p>
      <w:pPr>
        <w:pStyle w:val="ListBullet"/>
      </w:pPr>
      <w:r>
        <w:t>Clinical Practice Guidelines for the Diagnosis and Management of Osteoporosis in Postmenopausal Women | Endocrine Society | 2019 |  | Verified</w:t>
      </w:r>
    </w:p>
    <w:p>
      <w:pPr>
        <w:pStyle w:val="ListBullet"/>
      </w:pPr>
      <w:r>
        <w:t>Vitamin D and Calcium: Updated Dietary Reference Intakes | Institute of Medicine (US) | 2011 |  | Verified</w:t>
      </w:r>
    </w:p>
    <w:p>
      <w:pPr>
        <w:pStyle w:val="ListBullet"/>
      </w:pPr>
      <w:r>
        <w:t>Effect of physical activity on bone health in women: a systematic review | Howe TE, Shea B, Dawson LJ, et al. | 2011 | Cochrane Database Syst Rev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