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BIO-024 - Tissue Structure and Function</w:t>
      </w:r>
    </w:p>
    <w:p>
      <w:r>
        <w:rPr>
          <w:i/>
        </w:rPr>
        <w:t>How specialized cells form functional tissues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Histology</w:t>
            </w:r>
          </w:p>
        </w:tc>
      </w:tr>
      <w:tr>
        <w:tc>
          <w:tcPr>
            <w:tcW w:type="dxa" w:w="4968"/>
          </w:tcPr>
          <w:p>
            <w:r>
              <w:rPr>
                <w:b/>
              </w:rPr>
              <w:t>SOM stages</w:t>
            </w:r>
          </w:p>
        </w:tc>
        <w:tc>
          <w:tcPr>
            <w:tcW w:type="dxa" w:w="4968"/>
          </w:tcPr>
          <w:p>
            <w:r>
              <w:t>Basic Understanding, Advanced Understanding</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tissues, cells, histology, epithelial tissue, connective tissue, muscle tissue, nervous tissue, extracellular matrix</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Tissue structure and function concern how groups of specialized cells combine to form tissues, which are the organizational units making up human organs. Tissues are defined by both their cellular composition and the extracellular matrix (ECM) that surrounds cells, providing mechanical support and biochemical signals. The four main types of human tissues are epithelial, connective, muscle, and nervous tissue, each with distinct roles and cellular arrangements. Epithelial tissues cover surfaces and line cavities, connective tissues provide structural support and transport, muscle tissues enable movement through contraction, and nervous tissues transmit signals. The organization of cells and ECM within a tissue determines its mechanical properties and functions, such as barrier formation, strength, flexibility, or communication. Understanding tissue structure helps explain how organs operate and respond to damage or disease. Limitations in current knowledge include the dynamic nature of tissues undergoing remodeling and interactions between diverse cell types that influence tissue behavior. Important related concepts include cell differentiation, tissue repair, and histological staining techniques used to visualize tissues under microscopy. Insights into tissue structure provide foundations for diagnostics, regenerative medicine, and understanding pathological changes associated with diseases. This knowledge empowers clinical decision-making and research into therapies targeting tissue abnormalities.</w:t>
      </w:r>
    </w:p>
    <w:p>
      <w:pPr>
        <w:pStyle w:val="Heading1"/>
      </w:pPr>
      <w:r>
        <w:t>Customer Questions Answered</w:t>
      </w:r>
    </w:p>
    <w:p>
      <w:pPr>
        <w:pStyle w:val="ListBullet"/>
      </w:pPr>
      <w:r>
        <w:t>What are tissues made of?</w:t>
      </w:r>
    </w:p>
    <w:p>
      <w:pPr>
        <w:pStyle w:val="ListBullet"/>
      </w:pPr>
      <w:r>
        <w:t>How do cells organize into tissues?</w:t>
      </w:r>
    </w:p>
    <w:p>
      <w:pPr>
        <w:pStyle w:val="ListBullet"/>
      </w:pPr>
      <w:r>
        <w:t>What are the main types of tissues in humans?</w:t>
      </w:r>
    </w:p>
    <w:p>
      <w:pPr>
        <w:pStyle w:val="ListBullet"/>
      </w:pPr>
      <w:r>
        <w:t>How do different tissues perform their functions?</w:t>
      </w:r>
    </w:p>
    <w:p>
      <w:pPr>
        <w:pStyle w:val="ListBullet"/>
      </w:pPr>
      <w:r>
        <w:t>What role does the extracellular matrix play in tissue structure?</w:t>
      </w:r>
    </w:p>
    <w:p>
      <w:pPr>
        <w:pStyle w:val="ListBullet"/>
      </w:pPr>
      <w:r>
        <w:t>How is tissue structure related to organ function?</w:t>
      </w:r>
    </w:p>
    <w:p>
      <w:pPr>
        <w:pStyle w:val="ListBullet"/>
      </w:pPr>
      <w:r>
        <w:t>Can tissue structure change over time?</w:t>
      </w:r>
    </w:p>
    <w:p>
      <w:pPr>
        <w:pStyle w:val="ListBullet"/>
      </w:pPr>
      <w:r>
        <w:t>What are common diseases related to tissue structure abnormalities?</w:t>
      </w:r>
    </w:p>
    <w:p>
      <w:pPr>
        <w:pStyle w:val="Heading1"/>
      </w:pPr>
      <w:r>
        <w:t>Learning Objectives</w:t>
      </w:r>
    </w:p>
    <w:p>
      <w:pPr>
        <w:pStyle w:val="ListBullet"/>
      </w:pPr>
      <w:r>
        <w:t>Define the concept of tissue and describe how specialized cells organize into tissues.</w:t>
      </w:r>
    </w:p>
    <w:p>
      <w:pPr>
        <w:pStyle w:val="ListBullet"/>
      </w:pPr>
      <w:r>
        <w:t>Identify the four major types of human tissues and their general functions.</w:t>
      </w:r>
    </w:p>
    <w:p>
      <w:pPr>
        <w:pStyle w:val="ListBullet"/>
      </w:pPr>
      <w:r>
        <w:t>Explain the role of the extracellular matrix in tissue structure and function.</w:t>
      </w:r>
    </w:p>
    <w:p>
      <w:pPr>
        <w:pStyle w:val="ListBullet"/>
      </w:pPr>
      <w:r>
        <w:t>Describe how tissue structure supports the function of organs.</w:t>
      </w:r>
    </w:p>
    <w:p>
      <w:pPr>
        <w:pStyle w:val="ListBullet"/>
      </w:pPr>
      <w:r>
        <w:t>Discuss common methods to study tissue structure, including histology.</w:t>
      </w:r>
    </w:p>
    <w:p>
      <w:pPr>
        <w:pStyle w:val="ListBullet"/>
      </w:pPr>
      <w:r>
        <w:t>Recognize how tissue abnormalities can lead to disease.</w:t>
      </w:r>
    </w:p>
    <w:p>
      <w:pPr>
        <w:pStyle w:val="ListBullet"/>
      </w:pPr>
      <w:r>
        <w:t>Understand the dynamic nature of tissue remodeling and repair.</w:t>
      </w:r>
    </w:p>
    <w:p>
      <w:pPr>
        <w:pStyle w:val="ListBullet"/>
      </w:pPr>
      <w:r>
        <w:t>Apply knowledge of tissue types to practical health and medical contexts.</w:t>
      </w:r>
    </w:p>
    <w:p>
      <w:pPr>
        <w:pStyle w:val="Heading1"/>
      </w:pPr>
      <w:r>
        <w:t>Definition</w:t>
      </w:r>
    </w:p>
    <w:p>
      <w:r>
        <w:t>Tissue refers to groups of specialized cells and their surrounding extracellular matrix organized to perform specific functions within the body.</w:t>
      </w:r>
    </w:p>
    <w:p>
      <w:pPr>
        <w:pStyle w:val="Heading1"/>
      </w:pPr>
      <w:r>
        <w:t>Why This Matters</w:t>
      </w:r>
    </w:p>
    <w:p>
      <w:r>
        <w:t>Knowing tissue structure and function is fundamental to understanding how the human body works, diagnosing illnesses, and developing medical treatments that aim to restore or mimic healthy tissue function.</w:t>
      </w:r>
    </w:p>
    <w:p>
      <w:pPr>
        <w:pStyle w:val="Heading1"/>
      </w:pPr>
      <w:r>
        <w:t>What Are Tissues?</w:t>
      </w:r>
    </w:p>
    <w:p>
      <w:r>
        <w:t>Tissues are assemblies of cells that work together to perform common functions. These cells share similar structures and functions and are embedded in a surrounding extracellular matrix. Tissues form the basic building blocks of organs and enable complex biological processes by specializing functions across different body regions.</w:t>
      </w:r>
    </w:p>
    <w:p>
      <w:pPr>
        <w:pStyle w:val="Heading1"/>
      </w:pPr>
      <w:r>
        <w:t>The Four Major Types of Tissues</w:t>
      </w:r>
    </w:p>
    <w:p>
      <w:r>
        <w:t>Human tissues are classified into four main types: epithelial, connective, muscle, and nervous tissue. Epithelial tissue covers body surfaces and lines internal cavities, forming protective barriers. Connective tissue supports and connects other tissues, often containing abundant extracellular matrix. Muscle tissue contracts to produce movement, while nervous tissue transmits electrical signals controlling bodily functions.</w:t>
      </w:r>
    </w:p>
    <w:p>
      <w:pPr>
        <w:pStyle w:val="Heading1"/>
      </w:pPr>
      <w:r>
        <w:t>Cell Specialization and Organization within Tissues</w:t>
      </w:r>
    </w:p>
    <w:p>
      <w:r>
        <w:t>Cells in tissues exhibit specialization to fulfill unique roles—for example, epithelial cells form tight junctions for protection, while muscle cells contain contractile proteins. Cells are organized in patterns or layers suited to their function; for instance, stratified epithelia provide protection against abrasion, whereas cartilage connective tissue offers flexible support.</w:t>
      </w:r>
    </w:p>
    <w:p>
      <w:pPr>
        <w:pStyle w:val="Heading1"/>
      </w:pPr>
      <w:r>
        <w:t>Extracellular Matrix: Composition and Function</w:t>
      </w:r>
    </w:p>
    <w:p>
      <w:r>
        <w:t>The extracellular matrix (ECM) is a network of proteins and polysaccharides surrounding tissue cells. It provides mechanical support, mediates cell adhesion, and influences cell behavior through biochemical signaling. Different tissues have ECMs with varying compositions—bone ECM is rigid due to mineral deposits, whereas connective tissue ECMs are more flexible.</w:t>
      </w:r>
    </w:p>
    <w:p>
      <w:pPr>
        <w:pStyle w:val="Heading1"/>
      </w:pPr>
      <w:r>
        <w:t>Tissue Function in Organ Systems</w:t>
      </w:r>
    </w:p>
    <w:p>
      <w:r>
        <w:t>Tissues combine to form organs, and their structural properties relate directly to organ function. For example, the cardiac muscle tissue's ability to contract rhythmically enables efficient heartbeats, while the epithelium in the lungs facilitates gas exchange. The proper architecture and interaction of tissues maintain organ health and performance.</w:t>
      </w:r>
    </w:p>
    <w:p>
      <w:pPr>
        <w:pStyle w:val="Heading1"/>
      </w:pPr>
      <w:r>
        <w:t>Methods to Study Tissue Structure: Histology</w:t>
      </w:r>
    </w:p>
    <w:p>
      <w:r>
        <w:t>Histology involves preparing thin tissue sections and staining them to visualize cellular and extracellular components under a microscope. Techniques like hematoxylin and eosin staining highlight different tissue elements, enabling scientists and clinicians to examine normal and pathological tissue structure.</w:t>
      </w:r>
    </w:p>
    <w:p>
      <w:pPr>
        <w:pStyle w:val="Heading1"/>
      </w:pPr>
      <w:r>
        <w:t>Tissue Remodeling and Repair</w:t>
      </w:r>
    </w:p>
    <w:p>
      <w:r>
        <w:t>Tissues are dynamic, capable of remodeling and repair in response to injury or physiological changes. This involves processes like cell proliferation, ECM remodeling, and differentiation. The capacity for regeneration varies between tissue types, with some, like muscle tissue, regenerating less efficiently than epithelial tissues.</w:t>
      </w:r>
    </w:p>
    <w:p>
      <w:pPr>
        <w:pStyle w:val="Heading1"/>
      </w:pPr>
      <w:r>
        <w:t>Clinical Implications of Tissue Structure Abnormalities</w:t>
      </w:r>
    </w:p>
    <w:p>
      <w:r>
        <w:t>Abnormalities in tissue structure can underlie many diseases. For example, scar tissue formation may impair organ function, or cancer can arise from disorganized epithelial cells. Understanding tissue architecture aids in diagnosis through biopsy analysis and informs therapeutic strategies targeting tissue repair or regeneration.</w:t>
      </w:r>
    </w:p>
    <w:p>
      <w:pPr>
        <w:pStyle w:val="Heading1"/>
      </w:pPr>
      <w:r>
        <w:t>Practical Guidance</w:t>
      </w:r>
    </w:p>
    <w:p>
      <w:pPr>
        <w:pStyle w:val="ListBullet"/>
      </w:pPr>
      <w:r>
        <w:t>Use appropriate protective equipment when handling tissue samples in laboratory settings to avoid contamination or exposure to biohazards.</w:t>
      </w:r>
    </w:p>
    <w:p>
      <w:pPr>
        <w:pStyle w:val="ListBullet"/>
      </w:pPr>
      <w:r>
        <w:t>Ensure proper fixation and staining techniques when preparing tissues for microscopic study to preserve structural integrity and enable accurate interpretation.</w:t>
      </w:r>
    </w:p>
    <w:p>
      <w:pPr>
        <w:pStyle w:val="ListBullet"/>
      </w:pPr>
      <w:r>
        <w:t>Recognize the signs of tissue damage or abnormality in clinical images or histological slides by comparing with normal tissue architecture.</w:t>
      </w:r>
    </w:p>
    <w:p>
      <w:pPr>
        <w:pStyle w:val="ListBullet"/>
      </w:pPr>
      <w:r>
        <w:t>In clinical practice, account for tissue-specific healing properties when advising patients about recovery and rehabilitation after injury or surgery.</w:t>
      </w:r>
    </w:p>
    <w:p>
      <w:pPr>
        <w:pStyle w:val="Heading1"/>
      </w:pPr>
      <w:r>
        <w:t>Safety Notes</w:t>
      </w:r>
    </w:p>
    <w:p>
      <w:pPr>
        <w:pStyle w:val="ListBullet"/>
      </w:pPr>
      <w:r>
        <w:t>Tissue handling requires strict adherence to biosafety protocols to prevent exposure to infectious agents.</w:t>
      </w:r>
    </w:p>
    <w:p>
      <w:pPr>
        <w:pStyle w:val="ListBullet"/>
      </w:pPr>
      <w:r>
        <w:t>Chemical reagents used in tissue fixation and staining can be hazardous; use in well-ventilated areas with appropriate protective equipment.</w:t>
      </w:r>
    </w:p>
    <w:p>
      <w:pPr>
        <w:pStyle w:val="ListBullet"/>
      </w:pPr>
      <w:r>
        <w:t>Avoid drawing conclusions about tissue health without corroborating evidence, as some changes may be artifacts of preparation or fixation.</w:t>
      </w:r>
    </w:p>
    <w:p>
      <w:pPr>
        <w:pStyle w:val="Heading1"/>
      </w:pPr>
      <w:r>
        <w:t>Common Misconceptions</w:t>
      </w:r>
    </w:p>
    <w:p>
      <w:r>
        <w:rPr>
          <w:b/>
        </w:rPr>
        <w:t xml:space="preserve">Misconception: </w:t>
      </w:r>
      <w:r>
        <w:t>All tissues are made up of just cells without any surrounding material.</w:t>
      </w:r>
    </w:p>
    <w:p>
      <w:r>
        <w:rPr>
          <w:b/>
        </w:rPr>
        <w:t xml:space="preserve">Reality: </w:t>
      </w:r>
      <w:r>
        <w:t>Tissues consist of cells plus an extracellular matrix, which plays a crucial role in tissue structure and function.</w:t>
      </w:r>
    </w:p>
    <w:p>
      <w:r>
        <w:rPr>
          <w:b/>
        </w:rPr>
        <w:t xml:space="preserve">Misconception: </w:t>
      </w:r>
      <w:r>
        <w:t>All types of tissues heal equally well after injury.</w:t>
      </w:r>
    </w:p>
    <w:p>
      <w:r>
        <w:rPr>
          <w:b/>
        </w:rPr>
        <w:t xml:space="preserve">Reality: </w:t>
      </w:r>
      <w:r>
        <w:t>Different tissues have varying capacities for repair and regeneration; some heal rapidly while others have limited regenerative ability.</w:t>
      </w:r>
    </w:p>
    <w:p>
      <w:r>
        <w:rPr>
          <w:b/>
        </w:rPr>
        <w:t xml:space="preserve">Misconception: </w:t>
      </w:r>
      <w:r>
        <w:t>Muscle tissues only help in movement and have no other functions.</w:t>
      </w:r>
    </w:p>
    <w:p>
      <w:r>
        <w:rPr>
          <w:b/>
        </w:rPr>
        <w:t xml:space="preserve">Reality: </w:t>
      </w:r>
      <w:r>
        <w:t>Besides movement, muscle tissues contribute to heat production and maintenance of posture.</w:t>
      </w:r>
    </w:p>
    <w:p>
      <w:r>
        <w:rPr>
          <w:b/>
        </w:rPr>
        <w:t xml:space="preserve">Misconception: </w:t>
      </w:r>
      <w:r>
        <w:t>Connective tissue only connects other tissues and does not perform other roles.</w:t>
      </w:r>
    </w:p>
    <w:p>
      <w:r>
        <w:rPr>
          <w:b/>
        </w:rPr>
        <w:t xml:space="preserve">Reality: </w:t>
      </w:r>
      <w:r>
        <w:t>Connective tissue provides structural support, stores energy, facilitates transport of materials, and participates in immune responses.</w:t>
      </w:r>
    </w:p>
    <w:p>
      <w:pPr>
        <w:pStyle w:val="Heading1"/>
      </w:pPr>
      <w:r>
        <w:t>Clinical Pearls</w:t>
      </w:r>
    </w:p>
    <w:p>
      <w:pPr>
        <w:pStyle w:val="ListNumber"/>
      </w:pPr>
      <w:r>
        <w:t>Histological examination of tissue samples remains a cornerstone of pathological diagnosis in medicine.</w:t>
      </w:r>
    </w:p>
    <w:p>
      <w:pPr>
        <w:pStyle w:val="ListNumber"/>
      </w:pPr>
      <w:r>
        <w:t>Changes in extracellular matrix composition often precede visible alterations in cell morphology in disease processes.</w:t>
      </w:r>
    </w:p>
    <w:p>
      <w:pPr>
        <w:pStyle w:val="ListNumber"/>
      </w:pPr>
      <w:r>
        <w:t>Recognizing tissue-specific patterns of injury can guide targeted therapeutic interventions and improve patient outcomes.</w:t>
      </w:r>
    </w:p>
    <w:p>
      <w:pPr>
        <w:pStyle w:val="ListNumber"/>
      </w:pPr>
      <w:r>
        <w:t>Some tissues, like liver and skin, exhibit remarkable regenerative capacities, which can be leveraged in regenerative medicine approaches.</w:t>
      </w:r>
    </w:p>
    <w:p>
      <w:pPr>
        <w:pStyle w:val="Heading1"/>
      </w:pPr>
      <w:r>
        <w:t>Key Takeaways</w:t>
      </w:r>
    </w:p>
    <w:p>
      <w:pPr>
        <w:pStyle w:val="ListBullet"/>
      </w:pPr>
      <w:r>
        <w:t>Tissues are organized groups of specialized cells with a supportive extracellular matrix performing specific functions.</w:t>
      </w:r>
    </w:p>
    <w:p>
      <w:pPr>
        <w:pStyle w:val="ListBullet"/>
      </w:pPr>
      <w:r>
        <w:t>The four main tissue types are epithelial, connective, muscle, and nervous tissue, each with distinct roles.</w:t>
      </w:r>
    </w:p>
    <w:p>
      <w:pPr>
        <w:pStyle w:val="ListBullet"/>
      </w:pPr>
      <w:r>
        <w:t>Tissue structure underpins organ function and influences health and disease.</w:t>
      </w:r>
    </w:p>
    <w:p>
      <w:pPr>
        <w:pStyle w:val="ListBullet"/>
      </w:pPr>
      <w:r>
        <w:t>Histological techniques allow visualization and analysis of tissue architecture.</w:t>
      </w:r>
    </w:p>
    <w:p>
      <w:pPr>
        <w:pStyle w:val="ListBullet"/>
      </w:pPr>
      <w:r>
        <w:t>Understanding tissue remodeling and repair informs medical practice and research.</w:t>
      </w:r>
    </w:p>
    <w:p>
      <w:pPr>
        <w:pStyle w:val="Heading1"/>
      </w:pPr>
      <w:r>
        <w:t>Glossary</w:t>
      </w:r>
    </w:p>
    <w:p>
      <w:r>
        <w:rPr>
          <w:b/>
        </w:rPr>
        <w:t xml:space="preserve">Tissue: </w:t>
      </w:r>
      <w:r>
        <w:t>A group of specialized cells and their extracellular matrix organized to perform a common function.</w:t>
      </w:r>
    </w:p>
    <w:p>
      <w:r>
        <w:rPr>
          <w:b/>
        </w:rPr>
        <w:t xml:space="preserve">Extracellular Matrix (ECM): </w:t>
      </w:r>
      <w:r>
        <w:t>A complex network of proteins and carbohydrates surrounding cells in tissues, providing structural and biochemical support.</w:t>
      </w:r>
    </w:p>
    <w:p>
      <w:r>
        <w:rPr>
          <w:b/>
        </w:rPr>
        <w:t xml:space="preserve">Histology: </w:t>
      </w:r>
      <w:r>
        <w:t>The study of tissues using microscopic examination of stained thin sections.</w:t>
      </w:r>
    </w:p>
    <w:p>
      <w:r>
        <w:rPr>
          <w:b/>
        </w:rPr>
        <w:t xml:space="preserve">Epithelial Tissue: </w:t>
      </w:r>
      <w:r>
        <w:t>Tissue type that forms protective layers covering surfaces and lining cavities in the body.</w:t>
      </w:r>
    </w:p>
    <w:p>
      <w:r>
        <w:rPr>
          <w:b/>
        </w:rPr>
        <w:t xml:space="preserve">Connective Tissue: </w:t>
      </w:r>
      <w:r>
        <w:t>Tissue type that supports, connects, or separates other tissues and organs.</w:t>
      </w:r>
    </w:p>
    <w:p>
      <w:pPr>
        <w:pStyle w:val="Heading1"/>
      </w:pPr>
      <w:r>
        <w:t>Related Modules</w:t>
      </w:r>
    </w:p>
    <w:p>
      <w:pPr>
        <w:pStyle w:val="ListBullet"/>
      </w:pPr>
      <w:r>
        <w:t>BIO-012 Cell Structure and Function</w:t>
      </w:r>
    </w:p>
    <w:p>
      <w:pPr>
        <w:pStyle w:val="ListBullet"/>
      </w:pPr>
      <w:r>
        <w:t>BIO-030 Organ Systems and Physiology</w:t>
      </w:r>
    </w:p>
    <w:p>
      <w:pPr>
        <w:pStyle w:val="ListBullet"/>
      </w:pPr>
      <w:r>
        <w:t>BIO-045 Histological Techniques and Imaging</w:t>
      </w:r>
    </w:p>
    <w:p>
      <w:pPr>
        <w:pStyle w:val="Heading1"/>
      </w:pPr>
      <w:r>
        <w:t>Illustration Specifications</w:t>
      </w:r>
    </w:p>
    <w:p>
      <w:pPr>
        <w:pStyle w:val="Heading2"/>
      </w:pPr>
      <w:r>
        <w:t>ILL-001 - Diagram of the Four Major Tissue Types</w:t>
      </w:r>
    </w:p>
    <w:p>
      <w:r>
        <w:t>Type: Diagram</w:t>
      </w:r>
    </w:p>
    <w:p>
      <w:r>
        <w:t>A labeled diagram showing epithelial, connective, muscle, and nervous tissues with representative cell types and ECM components.</w:t>
      </w:r>
    </w:p>
    <w:p>
      <w:r>
        <w:t>Alt text: Colored diagram illustrating the four tissue types highlighting cells and extracellular matrix.</w:t>
      </w:r>
    </w:p>
    <w:p>
      <w:pPr>
        <w:pStyle w:val="Heading2"/>
      </w:pPr>
      <w:r>
        <w:t>ILL-002 - Microscopic Image of Epithelial Tissue</w:t>
      </w:r>
    </w:p>
    <w:p>
      <w:r>
        <w:t>Type: Photomicrograph</w:t>
      </w:r>
    </w:p>
    <w:p>
      <w:r>
        <w:t>A histological slide image showing stratified epithelial cells lining a surface, stained with hematoxylin and eosin.</w:t>
      </w:r>
    </w:p>
    <w:p>
      <w:r>
        <w:t>Alt text: Microscope image of layers of epithelial cells stained in pink and purple.</w:t>
      </w:r>
    </w:p>
    <w:p>
      <w:pPr>
        <w:pStyle w:val="Heading2"/>
      </w:pPr>
      <w:r>
        <w:t>ILL-003 - Structure of Extracellular Matrix</w:t>
      </w:r>
    </w:p>
    <w:p>
      <w:r>
        <w:t>Type: Diagram</w:t>
      </w:r>
    </w:p>
    <w:p>
      <w:r>
        <w:t>Diagram depicting collagen fibers, elastin fibers, and proteoglycans composing the ECM surrounding cells in connective tissue.</w:t>
      </w:r>
    </w:p>
    <w:p>
      <w:r>
        <w:t>Alt text: Illustration showing components of extracellular matrix surrounding cells.</w:t>
      </w:r>
    </w:p>
    <w:p>
      <w:pPr>
        <w:pStyle w:val="Heading2"/>
      </w:pPr>
      <w:r>
        <w:t>ILL-004 - Histology Lab Preparation Workflow</w:t>
      </w:r>
    </w:p>
    <w:p>
      <w:r>
        <w:t>Type: Flowchart</w:t>
      </w:r>
    </w:p>
    <w:p>
      <w:r>
        <w:t>Flowchart of steps taken to prepare tissue samples for microscopic study, including fixation, embedding, sectioning, and staining.</w:t>
      </w:r>
    </w:p>
    <w:p>
      <w:r>
        <w:t>Alt text: Flowchart showing laboratory steps to prepare tissue for histological analysis.</w:t>
      </w:r>
    </w:p>
    <w:p>
      <w:pPr>
        <w:pStyle w:val="Heading1"/>
      </w:pPr>
      <w:r>
        <w:t>References</w:t>
      </w:r>
    </w:p>
    <w:p>
      <w:pPr>
        <w:pStyle w:val="ListBullet"/>
      </w:pPr>
      <w:r>
        <w:t>Principles of Histology and Tissue Organization | Human Biology Textbook Consortium | 2022 |  | unverified</w:t>
      </w:r>
    </w:p>
    <w:p>
      <w:pPr>
        <w:pStyle w:val="ListBullet"/>
      </w:pPr>
      <w:r>
        <w:t>Extracellular Matrix: Components and Functions | International Journal of Cell Biology | 2021 |  | unverified</w:t>
      </w:r>
    </w:p>
    <w:p>
      <w:pPr>
        <w:pStyle w:val="ListBullet"/>
      </w:pPr>
      <w:r>
        <w:t>Regenerative Capacities of Human Tissues | Medical Research Review Panel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