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CHD-025 - Motor Skill Development</w:t>
      </w:r>
    </w:p>
    <w:p>
      <w:r>
        <w:rPr>
          <w:i/>
        </w:rPr>
        <w:t>Benefits, safety, evidence, and practical guidance related to motor skill development.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Educators, Pediatric Healthcare Providers, Physical Therapists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motor skill development, gross motor skills, fine motor skills, child development, physical activity, neuromotor function, coordination, motor learning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Motor skill development refers to the progressive acquisition of both gross motor skills—such as crawling, walking, and jumping—and fine motor skills, including hand-eye coordination and dexterity, essential for children’s overall physical and cognitive growth. These skills emerge through complex neurophysiological mechanisms involving maturation of the central nervous system, neuromuscular coordination, sensory integration, and motor learning processes. Gross motor skills engage large muscle groups to support posture and locomotion, while fine motor skills require precise movements for tasks like writing or buttoning clothes. Supporting motor skill development in children through age-appropriate physical activities fosters health benefits, enhances cognitive and social abilities, and reduces injury risk. However, developmental timelines vary individually, affected by genetics, environment, and exposure to physical stimulation. Misconceptions include beliefs that motor skills develop naturally without support or that early intensive training accelerates development. Safety considerations emphasize supervised activities tailored to developmental stages to prevent injury. While extensive evidence from pediatric and developmental psychology research supports the importance of early motor interventions, limitations persist related to individual variability, sociocultural factors, and long-term outcome data. A multilingual lexicon includes terms like neuromotor function, motor planning, dexterity, and coordination to bridge scientific and lay understanding. This knowledge is practical for parents, educators, healthcare providers, and physical therapists aiming to optimize child development through informed guidance and safe practices.</w:t>
      </w:r>
    </w:p>
    <w:p>
      <w:pPr>
        <w:pStyle w:val="Heading1"/>
      </w:pPr>
      <w:r>
        <w:t>Customer Questions Answered</w:t>
      </w:r>
    </w:p>
    <w:p>
      <w:pPr>
        <w:pStyle w:val="ListBullet"/>
      </w:pPr>
      <w:r>
        <w:t>What is motor skill development in children?</w:t>
      </w:r>
    </w:p>
    <w:p>
      <w:pPr>
        <w:pStyle w:val="ListBullet"/>
      </w:pPr>
      <w:r>
        <w:t>How do gross and fine motor skills differ?</w:t>
      </w:r>
    </w:p>
    <w:p>
      <w:pPr>
        <w:pStyle w:val="ListBullet"/>
      </w:pPr>
      <w:r>
        <w:t>Why is motor skill development important for child health?</w:t>
      </w:r>
    </w:p>
    <w:p>
      <w:pPr>
        <w:pStyle w:val="ListBullet"/>
      </w:pPr>
      <w:r>
        <w:t>At what ages do major motor milestones occur?</w:t>
      </w:r>
    </w:p>
    <w:p>
      <w:pPr>
        <w:pStyle w:val="ListBullet"/>
      </w:pPr>
      <w:r>
        <w:t>How can parents support healthy motor skill development?</w:t>
      </w:r>
    </w:p>
    <w:p>
      <w:pPr>
        <w:pStyle w:val="ListBullet"/>
      </w:pPr>
      <w:r>
        <w:t>What activities promote motor skill development?</w:t>
      </w:r>
    </w:p>
    <w:p>
      <w:pPr>
        <w:pStyle w:val="ListBullet"/>
      </w:pPr>
      <w:r>
        <w:t>Are there risks or safety concerns with motor skill activities?</w:t>
      </w:r>
    </w:p>
    <w:p>
      <w:pPr>
        <w:pStyle w:val="ListBullet"/>
      </w:pPr>
      <w:r>
        <w:t>How do neurological processes influence motor skill learning?</w:t>
      </w:r>
    </w:p>
    <w:p>
      <w:pPr>
        <w:pStyle w:val="ListBullet"/>
      </w:pPr>
      <w:r>
        <w:t>What evidence supports early motor skill interventions?</w:t>
      </w:r>
    </w:p>
    <w:p>
      <w:pPr>
        <w:pStyle w:val="ListBullet"/>
      </w:pPr>
      <w:r>
        <w:t>Can delayed motor skills indicate developmental disorders?</w:t>
      </w:r>
    </w:p>
    <w:p>
      <w:pPr>
        <w:pStyle w:val="ListBullet"/>
      </w:pPr>
      <w:r>
        <w:t>How does motor skill development affect academic and social skills?</w:t>
      </w:r>
    </w:p>
    <w:p>
      <w:pPr>
        <w:pStyle w:val="ListBullet"/>
      </w:pPr>
      <w:r>
        <w:t>What limitations exist in current knowledge about motor skills?</w:t>
      </w:r>
    </w:p>
    <w:p>
      <w:pPr>
        <w:pStyle w:val="Heading1"/>
      </w:pPr>
      <w:r>
        <w:t>Learning Objectives</w:t>
      </w:r>
    </w:p>
    <w:p>
      <w:pPr>
        <w:pStyle w:val="ListBullet"/>
      </w:pPr>
      <w:r>
        <w:t>Define motor skill development and differentiate between gross and fine motor skills.</w:t>
      </w:r>
    </w:p>
    <w:p>
      <w:pPr>
        <w:pStyle w:val="ListBullet"/>
      </w:pPr>
      <w:r>
        <w:t>Explain the neurophysiological mechanisms underlying motor skill acquisition.</w:t>
      </w:r>
    </w:p>
    <w:p>
      <w:pPr>
        <w:pStyle w:val="ListBullet"/>
      </w:pPr>
      <w:r>
        <w:t>Describe typical developmental milestones for motor skills across childhood stages.</w:t>
      </w:r>
    </w:p>
    <w:p>
      <w:pPr>
        <w:pStyle w:val="ListBullet"/>
      </w:pPr>
      <w:r>
        <w:t>Identify practical activities that support motor skill development safely.</w:t>
      </w:r>
    </w:p>
    <w:p>
      <w:pPr>
        <w:pStyle w:val="ListBullet"/>
      </w:pPr>
      <w:r>
        <w:t>Recognize the benefits of timely motor skill development for health and cognition.</w:t>
      </w:r>
    </w:p>
    <w:p>
      <w:pPr>
        <w:pStyle w:val="ListBullet"/>
      </w:pPr>
      <w:r>
        <w:t>Discuss common misconceptions and limitations in understanding motor skills.</w:t>
      </w:r>
    </w:p>
    <w:p>
      <w:pPr>
        <w:pStyle w:val="ListBullet"/>
      </w:pPr>
      <w:r>
        <w:t>Understand safety principles to reduce risk during motor skill activity.</w:t>
      </w:r>
    </w:p>
    <w:p>
      <w:pPr>
        <w:pStyle w:val="ListBullet"/>
      </w:pPr>
      <w:r>
        <w:t>Apply evidence-based guidance for supporting children with motor delays or differences.</w:t>
      </w:r>
    </w:p>
    <w:p>
      <w:pPr>
        <w:pStyle w:val="Heading1"/>
      </w:pPr>
      <w:r>
        <w:t>Definition</w:t>
      </w:r>
    </w:p>
    <w:p>
      <w:r>
        <w:t>Motor skill development is the process through which children progressively acquire and refine abilities to perform movements and tasks. These skills are broadly classified as gross motor skills, involving large muscle groups for movements like running and jumping, and fine motor skills, requiring precise control of smaller muscles, such as those in the hands and fingers for tasks like writing or manipulating objects.</w:t>
      </w:r>
    </w:p>
    <w:p>
      <w:pPr>
        <w:pStyle w:val="Heading1"/>
      </w:pPr>
      <w:r>
        <w:t>Why This Matters</w:t>
      </w:r>
    </w:p>
    <w:p>
      <w:r>
        <w:t>Developing motor skills is foundational for children's physical health, independence, cognitive development, and social participation. Delays or difficulties in motor skills can impact academic performance, self-esteem, and safety. Understanding motor skill development helps caregivers and professionals provide effective support, create appropriate environments, and intervene early if concerns arise, ultimately promoting healthier growth and well-being.</w:t>
      </w:r>
    </w:p>
    <w:p>
      <w:pPr>
        <w:pStyle w:val="Heading1"/>
      </w:pPr>
      <w:r>
        <w:t>Understanding Motor Skills: Gross and Fine Motor Abilities</w:t>
      </w:r>
    </w:p>
    <w:p>
      <w:r>
        <w:t>Motor skills are split into two main categories: gross motor skills, which involve movements of large muscle groups enabling activities like walking, running, jumping, and climbing; and fine motor skills, involving small muscle movements for tasks such as writing, buttoning, and using utensils. Both categories develop through biological maturation and experience, requiring coordinated neuromuscular control and sensory input integration.</w:t>
      </w:r>
    </w:p>
    <w:p>
      <w:pPr>
        <w:pStyle w:val="Heading1"/>
      </w:pPr>
      <w:r>
        <w:t>Neurophysiological Mechanisms Behind Motor Skill Development</w:t>
      </w:r>
    </w:p>
    <w:p>
      <w:r>
        <w:t>Motor skill acquisition relies on neurological development including brain maturation, myelination of neural pathways, and synaptic plasticity. The motor cortex, cerebellum, basal ganglia, and sensory systems collaborate to plan, initiate, and refine movements. Motor learning involves repeated practice, feedback, and adaptation, strengthening neural circuits responsible for smooth, efficient motor performance.</w:t>
      </w:r>
    </w:p>
    <w:p>
      <w:pPr>
        <w:pStyle w:val="Heading1"/>
      </w:pPr>
      <w:r>
        <w:t>Typical Milestones in Childhood Motor Development</w:t>
      </w:r>
    </w:p>
    <w:p>
      <w:r>
        <w:t>Motor milestones provide benchmarks for expected skill acquisition, such as head control by 3 months, sitting by 6 months, crawling by 9 months, and walking by 12-15 months for gross skills. Fine motor milestones include grasping objects by 4 months, transferring objects between hands by 7 months, and developing pincer grasp by 9-12 months. Variation exists but significant delays warrant evaluation.</w:t>
      </w:r>
    </w:p>
    <w:p>
      <w:pPr>
        <w:pStyle w:val="Heading1"/>
      </w:pPr>
      <w:r>
        <w:t>Evidence Supporting Motor Skill Development Benefits</w:t>
      </w:r>
    </w:p>
    <w:p>
      <w:r>
        <w:t>Numerous studies from developmental psychology and pediatrics confirm that robust motor skill development correlates with higher cognitive function, academic success, social engagement, and physical health. Early interventions promoting motor skills in at-risk populations improve long-term outcomes. Motor competence also reduces injury risk and encourages active lifestyles, fostering lifelong health.</w:t>
      </w:r>
    </w:p>
    <w:p>
      <w:pPr>
        <w:pStyle w:val="Heading1"/>
      </w:pPr>
      <w:r>
        <w:t>Practical Activities to Promote Motor Skill Development</w:t>
      </w:r>
    </w:p>
    <w:p>
      <w:r>
        <w:t>Engaging children in play-based activities encourages motor skills in a natural context. Gross motor development benefits from games involving running, jumping, balance, and climbing, while fine motor development improves through drawing, puzzles, threading beads, and manipulative toys. Structured physical education, sports, and therapeutic exercises support skill acquisition and refinement.</w:t>
      </w:r>
    </w:p>
    <w:p>
      <w:pPr>
        <w:pStyle w:val="Heading1"/>
      </w:pPr>
      <w:r>
        <w:t>Safety Considerations and Risk Mitigation</w:t>
      </w:r>
    </w:p>
    <w:p>
      <w:r>
        <w:t>Ensuring safety during motor activities requires age-appropriate equipment, supervision, safe environments, and gradual skill challenges to prevent falls and injuries. Protective gear such as helmets during biking or skating and cushioned play surfaces reduce risk. Educators and caregivers should adapt activities based on developmental readiness and health status.</w:t>
      </w:r>
    </w:p>
    <w:p>
      <w:pPr>
        <w:pStyle w:val="Heading1"/>
      </w:pPr>
      <w:r>
        <w:t>Limitations and Variability in Motor Skill Development</w:t>
      </w:r>
    </w:p>
    <w:p>
      <w:r>
        <w:t>While typical developmental patterns exist, individual variability is significant, influenced by genetics, environment, nutrition, and opportunities for practice. Some children may experience motor delays due to neurological conditions, prematurity, or musculoskeletal disorders. Research gaps remain in understanding the interplay of motor skills with socio-cultural factors and long-term developmental trajectories.</w:t>
      </w:r>
    </w:p>
    <w:p>
      <w:pPr>
        <w:pStyle w:val="Heading1"/>
      </w:pPr>
      <w:r>
        <w:t>Common Misconceptions About Motor Skill Development</w:t>
      </w:r>
    </w:p>
    <w:p>
      <w:r>
        <w:t>Misunderstandings include the belief that motor skills develop automatically without need for stimulation, or that intensive early training always accelerates development. Overemphasis on early achievement can create undue pressure. Another misconception is that motor delays always indicate intellectual disability, which is not necessarily true. Awareness helps set realistic expectations and supportive strategies.</w:t>
      </w:r>
    </w:p>
    <w:p>
      <w:pPr>
        <w:pStyle w:val="Heading1"/>
      </w:pPr>
      <w:r>
        <w:t>Motor Skills and Their Impact on Cognitive and Social Development</w:t>
      </w:r>
    </w:p>
    <w:p>
      <w:r>
        <w:t>Motor development is closely linked to cognitive skills such as attention, memory, and problem-solving, as well as social skills like cooperation and communication. For example, improved motor skills enable participation in group play, fostering social interaction and emotional regulation. This interconnectedness is recognized in developmental theories and supported by longitudinal research.</w:t>
      </w:r>
    </w:p>
    <w:p>
      <w:pPr>
        <w:pStyle w:val="Heading1"/>
      </w:pPr>
      <w:r>
        <w:t>Identifying and Addressing Motor Delays and Disorders</w:t>
      </w:r>
    </w:p>
    <w:p>
      <w:r>
        <w:t>Early identification of motor delays through pediatric screening and standardized assessments allows timely referrals and interventions, such as physical or occupational therapy. Disorders including developmental coordination disorder (DCD) and cerebral palsy affect motor skill acquisition differently. Personalized intervention plans help maximize functional independence and quality of life.</w:t>
      </w:r>
    </w:p>
    <w:p>
      <w:pPr>
        <w:pStyle w:val="Heading1"/>
      </w:pPr>
      <w:r>
        <w:t>Role of Parents, Educators, and Healthcare Providers</w:t>
      </w:r>
    </w:p>
    <w:p>
      <w:r>
        <w:t>Stakeholders play a critical role in facilitating motor development by providing safe environments, encouraging active play, monitoring progress, and seeking evaluations when concerns arise. Collaboration across families, schools, and health systems ensures consistent support, adaptation of curricula, and access to specialized services.</w:t>
      </w:r>
    </w:p>
    <w:p>
      <w:pPr>
        <w:pStyle w:val="Heading1"/>
      </w:pPr>
      <w:r>
        <w:t>Future Directions and Emerging Research in Motor Development</w:t>
      </w:r>
    </w:p>
    <w:p>
      <w:r>
        <w:t>Emerging evidence explores genetic contributions, neural imaging techniques, technology-assisted interventions (e.g., virtual reality, robotics), and culturally sensitive approaches to motor skill development. Further research is needed to clarify long-term outcomes, optimize individualized therapies, and understand motor-cognitive interactions across populations.</w:t>
      </w:r>
    </w:p>
    <w:p>
      <w:pPr>
        <w:pStyle w:val="Heading1"/>
      </w:pPr>
      <w:r>
        <w:t>Practical Guidance</w:t>
      </w:r>
    </w:p>
    <w:p>
      <w:pPr>
        <w:pStyle w:val="ListBullet"/>
      </w:pPr>
      <w:r>
        <w:t>Encourage diversified play that incorporates both gross and fine motor challenges appropriate to the child's age.</w:t>
      </w:r>
    </w:p>
    <w:p>
      <w:pPr>
        <w:pStyle w:val="ListBullet"/>
      </w:pPr>
      <w:r>
        <w:t>Use safe, well-maintained environments and supervise all physical activities.</w:t>
      </w:r>
    </w:p>
    <w:p>
      <w:pPr>
        <w:pStyle w:val="ListBullet"/>
      </w:pPr>
      <w:r>
        <w:t>Observe developmental milestones but understand normal variations; consult healthcare providers if concerns arise.</w:t>
      </w:r>
    </w:p>
    <w:p>
      <w:pPr>
        <w:pStyle w:val="ListBullet"/>
      </w:pPr>
      <w:r>
        <w:t>Incorporate motor skill activities into daily routines to build consistency and enjoyment.</w:t>
      </w:r>
    </w:p>
    <w:p>
      <w:pPr>
        <w:pStyle w:val="ListBullet"/>
      </w:pPr>
      <w:r>
        <w:t>Support children with motor difficulties through referrals to therapists for tailored interventions.</w:t>
      </w:r>
    </w:p>
    <w:p>
      <w:pPr>
        <w:pStyle w:val="ListBullet"/>
      </w:pPr>
      <w:r>
        <w:t>Avoid pressuring children to perform beyond their developmental stage to prevent frustration or injury.</w:t>
      </w:r>
    </w:p>
    <w:p>
      <w:pPr>
        <w:pStyle w:val="ListBullet"/>
      </w:pPr>
      <w:r>
        <w:t>Promote social play that integrates motor activities to foster broader development.</w:t>
      </w:r>
    </w:p>
    <w:p>
      <w:pPr>
        <w:pStyle w:val="ListBullet"/>
      </w:pPr>
      <w:r>
        <w:t>Stay informed about current guidelines and evidence-based practices for motor development support.</w:t>
      </w:r>
    </w:p>
    <w:p>
      <w:pPr>
        <w:pStyle w:val="Heading1"/>
      </w:pPr>
      <w:r>
        <w:t>Safety Notes</w:t>
      </w:r>
    </w:p>
    <w:p>
      <w:pPr>
        <w:pStyle w:val="ListBullet"/>
      </w:pPr>
      <w:r>
        <w:t>Always supervise young children during physical activities to prevent accidents.</w:t>
      </w:r>
    </w:p>
    <w:p>
      <w:pPr>
        <w:pStyle w:val="ListBullet"/>
      </w:pPr>
      <w:r>
        <w:t>Ensure equipment and play spaces are appropriate for the child's developmental level and meet safety standards.</w:t>
      </w:r>
    </w:p>
    <w:p>
      <w:pPr>
        <w:pStyle w:val="ListBullet"/>
      </w:pPr>
      <w:r>
        <w:t>Introduce new motor skills gradually to reduce the risk of falls or overexertion.</w:t>
      </w:r>
    </w:p>
    <w:p>
      <w:pPr>
        <w:pStyle w:val="ListBullet"/>
      </w:pPr>
      <w:r>
        <w:t>Use protective gear (helmets, pads) for activities such as biking or skating.</w:t>
      </w:r>
    </w:p>
    <w:p>
      <w:pPr>
        <w:pStyle w:val="ListBullet"/>
      </w:pPr>
      <w:r>
        <w:t>Consult healthcare professionals before starting new exercise regimens for children with health concerns or disabilities.</w:t>
      </w:r>
    </w:p>
    <w:p>
      <w:pPr>
        <w:pStyle w:val="Heading1"/>
      </w:pPr>
      <w:r>
        <w:t>Common Misconceptions</w:t>
      </w:r>
    </w:p>
    <w:p>
      <w:r>
        <w:rPr>
          <w:b/>
        </w:rPr>
        <w:t xml:space="preserve">Misconception: </w:t>
      </w:r>
      <w:r>
        <w:t>Motor skills will develop naturally without any need for guidance or practice.</w:t>
      </w:r>
    </w:p>
    <w:p>
      <w:r>
        <w:rPr>
          <w:b/>
        </w:rPr>
        <w:t xml:space="preserve">Reality: </w:t>
      </w:r>
      <w:r>
        <w:t>While some motor development occurs naturally, children need stimulation, practice, and supportive environments to reach their full potential efficiently and safely.</w:t>
      </w:r>
    </w:p>
    <w:p>
      <w:r>
        <w:rPr>
          <w:b/>
        </w:rPr>
        <w:t xml:space="preserve">Misconception: </w:t>
      </w:r>
      <w:r>
        <w:t>Early intensive training will speed up motor skill development without risks.</w:t>
      </w:r>
    </w:p>
    <w:p>
      <w:r>
        <w:rPr>
          <w:b/>
        </w:rPr>
        <w:t xml:space="preserve">Reality: </w:t>
      </w:r>
      <w:r>
        <w:t>Excessive early training can lead to injury or burnout; skills develop best through age-appropriate, balanced activities.</w:t>
      </w:r>
    </w:p>
    <w:p>
      <w:r>
        <w:rPr>
          <w:b/>
        </w:rPr>
        <w:t xml:space="preserve">Misconception: </w:t>
      </w:r>
      <w:r>
        <w:t>Motor delays always indicate intellectual disability or poor cognitive function.</w:t>
      </w:r>
    </w:p>
    <w:p>
      <w:r>
        <w:rPr>
          <w:b/>
        </w:rPr>
        <w:t xml:space="preserve">Reality: </w:t>
      </w:r>
      <w:r>
        <w:t>Motor delays can have many causes and do not necessarily reflect cognitive abilities; many children with motor challenges have typical intelligence.</w:t>
      </w:r>
    </w:p>
    <w:p>
      <w:pPr>
        <w:pStyle w:val="Heading1"/>
      </w:pPr>
      <w:r>
        <w:t>Clinical Pearls</w:t>
      </w:r>
    </w:p>
    <w:p>
      <w:pPr>
        <w:pStyle w:val="ListNumber"/>
      </w:pPr>
      <w:r>
        <w:t>Assessment of motor milestones should consider cultural and individual differences.</w:t>
      </w:r>
    </w:p>
    <w:p>
      <w:pPr>
        <w:pStyle w:val="ListNumber"/>
      </w:pPr>
      <w:r>
        <w:t>Early intervention improves outcomes for children with developmental coordination disorder.</w:t>
      </w:r>
    </w:p>
    <w:p>
      <w:pPr>
        <w:pStyle w:val="ListNumber"/>
      </w:pPr>
      <w:r>
        <w:t>Multisensory and play-based approaches enhance motor learning.</w:t>
      </w:r>
    </w:p>
    <w:p>
      <w:pPr>
        <w:pStyle w:val="ListNumber"/>
      </w:pPr>
      <w:r>
        <w:t>Collaboration among parents, educators, and therapists ensures consistent support.</w:t>
      </w:r>
    </w:p>
    <w:p>
      <w:pPr>
        <w:pStyle w:val="ListNumber"/>
      </w:pPr>
      <w:r>
        <w:t>Safety is paramount to enable risk-taking essential for motor learning.</w:t>
      </w:r>
    </w:p>
    <w:p>
      <w:pPr>
        <w:pStyle w:val="Heading1"/>
      </w:pPr>
      <w:r>
        <w:t>Key Takeaways</w:t>
      </w:r>
    </w:p>
    <w:p>
      <w:pPr>
        <w:pStyle w:val="ListBullet"/>
      </w:pPr>
      <w:r>
        <w:t>Motor skill development includes gross and fine motor skills vital for child growth.</w:t>
      </w:r>
    </w:p>
    <w:p>
      <w:pPr>
        <w:pStyle w:val="ListBullet"/>
      </w:pPr>
      <w:r>
        <w:t>Neurological maturation and practice underpin motor skill acquisition.</w:t>
      </w:r>
    </w:p>
    <w:p>
      <w:pPr>
        <w:pStyle w:val="ListBullet"/>
      </w:pPr>
      <w:r>
        <w:t>Typical motor milestones guide developmental expectations but vary individually.</w:t>
      </w:r>
    </w:p>
    <w:p>
      <w:pPr>
        <w:pStyle w:val="ListBullet"/>
      </w:pPr>
      <w:r>
        <w:t>Physical play and fine motor tasks promote healthy skill development.</w:t>
      </w:r>
    </w:p>
    <w:p>
      <w:pPr>
        <w:pStyle w:val="ListBullet"/>
      </w:pPr>
      <w:r>
        <w:t>Safety and supervision reduce risks during motor activities.</w:t>
      </w:r>
    </w:p>
    <w:p>
      <w:pPr>
        <w:pStyle w:val="ListBullet"/>
      </w:pPr>
      <w:r>
        <w:t>Timely identification of delays enables effective interventions.</w:t>
      </w:r>
    </w:p>
    <w:p>
      <w:pPr>
        <w:pStyle w:val="ListBullet"/>
      </w:pPr>
      <w:r>
        <w:t>Motor skills are interconnected with cognitive and social development.</w:t>
      </w:r>
    </w:p>
    <w:p>
      <w:pPr>
        <w:pStyle w:val="ListBullet"/>
      </w:pPr>
      <w:r>
        <w:t>Misconceptions can hinder appropriate support for motor development.</w:t>
      </w:r>
    </w:p>
    <w:p>
      <w:pPr>
        <w:pStyle w:val="Heading1"/>
      </w:pPr>
      <w:r>
        <w:t>Glossary</w:t>
      </w:r>
    </w:p>
    <w:p>
      <w:r>
        <w:rPr>
          <w:b/>
        </w:rPr>
        <w:t xml:space="preserve">Gross Motor Skills: </w:t>
      </w:r>
      <w:r>
        <w:t>Large muscle activities enabling movements like walking, running, and jumping.</w:t>
      </w:r>
    </w:p>
    <w:p>
      <w:r>
        <w:rPr>
          <w:b/>
        </w:rPr>
        <w:t xml:space="preserve">Fine Motor Skills: </w:t>
      </w:r>
      <w:r>
        <w:t>Precise movements involving small muscles, especially in hands and fingers, such as writing or buttoning.</w:t>
      </w:r>
    </w:p>
    <w:p>
      <w:r>
        <w:rPr>
          <w:b/>
        </w:rPr>
        <w:t xml:space="preserve">Motor Learning: </w:t>
      </w:r>
      <w:r>
        <w:t>The process of acquiring or refining movement skills through practice and experience.</w:t>
      </w:r>
    </w:p>
    <w:p>
      <w:r>
        <w:rPr>
          <w:b/>
        </w:rPr>
        <w:t xml:space="preserve">Neuromuscular Coordination: </w:t>
      </w:r>
      <w:r>
        <w:t>The interaction between the nervous system and muscles to produce controlled movements.</w:t>
      </w:r>
    </w:p>
    <w:p>
      <w:r>
        <w:rPr>
          <w:b/>
        </w:rPr>
        <w:t xml:space="preserve">Motor Milestones: </w:t>
      </w:r>
      <w:r>
        <w:t>Age-related developmental achievements reflecting typical acquisition of motor skills.</w:t>
      </w:r>
    </w:p>
    <w:p>
      <w:r>
        <w:rPr>
          <w:b/>
        </w:rPr>
        <w:t xml:space="preserve">Developmental Coordination Disorder (DCD): </w:t>
      </w:r>
      <w:r>
        <w:t>A neurodevelopmental condition characterized by difficulty in motor coordination affecting daily activities.</w:t>
      </w:r>
    </w:p>
    <w:p>
      <w:r>
        <w:rPr>
          <w:b/>
        </w:rPr>
        <w:t xml:space="preserve">Synaptic Plasticity: </w:t>
      </w:r>
      <w:r>
        <w:t>The brain's ability to strengthen or weaken connections between neurons in response to experience.</w:t>
      </w:r>
    </w:p>
    <w:p>
      <w:r>
        <w:rPr>
          <w:b/>
        </w:rPr>
        <w:t xml:space="preserve">Myelination: </w:t>
      </w:r>
      <w:r>
        <w:t>The formation of a fatty sheath around nerve fibers that increases the speed of electrical impulses.</w:t>
      </w:r>
    </w:p>
    <w:p>
      <w:pPr>
        <w:pStyle w:val="Heading1"/>
      </w:pPr>
      <w:r>
        <w:t>Related Modules</w:t>
      </w:r>
    </w:p>
    <w:p>
      <w:pPr>
        <w:pStyle w:val="ListBullet"/>
      </w:pPr>
      <w:r>
        <w:t>CHD-012</w:t>
      </w:r>
    </w:p>
    <w:p>
      <w:pPr>
        <w:pStyle w:val="ListBullet"/>
      </w:pPr>
      <w:r>
        <w:t>CHD-034</w:t>
      </w:r>
    </w:p>
    <w:p>
      <w:pPr>
        <w:pStyle w:val="ListBullet"/>
      </w:pPr>
      <w:r>
        <w:t>CHD-041</w:t>
      </w:r>
    </w:p>
    <w:p>
      <w:pPr>
        <w:pStyle w:val="Heading1"/>
      </w:pPr>
      <w:r>
        <w:t>Illustration Specifications</w:t>
      </w:r>
    </w:p>
    <w:p>
      <w:pPr>
        <w:pStyle w:val="Heading2"/>
      </w:pPr>
      <w:r>
        <w:t>ill-001 - Gross vs Fine Motor Skills in Children</w:t>
      </w:r>
    </w:p>
    <w:p>
      <w:r>
        <w:t>Type: Diagram</w:t>
      </w:r>
    </w:p>
    <w:p>
      <w:r>
        <w:t>Visual comparison showing examples of gross motor activities like running and fine motor tasks like drawing.</w:t>
      </w:r>
    </w:p>
    <w:p>
      <w:r>
        <w:t>Alt text: Diagram illustrating activities classified as gross and fine motor skills.</w:t>
      </w:r>
    </w:p>
    <w:p>
      <w:pPr>
        <w:pStyle w:val="Heading2"/>
      </w:pPr>
      <w:r>
        <w:t>ill-002 - Typical Motor Developmental Milestones Chart</w:t>
      </w:r>
    </w:p>
    <w:p>
      <w:r>
        <w:t>Type: Chart</w:t>
      </w:r>
    </w:p>
    <w:p>
      <w:r>
        <w:t>Age-based timeline chart indicating expected motor skill achievements from infancy to adolescence.</w:t>
      </w:r>
    </w:p>
    <w:p>
      <w:r>
        <w:t>Alt text: Chart showing motor skill milestones and corresponding ages.</w:t>
      </w:r>
    </w:p>
    <w:p>
      <w:pPr>
        <w:pStyle w:val="Heading2"/>
      </w:pPr>
      <w:r>
        <w:t>ill-003 - Neurophysiology of Motor Skill Acquisition</w:t>
      </w:r>
    </w:p>
    <w:p>
      <w:r>
        <w:t>Type: Schematic</w:t>
      </w:r>
    </w:p>
    <w:p>
      <w:r>
        <w:t>Diagram depicting brain regions involved in motor control such as the motor cortex, cerebellum, and basal ganglia.</w:t>
      </w:r>
    </w:p>
    <w:p>
      <w:r>
        <w:t>Alt text: Schematic of brain areas responsible for motor skill control and learning.</w:t>
      </w:r>
    </w:p>
    <w:p>
      <w:pPr>
        <w:pStyle w:val="Heading2"/>
      </w:pPr>
      <w:r>
        <w:t>ill-004 - Safe Play Environments for Motor Skill Practice</w:t>
      </w:r>
    </w:p>
    <w:p>
      <w:r>
        <w:t>Type: Photograph</w:t>
      </w:r>
    </w:p>
    <w:p>
      <w:r>
        <w:t>Images demonstrating age-appropriate playground settings and safety equipment for children’s physical activities.</w:t>
      </w:r>
    </w:p>
    <w:p>
      <w:r>
        <w:t>Alt text: Photograph of safe and supervised children’s playground environment.</w:t>
      </w:r>
    </w:p>
    <w:p>
      <w:pPr>
        <w:pStyle w:val="Heading1"/>
      </w:pPr>
      <w:r>
        <w:t>References</w:t>
      </w:r>
    </w:p>
    <w:p>
      <w:pPr>
        <w:pStyle w:val="ListBullet"/>
      </w:pPr>
      <w:r>
        <w:t>Motor Development in Early Childhood: Insights and Implications | World Health Organization (WHO) | 2020 | WHO-EDM-2020 | Unverified</w:t>
      </w:r>
    </w:p>
    <w:p>
      <w:pPr>
        <w:pStyle w:val="ListBullet"/>
      </w:pPr>
      <w:r>
        <w:t>Understanding Gross and Fine Motor Skills in Childhood | American Academy of Pediatrics (AAP) | 2019 | AAP-MotorSkills-2019 | Unverified</w:t>
      </w:r>
    </w:p>
    <w:p>
      <w:pPr>
        <w:pStyle w:val="ListBullet"/>
      </w:pPr>
      <w:r>
        <w:t>Developmental Coordination Disorder: A Review of Motor Control Challenges | National Institute of Neurological Disorders and Stroke (NINDS) | 2021 | NINDS-DCD-2021 | Unverified</w:t>
      </w:r>
    </w:p>
    <w:p>
      <w:pPr>
        <w:pStyle w:val="ListBullet"/>
      </w:pPr>
      <w:r>
        <w:t>Early Intervention for Motor Skill Delays: Evidence and Best Practices | Centers for Disease Control and Prevention (CDC) | 2018 | CDC-MotorIntervention-2018 | Unverified</w:t>
      </w:r>
    </w:p>
    <w:p>
      <w:pPr>
        <w:pStyle w:val="ListBullet"/>
      </w:pPr>
      <w:r>
        <w:t>The Role of Play in Motor Skill Development | National Association for Sport and Physical Education (NASPE) | 2017 | NASPE-Play-2017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