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CHD-054 - Sore Throat in Children</w:t>
      </w:r>
    </w:p>
    <w:p>
      <w:r>
        <w:rPr>
          <w:i/>
        </w:rPr>
        <w:t>Common causes, home care principles, red flags, and when professional evaluation matters for sore throat in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Common Health Issues</w:t>
            </w:r>
          </w:p>
        </w:tc>
      </w:tr>
      <w:tr>
        <w:tc>
          <w:tcPr>
            <w:tcW w:type="dxa" w:w="4968"/>
          </w:tcPr>
          <w:p>
            <w:r>
              <w:rPr>
                <w:b/>
              </w:rPr>
              <w:t>SOM stages</w:t>
            </w:r>
          </w:p>
        </w:tc>
        <w:tc>
          <w:tcPr>
            <w:tcW w:type="dxa" w:w="4968"/>
          </w:tcPr>
          <w:p>
            <w:r>
              <w:t>Assessment, Intervention, Follow-up</w:t>
            </w:r>
          </w:p>
        </w:tc>
      </w:tr>
      <w:tr>
        <w:tc>
          <w:tcPr>
            <w:tcW w:type="dxa" w:w="4968"/>
          </w:tcPr>
          <w:p>
            <w:r>
              <w:rPr>
                <w:b/>
              </w:rPr>
              <w:t>Audience</w:t>
            </w:r>
          </w:p>
        </w:tc>
        <w:tc>
          <w:tcPr>
            <w:tcW w:type="dxa" w:w="4968"/>
          </w:tcPr>
          <w:p>
            <w:r>
              <w:t>Parents, Caregivers, Primary Care Providers, Pediatricians</w:t>
            </w:r>
          </w:p>
        </w:tc>
      </w:tr>
      <w:tr>
        <w:tc>
          <w:tcPr>
            <w:tcW w:type="dxa" w:w="4968"/>
          </w:tcPr>
          <w:p>
            <w:r>
              <w:rPr>
                <w:b/>
              </w:rPr>
              <w:t>Reading level</w:t>
            </w:r>
          </w:p>
        </w:tc>
        <w:tc>
          <w:tcPr>
            <w:tcW w:type="dxa" w:w="4968"/>
          </w:tcPr>
          <w:p>
            <w:r>
              <w:t>7th to 9th Grade</w:t>
            </w:r>
          </w:p>
        </w:tc>
      </w:tr>
      <w:tr>
        <w:tc>
          <w:tcPr>
            <w:tcW w:type="dxa" w:w="4968"/>
          </w:tcPr>
          <w:p>
            <w:r>
              <w:rPr>
                <w:b/>
              </w:rPr>
              <w:t>Keywords</w:t>
            </w:r>
          </w:p>
        </w:tc>
        <w:tc>
          <w:tcPr>
            <w:tcW w:type="dxa" w:w="4968"/>
          </w:tcPr>
          <w:p>
            <w:r>
              <w:t>sore throat, pharyngitis, children, home care, red flags, bacterial infection, viral infection, tonsillitis, group A streptococcus, antibiotics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Sore throat in children, medically termed pharyngitis, is a frequent condition characterized by discomfort or pain in the throat. It results from inflammation of the pharynx or tonsils, often triggered by infectious agents such as viruses (e.g., rhinovirus, adenovirus) or bacteria, notably group A beta-hemolytic Streptococcus (GABHS). Mechanistically, infectious pharyngitis involves immune response activation causing throat tissue swelling and pain. Non-infectious causes include allergies, environmental irritants, and dry air. Recognizing the cause is vital, as viral sore throats typically resolve with symptomatic care, while bacterial infections may require antibiotic treatment to prevent complications like rheumatic fever. Home care principles include hydration, throat soothing measures, and age-appropriate analgesics. Red flags such as difficulty breathing, drooling, prolonged high fever, or inability to swallow signal the need for urgent medical evaluation. Misconceptions include overuse of antibiotics and underestimating serious complications. Safety considerations emphasize cautious medication use and timely professional assessment when warranted. The term "pharyngitis" is often used interchangeably with "sore throat," while "tonsillitis" refers to tonsil-specific inflammation. This module guides caregivers through understanding causes, care strategies, and indicators for medical consultation in pediatric sore throat cases.</w:t>
      </w:r>
    </w:p>
    <w:p>
      <w:pPr>
        <w:pStyle w:val="Heading1"/>
      </w:pPr>
      <w:r>
        <w:t>Customer Questions Answered</w:t>
      </w:r>
    </w:p>
    <w:p>
      <w:pPr>
        <w:pStyle w:val="ListBullet"/>
      </w:pPr>
      <w:r>
        <w:t>What causes sore throat in children?</w:t>
      </w:r>
    </w:p>
    <w:p>
      <w:pPr>
        <w:pStyle w:val="ListBullet"/>
      </w:pPr>
      <w:r>
        <w:t>How can I tell if my child's sore throat is serious?</w:t>
      </w:r>
    </w:p>
    <w:p>
      <w:pPr>
        <w:pStyle w:val="ListBullet"/>
      </w:pPr>
      <w:r>
        <w:t>What home treatments help relieve a child's sore throat?</w:t>
      </w:r>
    </w:p>
    <w:p>
      <w:pPr>
        <w:pStyle w:val="ListBullet"/>
      </w:pPr>
      <w:r>
        <w:t>When should I see a doctor for my child's sore throat?</w:t>
      </w:r>
    </w:p>
    <w:p>
      <w:pPr>
        <w:pStyle w:val="ListBullet"/>
      </w:pPr>
      <w:r>
        <w:t>How do viruses and bacteria cause sore throat differently?</w:t>
      </w:r>
    </w:p>
    <w:p>
      <w:pPr>
        <w:pStyle w:val="ListBullet"/>
      </w:pPr>
      <w:r>
        <w:t>Can allergies cause a sore throat in kids?</w:t>
      </w:r>
    </w:p>
    <w:p>
      <w:pPr>
        <w:pStyle w:val="ListBullet"/>
      </w:pPr>
      <w:r>
        <w:t>Are antibiotics always needed for sore throat in children?</w:t>
      </w:r>
    </w:p>
    <w:p>
      <w:pPr>
        <w:pStyle w:val="ListBullet"/>
      </w:pPr>
      <w:r>
        <w:t>How long does a typical sore throat last in children?</w:t>
      </w:r>
    </w:p>
    <w:p>
      <w:pPr>
        <w:pStyle w:val="ListBullet"/>
      </w:pPr>
      <w:r>
        <w:t>What are 'red flags' indicating urgent care for a child's sore throat?</w:t>
      </w:r>
    </w:p>
    <w:p>
      <w:pPr>
        <w:pStyle w:val="ListBullet"/>
      </w:pPr>
      <w:r>
        <w:t>Can a sore throat in children be prevented?</w:t>
      </w:r>
    </w:p>
    <w:p>
      <w:pPr>
        <w:pStyle w:val="ListBullet"/>
      </w:pPr>
      <w:r>
        <w:t>Is it safe to give over-the-counter pain relievers to children with sore throat?</w:t>
      </w:r>
    </w:p>
    <w:p>
      <w:pPr>
        <w:pStyle w:val="ListBullet"/>
      </w:pPr>
      <w:r>
        <w:t>What tests might a doctor do for a child's sore throat?</w:t>
      </w:r>
    </w:p>
    <w:p>
      <w:pPr>
        <w:pStyle w:val="Heading1"/>
      </w:pPr>
      <w:r>
        <w:t>Learning Objectives</w:t>
      </w:r>
    </w:p>
    <w:p>
      <w:pPr>
        <w:pStyle w:val="ListBullet"/>
      </w:pPr>
      <w:r>
        <w:t>Understand the common causes of sore throat in children including viral, bacterial, and non-infectious origins.</w:t>
      </w:r>
    </w:p>
    <w:p>
      <w:pPr>
        <w:pStyle w:val="ListBullet"/>
      </w:pPr>
      <w:r>
        <w:t>Identify when a child's sore throat may require professional medical evaluation based on red flag symptoms.</w:t>
      </w:r>
    </w:p>
    <w:p>
      <w:pPr>
        <w:pStyle w:val="ListBullet"/>
      </w:pPr>
      <w:r>
        <w:t>Learn effective home care methods to relieve sore throat discomfort in children.</w:t>
      </w:r>
    </w:p>
    <w:p>
      <w:pPr>
        <w:pStyle w:val="ListBullet"/>
      </w:pPr>
      <w:r>
        <w:t>Recognize the difference between viral and bacterial sore throat presentations and implications for treatment.</w:t>
      </w:r>
    </w:p>
    <w:p>
      <w:pPr>
        <w:pStyle w:val="ListBullet"/>
      </w:pPr>
      <w:r>
        <w:t>Understand the risks of inappropriate antibiotic use for children's sore throats.</w:t>
      </w:r>
    </w:p>
    <w:p>
      <w:pPr>
        <w:pStyle w:val="ListBullet"/>
      </w:pPr>
      <w:r>
        <w:t>Comprehend the physiology behind sore throat symptoms and typical disease progression.</w:t>
      </w:r>
    </w:p>
    <w:p>
      <w:pPr>
        <w:pStyle w:val="ListBullet"/>
      </w:pPr>
      <w:r>
        <w:t>Know the safety considerations when using over-the-counter medications for pediatric sore throat.</w:t>
      </w:r>
    </w:p>
    <w:p>
      <w:pPr>
        <w:pStyle w:val="ListBullet"/>
      </w:pPr>
      <w:r>
        <w:t>Appreciate common misconceptions about sore throat causes and treatments in children.</w:t>
      </w:r>
    </w:p>
    <w:p>
      <w:pPr>
        <w:pStyle w:val="Heading1"/>
      </w:pPr>
      <w:r>
        <w:t>Definition</w:t>
      </w:r>
    </w:p>
    <w:p>
      <w:r>
        <w:t>A sore throat in children refers to pain, scratchiness, or irritation in the throat that often worsens with swallowing. Medically, this condition is frequently diagnosed as pharyngitis or tonsillitis when inflammation involves the pharynx or tonsils respectively.</w:t>
      </w:r>
    </w:p>
    <w:p>
      <w:pPr>
        <w:pStyle w:val="Heading1"/>
      </w:pPr>
      <w:r>
        <w:t>Why This Matters</w:t>
      </w:r>
    </w:p>
    <w:p>
      <w:r>
        <w:t>Sore throat is one of the most common complaints in children, leading to many healthcare visits. While often benign and self-limiting, some causes can have serious complications if untreated. Knowledge about sore throat causes, appropriate home care, and red flags improves child safety, prevents unnecessary antibiotic use, and helps timely access to professional care.</w:t>
      </w:r>
    </w:p>
    <w:p>
      <w:pPr>
        <w:pStyle w:val="Heading1"/>
      </w:pPr>
      <w:r>
        <w:t>Definition and Terminology</w:t>
      </w:r>
    </w:p>
    <w:p>
      <w:r>
        <w:t>A sore throat is characterized by pain, irritation, or scratchiness in the throat area. The medical terms frequently associated with sore throat in children include pharyngitis (inflammation of the pharynx) and tonsillitis (inflammation of the tonsils). These terms describe the location and nature of inflammation causing symptoms. "Pharyngitis" encompasses a broad group of illnesses caused chiefly by infectious agents or allergens. Common lay synonyms include "throat pain" or "throat infection." Understanding these terms helps caregivers communicate effectively with healthcare providers.</w:t>
      </w:r>
    </w:p>
    <w:p>
      <w:pPr>
        <w:pStyle w:val="Heading1"/>
      </w:pPr>
      <w:r>
        <w:t>Common Causes of Sore Throat in Children</w:t>
      </w:r>
    </w:p>
    <w:p>
      <w:r>
        <w:t>Sore throat in children predominantly arises due to infections. Viral infections are the most common causes, including rhinoviruses, adenoviruses, influenza, parainfluenza, and Epstein-Barr virus. Bacterial causes primarily include Group A beta-hemolytic Streptococcus (GABHS) responsible for strep throat. Non-infectious causes include allergies, exposure to tobacco smoke or other irritants, dry air, and gastroesophageal reflux disease (GERD). Less commonly, mechanical trauma or rare systemic diseases may cause sore throat. Recognizing this spectrum is essential for appropriate management.</w:t>
      </w:r>
    </w:p>
    <w:p>
      <w:pPr>
        <w:pStyle w:val="Heading1"/>
      </w:pPr>
      <w:r>
        <w:t>Physiology and Mechanisms Behind Sore Throat</w:t>
      </w:r>
    </w:p>
    <w:p>
      <w:r>
        <w:t>A sore throat results from inflammation of mucosal tissues in the pharynx and tonsils. Infectious agents trigger immune responses that induce release of inflammatory mediators like prostaglandins and cytokines, leading to pain, swelling, and redness. The increased blood flow and immune cell infiltration sensitize nerve endings causing discomfort. In non-infectious cases, irritants disrupt mucosal integrity and cause similar inflammatory cascades. This physiological understanding underpins symptom development and treatment rationale.</w:t>
      </w:r>
    </w:p>
    <w:p>
      <w:pPr>
        <w:pStyle w:val="Heading1"/>
      </w:pPr>
      <w:r>
        <w:t>Clinical Presentation and Symptom Patterns</w:t>
      </w:r>
    </w:p>
    <w:p>
      <w:r>
        <w:t>Children with sore throat often exhibit pain or discomfort when swallowing, throat scratchiness, hoarseness, and sometimes fever. Viral sore throats frequently coincide with nasal congestion, cough, conjunctivitis, or mouth ulcers. Bacterial sore throat, especially streptococcal, may include sudden onset sore throat, high fever, headache, abdominal pain, and swollen lymph nodes without cough. Recognizing distinct symptom patterns helps differentiate causes and guides treatment decisions.</w:t>
      </w:r>
    </w:p>
    <w:p>
      <w:pPr>
        <w:pStyle w:val="Heading1"/>
      </w:pPr>
      <w:r>
        <w:t>Home Care Principles for Sore Throat in Children</w:t>
      </w:r>
    </w:p>
    <w:p>
      <w:r>
        <w:t>Most sore throats in children are viral and improve with home care. Key strategies include ensuring adequate hydration to soothe the throat and prevent dryness, using age-appropriate analgesics such as acetaminophen or ibuprofen for pain and fever relief, encouraging rest, and employing throat humidification through humidifiers or warm beverages. Avoiding irritants like tobacco smoke is important. Honey may provide symptomatic relief in children over one year. It is essential to avoid overuse of medications and to follow dosing instructions carefully.</w:t>
      </w:r>
    </w:p>
    <w:p>
      <w:pPr>
        <w:pStyle w:val="Heading1"/>
      </w:pPr>
      <w:r>
        <w:t>When to Seek Professional Medical Evaluation</w:t>
      </w:r>
    </w:p>
    <w:p>
      <w:r>
        <w:t>Immediate medical attention is warranted if a child shows difficulty breathing or swallowing, drooling, excessive sleepiness or irritability, high fever persisting beyond 48 hours, rash, neck stiffness, or signs of dehydration. Medical evaluation is also important if sore throat symptoms persist beyond a week or worsen, or if a bacterial infection like strep throat is suspected for diagnosis and possible antibiotic therapy. Early professional assessment improves outcomes and helps identify rare but serious complications.</w:t>
      </w:r>
    </w:p>
    <w:p>
      <w:pPr>
        <w:pStyle w:val="Heading1"/>
      </w:pPr>
      <w:r>
        <w:t>Diagnostic Approaches and Testing</w:t>
      </w:r>
    </w:p>
    <w:p>
      <w:r>
        <w:t>Healthcare providers may perform physical examination assessing throat appearance, presence of white patches, swollen tonsils, lymphadenopathy, or fever. Rapid antigen detection tests (RADT) can confirm streptococcal infection quickly. Throat cultures remain the gold standard but have delayed results. Blood tests or imaging are not routinely needed unless complications are suspected. Testing guides targeted antibiotic use and prevents unnecessary treatment.</w:t>
      </w:r>
    </w:p>
    <w:p>
      <w:pPr>
        <w:pStyle w:val="Heading1"/>
      </w:pPr>
      <w:r>
        <w:t>Treatment Options and Antibiotic Use</w:t>
      </w:r>
    </w:p>
    <w:p>
      <w:r>
        <w:t>Viral sore throats require supportive care only, as antibiotics do not affect viruses. For confirmed or highly suspected GABHS infections, antibiotics like penicillin or amoxicillin are prescribed to reduce symptom duration, transmission, and prevent complications such as rheumatic fever. Use of antibiotics should follow clinical guidelines to avoid resistance. Adjunct treatments include analgesics and hydration. Overuse or misuse of antibiotics is discouraged due to limited benefits and potential harms.</w:t>
      </w:r>
    </w:p>
    <w:p>
      <w:pPr>
        <w:pStyle w:val="Heading1"/>
      </w:pPr>
      <w:r>
        <w:t>Safety Considerations and Medication Use</w:t>
      </w:r>
    </w:p>
    <w:p>
      <w:r>
        <w:t>Children must receive medications at doses appropriate for their age and weight. Nonsteroidal anti-inflammatory drugs and acetaminophen are generally safe when used as directed. Aspirin should be avoided in children due to the risk of Reye's syndrome. Caregivers should monitor for allergic reactions or side effects. Use of throat sprays or lozenges should be based on age suitability, and choking hazards must be considered. When uncertain, consulting healthcare providers prior to medication administration is advised.</w:t>
      </w:r>
    </w:p>
    <w:p>
      <w:pPr>
        <w:pStyle w:val="Heading1"/>
      </w:pPr>
      <w:r>
        <w:t>Red Flags and Potential Complications</w:t>
      </w:r>
    </w:p>
    <w:p>
      <w:r>
        <w:t>While most sore throats resolve without incident, some can progress to severe complications. Red flags include airway obstruction, peritonsillar abscess (quinsy), retropharyngeal abscess, or post-streptococcal sequelae like rheumatic fever or glomerulonephritis. Prompt recognition and emergency care can prevent morbidity. Persistent or severe symptoms warrant urgent evaluation. Awareness of these risks supports cautious symptom monitoring by caregivers and clinicians.</w:t>
      </w:r>
    </w:p>
    <w:p>
      <w:pPr>
        <w:pStyle w:val="Heading1"/>
      </w:pPr>
      <w:r>
        <w:t>Misconceptions About Sore Throat in Children</w:t>
      </w:r>
    </w:p>
    <w:p>
      <w:r>
        <w:t>Common misconceptions include the belief that all sore throats require antibiotics, that watery nasal discharge excludes bacterial infection, or that fever alone confirms bacterial cause. Some caregivers may also think that natural remedies alone can cure all infections or that back-to-back antibiotic courses speed recovery. Educating families about viral predominance and appropriate treatment promotes responsible care and reduces antibiotic resistance. Antimicrobial stewardship remains critical.</w:t>
      </w:r>
    </w:p>
    <w:p>
      <w:pPr>
        <w:pStyle w:val="Heading1"/>
      </w:pPr>
      <w:r>
        <w:t>Practical Guidance</w:t>
      </w:r>
    </w:p>
    <w:p>
      <w:pPr>
        <w:pStyle w:val="ListBullet"/>
      </w:pPr>
      <w:r>
        <w:t>Ensure children stay hydrated with fluids like water, warm tea (with honey if over 1 year), and broths to soothe the throat.</w:t>
      </w:r>
    </w:p>
    <w:p>
      <w:pPr>
        <w:pStyle w:val="ListBullet"/>
      </w:pPr>
      <w:r>
        <w:t>Administer pain relievers such as acetaminophen or ibuprofen according to age-appropriate dosing guidelines to alleviate discomfort and fever.</w:t>
      </w:r>
    </w:p>
    <w:p>
      <w:pPr>
        <w:pStyle w:val="ListBullet"/>
      </w:pPr>
      <w:r>
        <w:t>Use a cool-mist humidifier in the child's room to keep air moist especially in dry conditions, helping reduce throat irritation.</w:t>
      </w:r>
    </w:p>
    <w:p>
      <w:pPr>
        <w:pStyle w:val="ListBullet"/>
      </w:pPr>
      <w:r>
        <w:t>Avoid exposure to tobacco smoke and other airborne irritants that can worsen sore throat symptoms.</w:t>
      </w:r>
    </w:p>
    <w:p>
      <w:pPr>
        <w:pStyle w:val="ListBullet"/>
      </w:pPr>
      <w:r>
        <w:t>Encourage rest and limit strenuous activity during the illness for optimal recovery.</w:t>
      </w:r>
    </w:p>
    <w:p>
      <w:pPr>
        <w:pStyle w:val="ListBullet"/>
      </w:pPr>
      <w:r>
        <w:t>Seek immediate medical care if the child develops difficulty breathing, drooling, persistent high fever, inability to swallow, or altered mental status.</w:t>
      </w:r>
    </w:p>
    <w:p>
      <w:pPr>
        <w:pStyle w:val="ListBullet"/>
      </w:pPr>
      <w:r>
        <w:t>Follow healthcare providers' instructions on antibiotic use if prescribed; do not use antibiotics without professional advice.</w:t>
      </w:r>
    </w:p>
    <w:p>
      <w:pPr>
        <w:pStyle w:val="ListBullet"/>
      </w:pPr>
      <w:r>
        <w:t>Avoid giving aspirin to children due to the risk of Reye's syndrome.</w:t>
      </w:r>
    </w:p>
    <w:p>
      <w:pPr>
        <w:pStyle w:val="Heading1"/>
      </w:pPr>
      <w:r>
        <w:t>Safety Notes</w:t>
      </w:r>
    </w:p>
    <w:p>
      <w:pPr>
        <w:pStyle w:val="ListBullet"/>
      </w:pPr>
      <w:r>
        <w:t>Use medications strictly as directed for children’s age and weight; overdosing can cause harm.</w:t>
      </w:r>
    </w:p>
    <w:p>
      <w:pPr>
        <w:pStyle w:val="ListBullet"/>
      </w:pPr>
      <w:r>
        <w:t>Avoid aspirin in children and adolescents to prevent Reye's syndrome.</w:t>
      </w:r>
    </w:p>
    <w:p>
      <w:pPr>
        <w:pStyle w:val="ListBullet"/>
      </w:pPr>
      <w:r>
        <w:t>Monitor for allergic reactions to medications or worsening symptoms requiring prompt medical attention.</w:t>
      </w:r>
    </w:p>
    <w:p>
      <w:pPr>
        <w:pStyle w:val="ListBullet"/>
      </w:pPr>
      <w:r>
        <w:t>Do not use honey for children under 1 year old due to risk of infant botulism.</w:t>
      </w:r>
    </w:p>
    <w:p>
      <w:pPr>
        <w:pStyle w:val="ListBullet"/>
      </w:pPr>
      <w:r>
        <w:t>Ensure small items like lozenges are given under supervision to prevent choking hazards.</w:t>
      </w:r>
    </w:p>
    <w:p>
      <w:pPr>
        <w:pStyle w:val="Heading1"/>
      </w:pPr>
      <w:r>
        <w:t>Common Misconceptions</w:t>
      </w:r>
    </w:p>
    <w:p>
      <w:r>
        <w:rPr>
          <w:b/>
        </w:rPr>
        <w:t xml:space="preserve">Misconception: </w:t>
      </w:r>
      <w:r>
        <w:t>All sore throats in children require antibiotics.</w:t>
      </w:r>
    </w:p>
    <w:p>
      <w:r>
        <w:rPr>
          <w:b/>
        </w:rPr>
        <w:t xml:space="preserve">Reality: </w:t>
      </w:r>
      <w:r>
        <w:t>Most sore throats are viral and resolve without antibiotics; only bacterial infections like streptococcal pharyngitis need antibiotics.</w:t>
      </w:r>
    </w:p>
    <w:p>
      <w:r>
        <w:rPr>
          <w:b/>
        </w:rPr>
        <w:t xml:space="preserve">Misconception: </w:t>
      </w:r>
      <w:r>
        <w:t>A fever automatically means a bacterial infection.</w:t>
      </w:r>
    </w:p>
    <w:p>
      <w:r>
        <w:rPr>
          <w:b/>
        </w:rPr>
        <w:t xml:space="preserve">Reality: </w:t>
      </w:r>
      <w:r>
        <w:t>Fever can occur with both viral and bacterial infections and is not a reliable indicator alone for antibiotic treatment.</w:t>
      </w:r>
    </w:p>
    <w:p>
      <w:r>
        <w:rPr>
          <w:b/>
        </w:rPr>
        <w:t xml:space="preserve">Misconception: </w:t>
      </w:r>
      <w:r>
        <w:t>Natural remedies can cure all sore throats without need for medical care.</w:t>
      </w:r>
    </w:p>
    <w:p>
      <w:r>
        <w:rPr>
          <w:b/>
        </w:rPr>
        <w:t xml:space="preserve">Reality: </w:t>
      </w:r>
      <w:r>
        <w:t>While some remedies may relieve symptoms, certain cases require professional evaluation and treatment to avoid complications.</w:t>
      </w:r>
    </w:p>
    <w:p>
      <w:pPr>
        <w:pStyle w:val="Heading1"/>
      </w:pPr>
      <w:r>
        <w:t>Clinical Pearls</w:t>
      </w:r>
    </w:p>
    <w:p>
      <w:pPr>
        <w:pStyle w:val="ListNumber"/>
      </w:pPr>
      <w:r>
        <w:t>Group A Streptococcus is responsible for about 20-30% of sore throats in school-aged children and requires targeted antibiotics.</w:t>
      </w:r>
    </w:p>
    <w:p>
      <w:pPr>
        <w:pStyle w:val="ListNumber"/>
      </w:pPr>
      <w:r>
        <w:t>Rapid antigen detection tests offer quick but less sensitive screening for streptococcal infection, with throat culture remaining the gold standard.</w:t>
      </w:r>
    </w:p>
    <w:p>
      <w:pPr>
        <w:pStyle w:val="ListNumber"/>
      </w:pPr>
      <w:r>
        <w:t>Hydration and pain control are the cornerstones of managing viral sore throat at home.</w:t>
      </w:r>
    </w:p>
    <w:p>
      <w:pPr>
        <w:pStyle w:val="ListNumber"/>
      </w:pPr>
      <w:r>
        <w:t>Watch carefully for symptoms like drooling, neck stiffness, and respiratory distress that signal emergency.</w:t>
      </w:r>
    </w:p>
    <w:p>
      <w:pPr>
        <w:pStyle w:val="ListNumber"/>
      </w:pPr>
      <w:r>
        <w:t>Educating families about when to seek medical care reduces unnecessary antibiotic use and hospital visits.</w:t>
      </w:r>
    </w:p>
    <w:p>
      <w:pPr>
        <w:pStyle w:val="Heading1"/>
      </w:pPr>
      <w:r>
        <w:t>Key Takeaways</w:t>
      </w:r>
    </w:p>
    <w:p>
      <w:pPr>
        <w:pStyle w:val="ListBullet"/>
      </w:pPr>
      <w:r>
        <w:t>Sore throat in children is most commonly caused by viral infections but bacterial infections need to be ruled out.</w:t>
      </w:r>
    </w:p>
    <w:p>
      <w:pPr>
        <w:pStyle w:val="ListBullet"/>
      </w:pPr>
      <w:r>
        <w:t>Pharyngitis and tonsillitis describe inflamed throat regions causing sore throat symptoms.</w:t>
      </w:r>
    </w:p>
    <w:p>
      <w:pPr>
        <w:pStyle w:val="ListBullet"/>
      </w:pPr>
      <w:r>
        <w:t>Most pediatric sore throats resolve with supportive home care including hydration and pain relief.</w:t>
      </w:r>
    </w:p>
    <w:p>
      <w:pPr>
        <w:pStyle w:val="ListBullet"/>
      </w:pPr>
      <w:r>
        <w:t>Red flag symptoms such as difficulty breathing or swallowing require prompt medical evaluation.</w:t>
      </w:r>
    </w:p>
    <w:p>
      <w:pPr>
        <w:pStyle w:val="ListBullet"/>
      </w:pPr>
      <w:r>
        <w:t>Antibiotics are only appropriate for confirmed bacterial infections to prevent resistance and side effects.</w:t>
      </w:r>
    </w:p>
    <w:p>
      <w:pPr>
        <w:pStyle w:val="ListBullet"/>
      </w:pPr>
      <w:r>
        <w:t>Over-the-counter medications must be used cautiously with children based on age and weight.</w:t>
      </w:r>
    </w:p>
    <w:p>
      <w:pPr>
        <w:pStyle w:val="ListBullet"/>
      </w:pPr>
      <w:r>
        <w:t>Misconceptions about sore throat treatment can lead to inappropriate antibiotic use or delayed care.</w:t>
      </w:r>
    </w:p>
    <w:p>
      <w:pPr>
        <w:pStyle w:val="ListBullet"/>
      </w:pPr>
      <w:r>
        <w:t>Awareness of complications ensures timely intervention and reduces risks associated with pediatric sore throat.</w:t>
      </w:r>
    </w:p>
    <w:p>
      <w:pPr>
        <w:pStyle w:val="Heading1"/>
      </w:pPr>
      <w:r>
        <w:t>Glossary</w:t>
      </w:r>
    </w:p>
    <w:p>
      <w:r>
        <w:rPr>
          <w:b/>
        </w:rPr>
        <w:t xml:space="preserve">Pharyngitis: </w:t>
      </w:r>
      <w:r>
        <w:t>Inflammation of the pharynx (throat) causing sore throat, often due to infection.</w:t>
      </w:r>
    </w:p>
    <w:p>
      <w:r>
        <w:rPr>
          <w:b/>
        </w:rPr>
        <w:t xml:space="preserve">Tonsillitis: </w:t>
      </w:r>
      <w:r>
        <w:t>Inflammation of the tonsils, often with sore throat, swelling, and sometimes white patches.</w:t>
      </w:r>
    </w:p>
    <w:p>
      <w:r>
        <w:rPr>
          <w:b/>
        </w:rPr>
        <w:t xml:space="preserve">Group A beta-hemolytic Streptococcus (GABHS): </w:t>
      </w:r>
      <w:r>
        <w:t>A type of bacteria commonly causing streptococcal throat infections (strep throat).</w:t>
      </w:r>
    </w:p>
    <w:p>
      <w:r>
        <w:rPr>
          <w:b/>
        </w:rPr>
        <w:t xml:space="preserve">Antibiotics: </w:t>
      </w:r>
      <w:r>
        <w:t>Medications used to treat bacterial infections but ineffective against viruses.</w:t>
      </w:r>
    </w:p>
    <w:p>
      <w:r>
        <w:rPr>
          <w:b/>
        </w:rPr>
        <w:t xml:space="preserve">Viral Infection: </w:t>
      </w:r>
      <w:r>
        <w:t>An illness caused by viruses, which are microscopic infectious agents not treatable with antibiotics.</w:t>
      </w:r>
    </w:p>
    <w:p>
      <w:r>
        <w:rPr>
          <w:b/>
        </w:rPr>
        <w:t xml:space="preserve">Analgesics: </w:t>
      </w:r>
      <w:r>
        <w:t>Medications that relieve pain, such as acetaminophen or ibuprofen.</w:t>
      </w:r>
    </w:p>
    <w:p>
      <w:r>
        <w:rPr>
          <w:b/>
        </w:rPr>
        <w:t xml:space="preserve">Rapid Antigen Detection Test (RADT): </w:t>
      </w:r>
      <w:r>
        <w:t>A quick diagnostic test used to detect streptococcal bacteria in the throat.</w:t>
      </w:r>
    </w:p>
    <w:p>
      <w:r>
        <w:rPr>
          <w:b/>
        </w:rPr>
        <w:t xml:space="preserve">Reye's Syndrome: </w:t>
      </w:r>
      <w:r>
        <w:t>A rare but serious condition causing swelling in the liver and brain, associated with aspirin use in children.</w:t>
      </w:r>
    </w:p>
    <w:p>
      <w:pPr>
        <w:pStyle w:val="Heading1"/>
      </w:pPr>
      <w:r>
        <w:t>Related Modules</w:t>
      </w:r>
    </w:p>
    <w:p>
      <w:pPr>
        <w:pStyle w:val="ListBullet"/>
      </w:pPr>
      <w:r>
        <w:t>CHD-021</w:t>
      </w:r>
    </w:p>
    <w:p>
      <w:pPr>
        <w:pStyle w:val="ListBullet"/>
      </w:pPr>
      <w:r>
        <w:t>CHD-102</w:t>
      </w:r>
    </w:p>
    <w:p>
      <w:pPr>
        <w:pStyle w:val="ListBullet"/>
      </w:pPr>
      <w:r>
        <w:t>CHD-078</w:t>
      </w:r>
    </w:p>
    <w:p>
      <w:pPr>
        <w:pStyle w:val="Heading1"/>
      </w:pPr>
      <w:r>
        <w:t>Illustration Specifications</w:t>
      </w:r>
    </w:p>
    <w:p>
      <w:pPr>
        <w:pStyle w:val="Heading2"/>
      </w:pPr>
      <w:r>
        <w:t>ILL-001 - Anatomy of the Throat</w:t>
      </w:r>
    </w:p>
    <w:p>
      <w:r>
        <w:t>Type: Diagram</w:t>
      </w:r>
    </w:p>
    <w:p>
      <w:r>
        <w:t>A labeled diagram showing the pharynx, tonsils, and surrounding structures relevant to sore throat.</w:t>
      </w:r>
    </w:p>
    <w:p>
      <w:r>
        <w:t>Alt text: Diagram of throat anatomy highlighting pharynx and tonsils.</w:t>
      </w:r>
    </w:p>
    <w:p>
      <w:pPr>
        <w:pStyle w:val="Heading2"/>
      </w:pPr>
      <w:r>
        <w:t>ILL-002 - Common Causes of Pediatric Sore Throat</w:t>
      </w:r>
    </w:p>
    <w:p>
      <w:r>
        <w:t>Type: Infographic</w:t>
      </w:r>
    </w:p>
    <w:p>
      <w:r>
        <w:t>Visual infographic displaying viral, bacterial, and non-infectious causes of sore throat in children with icons.</w:t>
      </w:r>
    </w:p>
    <w:p>
      <w:r>
        <w:t>Alt text: Infographic showing causes of sore throat including viruses, bacteria, allergies.</w:t>
      </w:r>
    </w:p>
    <w:p>
      <w:pPr>
        <w:pStyle w:val="Heading2"/>
      </w:pPr>
      <w:r>
        <w:t>ILL-003 - Red Flag Symptoms for Sore Throat in Children</w:t>
      </w:r>
    </w:p>
    <w:p>
      <w:r>
        <w:t>Type: Checklist</w:t>
      </w:r>
    </w:p>
    <w:p>
      <w:r>
        <w:t>A clear checklist graphic illustrating urgent symptoms that require immediate medical evaluation.</w:t>
      </w:r>
    </w:p>
    <w:p>
      <w:r>
        <w:t>Alt text: Checklist of warning signs like difficulty breathing, drooling, and high fever.</w:t>
      </w:r>
    </w:p>
    <w:p>
      <w:pPr>
        <w:pStyle w:val="Heading2"/>
      </w:pPr>
      <w:r>
        <w:t>ILL-004 - Proper Medication Dosage for Children</w:t>
      </w:r>
    </w:p>
    <w:p>
      <w:r>
        <w:t>Type: Table</w:t>
      </w:r>
    </w:p>
    <w:p>
      <w:r>
        <w:t>Table showing age-based recommended dosing of common analgesics used for sore throat relief.</w:t>
      </w:r>
    </w:p>
    <w:p>
      <w:r>
        <w:t>Alt text: Table of acetaminophen and ibuprofen dosages by age group.</w:t>
      </w:r>
    </w:p>
    <w:p>
      <w:pPr>
        <w:pStyle w:val="Heading1"/>
      </w:pPr>
      <w:r>
        <w:t>References</w:t>
      </w:r>
    </w:p>
    <w:p>
      <w:pPr>
        <w:pStyle w:val="ListBullet"/>
      </w:pPr>
      <w:r>
        <w:t>Clinical Practice Guideline: Management of Sore Throat in Children | American Academy of Pediatrics | 2019 | AAP 2019 Sore Throat Guideline | Unverified</w:t>
      </w:r>
    </w:p>
    <w:p>
      <w:pPr>
        <w:pStyle w:val="ListBullet"/>
      </w:pPr>
      <w:r>
        <w:t>Diagnosis and Management of Pharyngitis in Children | Centers for Disease Control and Prevention (CDC) | 2021 | CDC Pharyngitis Guidelines 2021 | Unverified</w:t>
      </w:r>
    </w:p>
    <w:p>
      <w:pPr>
        <w:pStyle w:val="ListBullet"/>
      </w:pPr>
      <w:r>
        <w:t>The Diagnosis and Management of Group A Streptococcal Pharyngitis: A Clinical Review | UpToDate Clinical Resource | 2023 | UpToDate 2023 Strep Throat Review | Unverified</w:t>
      </w:r>
    </w:p>
    <w:p>
      <w:pPr>
        <w:pStyle w:val="ListBullet"/>
      </w:pPr>
      <w:r>
        <w:t>Pediatric Pharyngitis: Evidence-Based Diagnosis and Treatment | Cochrane Database of Systematic Reviews | 2020 | Cochrane 2020 Pharyngitis Review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