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CHD-089 - Managing Health During School Holidays</w:t>
      </w:r>
    </w:p>
    <w:p>
      <w:r>
        <w:rPr>
          <w:i/>
        </w:rPr>
        <w:t>Practical family strategies and evidence related to managing health during school holidays.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Family Health Educators, Pediatric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school holidays, children health, family health, holiday routines, healthy eating, physical activity, sleep hygiene, mental health, screen time, family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Managing health during school holidays involves maintaining physical, nutritional, psychological, and social well-being of children when usual school routines are paused. School holidays represent a break from structured schedules, leading to changes in diet, physical activity, sleep, screen time, and social interactions. These changes can positively or negatively affect child health depending on family practices. "School holidays" or "school breaks" commonly synonymize with "vacation periods" or "summer/winter breaks." Mechanisms influencing health during holidays include reduced physical activity opportunities, altered meal patterns, disrupted sleep-wake cycles, increased sedentary behavior including screen time, and potential social isolation or increased family stress. Understanding physiology, children’s nutritional needs, and psychological development helps design balanced holiday routines that support health. Practical relevance includes minimizing holiday weight gain, preserving mental health, preventing sleep disturbances, and maintaining family harmony. Limitations to interventions include variability in family resources, cultural practices, and child-specific health needs. Safety considerations involve supervision during active play, sun protection, hydration in warmer months, and guarding against dietary excesses. This module compiles scientific evidence and practical strategies to guide families during holidays, promoting sustainable healthy habits while allowing flexibility and enjoyment. The content is framed to empower parents and caregivers with knowledge to navigate common challenges associated with school breaks, supporting lifelong health behaviors in children.</w:t>
      </w:r>
    </w:p>
    <w:p>
      <w:pPr>
        <w:pStyle w:val="Heading1"/>
      </w:pPr>
      <w:r>
        <w:t>Customer Questions Answered</w:t>
      </w:r>
    </w:p>
    <w:p>
      <w:pPr>
        <w:pStyle w:val="ListBullet"/>
      </w:pPr>
      <w:r>
        <w:t>How can families maintain healthy diets for children during school holidays?</w:t>
      </w:r>
    </w:p>
    <w:p>
      <w:pPr>
        <w:pStyle w:val="ListBullet"/>
      </w:pPr>
      <w:r>
        <w:t>What strategies help keep children physically active when school is out?</w:t>
      </w:r>
    </w:p>
    <w:p>
      <w:pPr>
        <w:pStyle w:val="ListBullet"/>
      </w:pPr>
      <w:r>
        <w:t>How do changes in sleep patterns during school break impact child health?</w:t>
      </w:r>
    </w:p>
    <w:p>
      <w:pPr>
        <w:pStyle w:val="ListBullet"/>
      </w:pPr>
      <w:r>
        <w:t>What are practical ways to limit screen time during holidays?</w:t>
      </w:r>
    </w:p>
    <w:p>
      <w:pPr>
        <w:pStyle w:val="ListBullet"/>
      </w:pPr>
      <w:r>
        <w:t>How can families manage stress and maintain mental well-being over school holidays?</w:t>
      </w:r>
    </w:p>
    <w:p>
      <w:pPr>
        <w:pStyle w:val="ListBullet"/>
      </w:pPr>
      <w:r>
        <w:t>Are there nutritional supplements recommended for children during holidays?</w:t>
      </w:r>
    </w:p>
    <w:p>
      <w:pPr>
        <w:pStyle w:val="ListBullet"/>
      </w:pPr>
      <w:r>
        <w:t>How can parents balance relaxation and routine during school breaks?</w:t>
      </w:r>
    </w:p>
    <w:p>
      <w:pPr>
        <w:pStyle w:val="ListBullet"/>
      </w:pPr>
      <w:r>
        <w:t>What safety precautions should families consider during increased outdoor activities?</w:t>
      </w:r>
    </w:p>
    <w:p>
      <w:pPr>
        <w:pStyle w:val="ListBullet"/>
      </w:pPr>
      <w:r>
        <w:t>How do holiday routines affect children with special health needs?</w:t>
      </w:r>
    </w:p>
    <w:p>
      <w:pPr>
        <w:pStyle w:val="ListBullet"/>
      </w:pPr>
      <w:r>
        <w:t>What role does hydration play in maintaining health during school holidays?</w:t>
      </w:r>
    </w:p>
    <w:p>
      <w:pPr>
        <w:pStyle w:val="ListBullet"/>
      </w:pPr>
      <w:r>
        <w:t>How can families encourage social interaction in safe ways during holidays?</w:t>
      </w:r>
    </w:p>
    <w:p>
      <w:pPr>
        <w:pStyle w:val="ListBullet"/>
      </w:pPr>
      <w:r>
        <w:t>What are common misconceptions about child health during school vacations?</w:t>
      </w:r>
    </w:p>
    <w:p>
      <w:pPr>
        <w:pStyle w:val="Heading1"/>
      </w:pPr>
      <w:r>
        <w:t>Learning Objectives</w:t>
      </w:r>
    </w:p>
    <w:p>
      <w:pPr>
        <w:pStyle w:val="ListBullet"/>
      </w:pPr>
      <w:r>
        <w:t>Define key health challenges faced by children during school holidays.</w:t>
      </w:r>
    </w:p>
    <w:p>
      <w:pPr>
        <w:pStyle w:val="ListBullet"/>
      </w:pPr>
      <w:r>
        <w:t>Explain physiological and psychological impacts of routine changes in school breaks.</w:t>
      </w:r>
    </w:p>
    <w:p>
      <w:pPr>
        <w:pStyle w:val="ListBullet"/>
      </w:pPr>
      <w:r>
        <w:t>Identify evidence-based strategies for maintaining healthy eating during vacations.</w:t>
      </w:r>
    </w:p>
    <w:p>
      <w:pPr>
        <w:pStyle w:val="ListBullet"/>
      </w:pPr>
      <w:r>
        <w:t>Describe approaches to encourage physical activity when school is out.</w:t>
      </w:r>
    </w:p>
    <w:p>
      <w:pPr>
        <w:pStyle w:val="ListBullet"/>
      </w:pPr>
      <w:r>
        <w:t>Assess the role of sleep hygiene and its maintenance over holidays.</w:t>
      </w:r>
    </w:p>
    <w:p>
      <w:pPr>
        <w:pStyle w:val="ListBullet"/>
      </w:pPr>
      <w:r>
        <w:t>Outline practical methods to limit excessive screen time safely.</w:t>
      </w:r>
    </w:p>
    <w:p>
      <w:pPr>
        <w:pStyle w:val="ListBullet"/>
      </w:pPr>
      <w:r>
        <w:t>Understand family stress dynamics and mental health support during breaks.</w:t>
      </w:r>
    </w:p>
    <w:p>
      <w:pPr>
        <w:pStyle w:val="ListBullet"/>
      </w:pPr>
      <w:r>
        <w:t>Recognize safety considerations for outdoor and recreational activities in children during holidays.</w:t>
      </w:r>
    </w:p>
    <w:p>
      <w:pPr>
        <w:pStyle w:val="Heading1"/>
      </w:pPr>
      <w:r>
        <w:t>Definition</w:t>
      </w:r>
    </w:p>
    <w:p>
      <w:r>
        <w:t>Managing health during school holidays refers to strategies and practices aimed at sustaining and promoting the physical, nutritional, psychological, and social well-being of children when regular school schedules and routines are paused due to vacation periods such as summer or winter breaks.</w:t>
      </w:r>
    </w:p>
    <w:p>
      <w:pPr>
        <w:pStyle w:val="Heading1"/>
      </w:pPr>
      <w:r>
        <w:t>Why This Matters</w:t>
      </w:r>
    </w:p>
    <w:p>
      <w:r>
        <w:t>School holidays represent a time of disrupted routines which can lead to unhealthful behaviors in children, including poor diet, reduced physical activity, irregular sleep, excessive screen time, and increased family stress. These changes may increase risks for weight gain, mood disturbances, and chronic disease development over time. Educating families about practical, evidence-based approaches helps foster healthy habits that protect child health and support positive development during and beyond school breaks.</w:t>
      </w:r>
    </w:p>
    <w:p>
      <w:pPr>
        <w:pStyle w:val="Heading1"/>
      </w:pPr>
      <w:r>
        <w:t>Understanding the Impact of Routine Disruptions on Child Health During School Holidays</w:t>
      </w:r>
    </w:p>
    <w:p>
      <w:r>
        <w:t>Routine disruptions during school holidays affect children's biological clocks, structured nutrition, and activity patterns. Physiologically, shifts in sleep-wake cycles may impair circadian rhythms leading to mood and cognitive changes. Nutritionally, irregular meal timings and increased availability of energy-dense snacks can contribute to unbalanced intake. Physical inactivity may rise due to decreased compulsory physical education at school. Psychosocially, lack of peer interactions might increase feelings of isolation or boredom. This section reviews mechanisms by which routine changes influence multi-dimensional aspects of child health during holidays.</w:t>
      </w:r>
    </w:p>
    <w:p>
      <w:pPr>
        <w:pStyle w:val="Heading1"/>
      </w:pPr>
      <w:r>
        <w:t>Nutrition and Healthy Eating Strategies Over School Breaks</w:t>
      </w:r>
    </w:p>
    <w:p>
      <w:r>
        <w:t>School holidays often lead to irregular eating schedules, increased snacking, and consumption of high-calorie, low-nutrient foods. Evidence emphasizes the importance of maintaining balanced meals rich in fruits, vegetables, whole grains, and lean proteins while limiting sugary drinks and processed snacks. Practical strategies include meal planning with children, involving them in grocery shopping and cooking, and keeping healthy snacks accessible. Family meals promote social eating and better nutritional choices. Supplements are usually unnecessary but may be considered for specific deficiencies under medical guidance.</w:t>
      </w:r>
    </w:p>
    <w:p>
      <w:pPr>
        <w:pStyle w:val="Heading1"/>
      </w:pPr>
      <w:r>
        <w:t>Maintaining Physical Activity When Children Are Out of School</w:t>
      </w:r>
    </w:p>
    <w:p>
      <w:r>
        <w:t>Physical activity tends to decline during school holidays due to the absence of structured physical education and peer sports. Maintaining at least 60 minutes of moderate to vigorous activity daily is recommended by WHO for children. Families can encourage active games, outdoor play, walking or cycling, organized sports, and indoor activities if weather limits outside time. Scheduling activity in daily routines and reducing sedentary time fosters sustained exercise habits. Safety during these activities, including supervision and appropriate gear, is crucial.</w:t>
      </w:r>
    </w:p>
    <w:p>
      <w:pPr>
        <w:pStyle w:val="Heading1"/>
      </w:pPr>
      <w:r>
        <w:t>Sleep Hygiene and Its Role During Extended School Holidays</w:t>
      </w:r>
    </w:p>
    <w:p>
      <w:r>
        <w:t>Changes in bedtimes and wake times during school breaks can disrupt children's sleep hygiene and reduce sleep quality. Adequate sleep duration (8–11 hours depending on age) is associated with optimal growth, cognitive function, and emotional regulation. Maintaining consistent sleep schedules, creating calm pre-sleep routines, limiting screen exposure before bedtime, and optimizing the sleep environment promote restorative sleep. Irregular sleep patterns may increase irritability, attention problems, and weight gain risk.</w:t>
      </w:r>
    </w:p>
    <w:p>
      <w:pPr>
        <w:pStyle w:val="Heading1"/>
      </w:pPr>
      <w:r>
        <w:t>Managing Screen Time: Recommendations and Alternatives</w:t>
      </w:r>
    </w:p>
    <w:p>
      <w:r>
        <w:t>Screen time often increases during holidays, which can lead to sedentary behavior, reduced sleep quality, and negative impacts on attention and mood. The American Academy of Pediatrics recommends consistent limits on recreational screen use, ideally less than 1–2 hours per day for children over age 2. Alternatives include outdoor play, arts and crafts, reading, family games, and social interactions while maintaining age-appropriate supervision and content oversight. Establishing family media plans encourages balanced screen use.</w:t>
      </w:r>
    </w:p>
    <w:p>
      <w:pPr>
        <w:pStyle w:val="Heading1"/>
      </w:pPr>
      <w:r>
        <w:t>Mental Health and Family Stress Management in Holiday Settings</w:t>
      </w:r>
    </w:p>
    <w:p>
      <w:r>
        <w:t>School breaks can increase family stress due to altered schedules, care arrangements, financial burdens, or social isolation. Children may experience anxiety or mood fluctuations linked to disrupted social support and routine. Strategies to support mental health involve open family communication, structured daily activities, maintaining social contacts virtually or safely in person, mindfulness or relaxation techniques, and seeking professional support when necessary. Positive parent-child interactions during holidays reinforce emotional well-being.</w:t>
      </w:r>
    </w:p>
    <w:p>
      <w:pPr>
        <w:pStyle w:val="Heading1"/>
      </w:pPr>
      <w:r>
        <w:t>Hydration and Environmental Safety Considerations</w:t>
      </w:r>
    </w:p>
    <w:p>
      <w:r>
        <w:t>Children often increase outdoor activities during holidays, heightening risks of dehydration, sunburn, and heat-related illness. Encouraging regular fluid intake, preferably water, protecting skin with appropriate clothing and sunscreen, and avoiding peak heat hours decrease these risks. Knowledge of local environmental hazards and safe play spaces contributes to injury prevention. Education on first-aid responses and emergency preparedness also enhances safety during holiday activities.</w:t>
      </w:r>
    </w:p>
    <w:p>
      <w:pPr>
        <w:pStyle w:val="Heading1"/>
      </w:pPr>
      <w:r>
        <w:t>Special Considerations for Children with Chronic or Special Health Needs</w:t>
      </w:r>
    </w:p>
    <w:p>
      <w:r>
        <w:t>Children with chronic illnesses, disabilities, or special healthcare needs require tailored holiday health management. Disruptions to medication schedules, therapy appointments, or specialized diets may occur during breaks. Caregivers should plan ahead with healthcare providers to ensure continuity of care and adapt routines to support health. Strategies include maintaining medication adherence, scheduling recreational activities compatible with health status, and preventing infections or injuries. Support resources and respite care options may be beneficial.</w:t>
      </w:r>
    </w:p>
    <w:p>
      <w:pPr>
        <w:pStyle w:val="Heading1"/>
      </w:pPr>
      <w:r>
        <w:t>Balancing Relaxation and Routine for Optimal Health Outcomes</w:t>
      </w:r>
    </w:p>
    <w:p>
      <w:r>
        <w:t>While holidays are for rest and enjoyment, maintaining some routines supports health and prevents maladaptive behaviors. Balancing flexibility with structure in sleep, meals, activity, and screen time cultivates a healthy environment. Families benefit from shared planning, setting achievable expectations, and allowing child autonomy within healthy boundaries. This approach helps children transition smoothly back to school while preserving well-being during breaks.</w:t>
      </w:r>
    </w:p>
    <w:p>
      <w:pPr>
        <w:pStyle w:val="Heading1"/>
      </w:pPr>
      <w:r>
        <w:t>Common Misconceptions About Child Health During School Holidays</w:t>
      </w:r>
    </w:p>
    <w:p>
      <w:r>
        <w:t>Misconceptions include beliefs that unstructured time automatically harms health or that strict control over all behaviors is necessary. Others assume occasional indulgence without harm or that screens during breaks are harmless. Clarifying that moderate flexibility combined with evidence-informed guidance optimizes health avoids unrealistic standards. Understanding the balance between freedom and health responsibility empowers families to make informed decisions.</w:t>
      </w:r>
    </w:p>
    <w:p>
      <w:pPr>
        <w:pStyle w:val="Heading1"/>
      </w:pPr>
      <w:r>
        <w:t>Evidence Gaps and Emerging Research on Holiday Health Management</w:t>
      </w:r>
    </w:p>
    <w:p>
      <w:r>
        <w:t>Research on child health during school holidays is evolving. Established evidence highlights risks of weight gain, inactivity, and disrupted sleep; yet, long-term outcomes and effectiveness of specific interventions need further study. Emerging evidence explores technology-assisted activity promotion, mental health supports, and culturally tailored programs. Ongoing research aims to refine practical recommendations and address diverse population needs across socioeconomic contexts.</w:t>
      </w:r>
    </w:p>
    <w:p>
      <w:pPr>
        <w:pStyle w:val="Heading1"/>
      </w:pPr>
      <w:r>
        <w:t>Implementing Community and School-Linked Programs for Holiday Health Promotion</w:t>
      </w:r>
    </w:p>
    <w:p>
      <w:r>
        <w:t>Community and school partnerships can facilitate health promotion during holidays via organized camps, sports clinics, nutritional support, and mental health outreach. Programs that involve peer engagement improve adherence to health behaviors. Accessibility and affordability are critical to reduce disparities. Collaboration with local health authorities ensures safety standards and resource optimization. The section discusses models, challenges, and evidence related to such programs.</w:t>
      </w:r>
    </w:p>
    <w:p>
      <w:pPr>
        <w:pStyle w:val="Heading1"/>
      </w:pPr>
      <w:r>
        <w:t>Practical Guidance</w:t>
      </w:r>
    </w:p>
    <w:p>
      <w:pPr>
        <w:pStyle w:val="ListBullet"/>
      </w:pPr>
      <w:r>
        <w:t>Plan and prepare balanced meals involving children to encourage healthy eating habits.</w:t>
      </w:r>
    </w:p>
    <w:p>
      <w:pPr>
        <w:pStyle w:val="ListBullet"/>
      </w:pPr>
      <w:r>
        <w:t>Schedule daily physical activities that children enjoy, aiming for at least 60 minutes of moderate to vigorous activity.</w:t>
      </w:r>
    </w:p>
    <w:p>
      <w:pPr>
        <w:pStyle w:val="ListBullet"/>
      </w:pPr>
      <w:r>
        <w:t>Maintain consistent sleep and wake times even during holidays to support circadian rhythm.</w:t>
      </w:r>
    </w:p>
    <w:p>
      <w:pPr>
        <w:pStyle w:val="ListBullet"/>
      </w:pPr>
      <w:r>
        <w:t>Set and enforce clear screen time limits and provide alternative engaging activities.</w:t>
      </w:r>
    </w:p>
    <w:p>
      <w:pPr>
        <w:pStyle w:val="ListBullet"/>
      </w:pPr>
      <w:r>
        <w:t>Establish open communication within the family to manage stress and monitor mental health.</w:t>
      </w:r>
    </w:p>
    <w:p>
      <w:pPr>
        <w:pStyle w:val="ListBullet"/>
      </w:pPr>
      <w:r>
        <w:t>Ensure children stay well-hydrated and use sun protection during outdoor play.</w:t>
      </w:r>
    </w:p>
    <w:p>
      <w:pPr>
        <w:pStyle w:val="ListBullet"/>
      </w:pPr>
      <w:r>
        <w:t>Prepare individualized plans for children with special health needs to maintain medical and therapeutic care.</w:t>
      </w:r>
    </w:p>
    <w:p>
      <w:pPr>
        <w:pStyle w:val="ListBullet"/>
      </w:pPr>
      <w:r>
        <w:t>Balance freedom and structure to promote wellbeing and ease school transitions.</w:t>
      </w:r>
    </w:p>
    <w:p>
      <w:pPr>
        <w:pStyle w:val="Heading1"/>
      </w:pPr>
      <w:r>
        <w:t>Safety Notes</w:t>
      </w:r>
    </w:p>
    <w:p>
      <w:pPr>
        <w:pStyle w:val="ListBullet"/>
      </w:pPr>
      <w:r>
        <w:t>Supervise children during physical activities to prevent injuries.</w:t>
      </w:r>
    </w:p>
    <w:p>
      <w:pPr>
        <w:pStyle w:val="ListBullet"/>
      </w:pPr>
      <w:r>
        <w:t>Ensure use of appropriate safety gear during sports and outdoor play.</w:t>
      </w:r>
    </w:p>
    <w:p>
      <w:pPr>
        <w:pStyle w:val="ListBullet"/>
      </w:pPr>
      <w:r>
        <w:t>Monitor signs of dehydration and heat-related illness, especially in hot weather.</w:t>
      </w:r>
    </w:p>
    <w:p>
      <w:pPr>
        <w:pStyle w:val="ListBullet"/>
      </w:pPr>
      <w:r>
        <w:t>Use sunscreen and protective clothing to prevent sunburn.</w:t>
      </w:r>
    </w:p>
    <w:p>
      <w:pPr>
        <w:pStyle w:val="ListBullet"/>
      </w:pPr>
      <w:r>
        <w:t>Limit exposure to age-inappropriate digital content during screen time.</w:t>
      </w:r>
    </w:p>
    <w:p>
      <w:pPr>
        <w:pStyle w:val="Heading1"/>
      </w:pPr>
      <w:r>
        <w:t>Common Misconceptions</w:t>
      </w:r>
    </w:p>
    <w:p>
      <w:r>
        <w:rPr>
          <w:b/>
        </w:rPr>
        <w:t xml:space="preserve">Misconception: </w:t>
      </w:r>
      <w:r>
        <w:t>School holidays cause inevitable unhealthy habits in children.</w:t>
      </w:r>
    </w:p>
    <w:p>
      <w:r>
        <w:rPr>
          <w:b/>
        </w:rPr>
        <w:t xml:space="preserve">Reality: </w:t>
      </w:r>
      <w:r>
        <w:t>While routines change, families can implement strategies to maintain or even improve health behaviors during breaks.</w:t>
      </w:r>
    </w:p>
    <w:p>
      <w:r>
        <w:rPr>
          <w:b/>
        </w:rPr>
        <w:t xml:space="preserve">Misconception: </w:t>
      </w:r>
      <w:r>
        <w:t>Children can compensate for unhealthy holiday habits once school resumes.</w:t>
      </w:r>
    </w:p>
    <w:p>
      <w:r>
        <w:rPr>
          <w:b/>
        </w:rPr>
        <w:t xml:space="preserve">Reality: </w:t>
      </w:r>
      <w:r>
        <w:t>Prolonged poor habits can have cumulative negative effects; consistent healthy behaviors are important year-round.</w:t>
      </w:r>
    </w:p>
    <w:p>
      <w:r>
        <w:rPr>
          <w:b/>
        </w:rPr>
        <w:t xml:space="preserve">Misconception: </w:t>
      </w:r>
      <w:r>
        <w:t>Screen time during holidays has no impact on child health.</w:t>
      </w:r>
    </w:p>
    <w:p>
      <w:r>
        <w:rPr>
          <w:b/>
        </w:rPr>
        <w:t xml:space="preserve">Reality: </w:t>
      </w:r>
      <w:r>
        <w:t>Excessive screen use may impair sleep, physical activity, and mood; moderation and supervision are recommended.</w:t>
      </w:r>
    </w:p>
    <w:p>
      <w:pPr>
        <w:pStyle w:val="Heading1"/>
      </w:pPr>
      <w:r>
        <w:t>Clinical Pearls</w:t>
      </w:r>
    </w:p>
    <w:p>
      <w:pPr>
        <w:pStyle w:val="ListNumber"/>
      </w:pPr>
      <w:r>
        <w:t>Routine disruptions during school holidays affect multiple health domains including sleep, nutrition, activity, and mental health.</w:t>
      </w:r>
    </w:p>
    <w:p>
      <w:pPr>
        <w:pStyle w:val="ListNumber"/>
      </w:pPr>
      <w:r>
        <w:t>Encouraging family involvement in meal and activity planning enhances adherence to healthful practices.</w:t>
      </w:r>
    </w:p>
    <w:p>
      <w:pPr>
        <w:pStyle w:val="ListNumber"/>
      </w:pPr>
      <w:r>
        <w:t>Maintaining sleep hygiene is critical for behavior and emotional health during breaks.</w:t>
      </w:r>
    </w:p>
    <w:p>
      <w:pPr>
        <w:pStyle w:val="ListNumber"/>
      </w:pPr>
      <w:r>
        <w:t>Balanced screen time involves content quality, timing, and duration considerations.</w:t>
      </w:r>
    </w:p>
    <w:p>
      <w:pPr>
        <w:pStyle w:val="ListNumber"/>
      </w:pPr>
      <w:r>
        <w:t>Outdoor play provides vital physical and mental health benefits but requires appropriate safety measures.</w:t>
      </w:r>
    </w:p>
    <w:p>
      <w:pPr>
        <w:pStyle w:val="ListNumber"/>
      </w:pPr>
      <w:r>
        <w:t>Mental health support should include open dialogue and access to professional care if needed.</w:t>
      </w:r>
    </w:p>
    <w:p>
      <w:pPr>
        <w:pStyle w:val="ListNumber"/>
      </w:pPr>
      <w:r>
        <w:t>Hydration and sun safety are key to preventing acute health issues during increased outdoor exposure.</w:t>
      </w:r>
    </w:p>
    <w:p>
      <w:pPr>
        <w:pStyle w:val="ListNumber"/>
      </w:pPr>
      <w:r>
        <w:t>Tailored plans support children with chronic health conditions, ensuring continuity of care and safety.</w:t>
      </w:r>
    </w:p>
    <w:p>
      <w:pPr>
        <w:pStyle w:val="Heading1"/>
      </w:pPr>
      <w:r>
        <w:t>Key Takeaways</w:t>
      </w:r>
    </w:p>
    <w:p>
      <w:pPr>
        <w:pStyle w:val="ListBullet"/>
      </w:pPr>
      <w:r>
        <w:t>School holidays disrupt children's routines, affecting nutrition, activity, sleep, and mental health.</w:t>
      </w:r>
    </w:p>
    <w:p>
      <w:pPr>
        <w:pStyle w:val="ListBullet"/>
      </w:pPr>
      <w:r>
        <w:t>Maintaining balanced diets during breaks prevents excess calorie intake and supports growth.</w:t>
      </w:r>
    </w:p>
    <w:p>
      <w:pPr>
        <w:pStyle w:val="ListBullet"/>
      </w:pPr>
      <w:r>
        <w:t>Daily physical activity of at least 60 minutes is crucial even outside school settings.</w:t>
      </w:r>
    </w:p>
    <w:p>
      <w:pPr>
        <w:pStyle w:val="ListBullet"/>
      </w:pPr>
      <w:r>
        <w:t>Consistent sleep schedules preserve circadian rhythms and cognitive function.</w:t>
      </w:r>
    </w:p>
    <w:p>
      <w:pPr>
        <w:pStyle w:val="ListBullet"/>
      </w:pPr>
      <w:r>
        <w:t>Limiting recreational screen time reduces sedentary behavior and sleep disturbances.</w:t>
      </w:r>
    </w:p>
    <w:p>
      <w:pPr>
        <w:pStyle w:val="ListBullet"/>
      </w:pPr>
      <w:r>
        <w:t>Family communication and stress management promote emotional well-being during holidays.</w:t>
      </w:r>
    </w:p>
    <w:p>
      <w:pPr>
        <w:pStyle w:val="ListBullet"/>
      </w:pPr>
      <w:r>
        <w:t>Hydration and sun protection prevent common seasonal health risks.</w:t>
      </w:r>
    </w:p>
    <w:p>
      <w:pPr>
        <w:pStyle w:val="ListBullet"/>
      </w:pPr>
      <w:r>
        <w:t>Special health needs require individualized planning to maintain health and safety.</w:t>
      </w:r>
    </w:p>
    <w:p>
      <w:pPr>
        <w:pStyle w:val="Heading1"/>
      </w:pPr>
      <w:r>
        <w:t>Glossary</w:t>
      </w:r>
    </w:p>
    <w:p>
      <w:r>
        <w:rPr>
          <w:b/>
        </w:rPr>
        <w:t xml:space="preserve">Circadian Rhythm: </w:t>
      </w:r>
      <w:r>
        <w:t>The body's natural 24-hour cycle regulating sleep-wake patterns and other physiological processes.</w:t>
      </w:r>
    </w:p>
    <w:p>
      <w:r>
        <w:rPr>
          <w:b/>
        </w:rPr>
        <w:t xml:space="preserve">Moderate to Vigorous Physical Activity (MVPA): </w:t>
      </w:r>
      <w:r>
        <w:t>Exercise intensity that raises the heart rate noticeably, such as brisk walking or active play.</w:t>
      </w:r>
    </w:p>
    <w:p>
      <w:r>
        <w:rPr>
          <w:b/>
        </w:rPr>
        <w:t xml:space="preserve">Screen Time: </w:t>
      </w:r>
      <w:r>
        <w:t>The amount of time spent using devices like TVs, computers, tablets, and smartphones for entertainment or leisure.</w:t>
      </w:r>
    </w:p>
    <w:p>
      <w:r>
        <w:rPr>
          <w:b/>
        </w:rPr>
        <w:t xml:space="preserve">Sleep Hygiene: </w:t>
      </w:r>
      <w:r>
        <w:t>Practices and environmental factors that contribute to good quality and sufficient sleep.</w:t>
      </w:r>
    </w:p>
    <w:p>
      <w:r>
        <w:rPr>
          <w:b/>
        </w:rPr>
        <w:t xml:space="preserve">Sedentary Behavior: </w:t>
      </w:r>
      <w:r>
        <w:t>Activities that involve little physical movement and low energy expenditure, such as sitting or lying down.</w:t>
      </w:r>
    </w:p>
    <w:p>
      <w:r>
        <w:rPr>
          <w:b/>
        </w:rPr>
        <w:t xml:space="preserve">Nutrition: </w:t>
      </w:r>
      <w:r>
        <w:t>The process of consuming and utilizing food substances for health and growth.</w:t>
      </w:r>
    </w:p>
    <w:p>
      <w:r>
        <w:rPr>
          <w:b/>
        </w:rPr>
        <w:t xml:space="preserve">Mental Health: </w:t>
      </w:r>
      <w:r>
        <w:t>A person’s psychological and emotional well-being.</w:t>
      </w:r>
    </w:p>
    <w:p>
      <w:r>
        <w:rPr>
          <w:b/>
        </w:rPr>
        <w:t xml:space="preserve">Hydration: </w:t>
      </w:r>
      <w:r>
        <w:t>The process of maintaining adequate fluid balance in the body for physiological function.</w:t>
      </w:r>
    </w:p>
    <w:p>
      <w:pPr>
        <w:pStyle w:val="Heading1"/>
      </w:pPr>
      <w:r>
        <w:t>Related Modules</w:t>
      </w:r>
    </w:p>
    <w:p>
      <w:pPr>
        <w:pStyle w:val="ListBullet"/>
      </w:pPr>
      <w:r>
        <w:t>CHD-045</w:t>
      </w:r>
    </w:p>
    <w:p>
      <w:pPr>
        <w:pStyle w:val="ListBullet"/>
      </w:pPr>
      <w:r>
        <w:t>CHD-076</w:t>
      </w:r>
    </w:p>
    <w:p>
      <w:pPr>
        <w:pStyle w:val="ListBullet"/>
      </w:pPr>
      <w:r>
        <w:t>CHD-102</w:t>
      </w:r>
    </w:p>
    <w:p>
      <w:pPr>
        <w:pStyle w:val="Heading1"/>
      </w:pPr>
      <w:r>
        <w:t>Illustration Specifications</w:t>
      </w:r>
    </w:p>
    <w:p>
      <w:pPr>
        <w:pStyle w:val="Heading2"/>
      </w:pPr>
      <w:r>
        <w:t>ILL-001 - Daily Balanced Meal Plate for Children</w:t>
      </w:r>
    </w:p>
    <w:p>
      <w:r>
        <w:t>Type: Infographic</w:t>
      </w:r>
    </w:p>
    <w:p>
      <w:r>
        <w:t>Visual guide presenting portion sizes and food group distribution for a balanced child-friendly meal.</w:t>
      </w:r>
    </w:p>
    <w:p>
      <w:r>
        <w:t>Alt text: Colorful plate divided into fruits, vegetables, grains, protein, and dairy portions.</w:t>
      </w:r>
    </w:p>
    <w:p>
      <w:pPr>
        <w:pStyle w:val="Heading2"/>
      </w:pPr>
      <w:r>
        <w:t>ILL-002 - Recommended Physical Activities for Children During Holidays</w:t>
      </w:r>
    </w:p>
    <w:p>
      <w:r>
        <w:t>Type: Diagram</w:t>
      </w:r>
    </w:p>
    <w:p>
      <w:r>
        <w:t>Illustration showing various age-appropriate physical activities such as biking, jumping rope, and swimming.</w:t>
      </w:r>
    </w:p>
    <w:p>
      <w:r>
        <w:t>Alt text: Children engaged in different outdoor and indoor exercises.</w:t>
      </w:r>
    </w:p>
    <w:p>
      <w:pPr>
        <w:pStyle w:val="Heading2"/>
      </w:pPr>
      <w:r>
        <w:t>ILL-003 - Healthy Sleep Routine Chart</w:t>
      </w:r>
    </w:p>
    <w:p>
      <w:r>
        <w:t>Type: Chart</w:t>
      </w:r>
    </w:p>
    <w:p>
      <w:r>
        <w:t>Chart depicting ideal sleep and wake times aligned with age-specific sleep recommendations.</w:t>
      </w:r>
    </w:p>
    <w:p>
      <w:r>
        <w:t>Alt text: Timeline showing consistent bedtime and wake time for children aged 6-12 years.</w:t>
      </w:r>
    </w:p>
    <w:p>
      <w:pPr>
        <w:pStyle w:val="Heading2"/>
      </w:pPr>
      <w:r>
        <w:t>ILL-004 - Screen Time Management Flowchart</w:t>
      </w:r>
    </w:p>
    <w:p>
      <w:r>
        <w:t>Type: Flowchart</w:t>
      </w:r>
    </w:p>
    <w:p>
      <w:r>
        <w:t>Stepwise diagram to help families set and enforce screen time rules effectively.</w:t>
      </w:r>
    </w:p>
    <w:p>
      <w:r>
        <w:t>Alt text: Flowchart starting from setting limits, choosing activities, to monitoring use.</w:t>
      </w:r>
    </w:p>
    <w:p>
      <w:pPr>
        <w:pStyle w:val="Heading1"/>
      </w:pPr>
      <w:r>
        <w:t>References</w:t>
      </w:r>
    </w:p>
    <w:p>
      <w:pPr>
        <w:pStyle w:val="ListBullet"/>
      </w:pPr>
      <w:r>
        <w:t>Physical Activity Guidelines for Americans, 2nd edition | U.S. Department of Health and Human Services | 2018 |  | Verified</w:t>
      </w:r>
    </w:p>
    <w:p>
      <w:pPr>
        <w:pStyle w:val="ListBullet"/>
      </w:pPr>
      <w:r>
        <w:t>Children's Sleep and Health: An Overview | National Sleep Foundation | 2020 |  | Verified</w:t>
      </w:r>
    </w:p>
    <w:p>
      <w:pPr>
        <w:pStyle w:val="ListBullet"/>
      </w:pPr>
      <w:r>
        <w:t>Nutrition During School Holidays: A Systematic Review | Journal of Pediatric Health Care | 2021 |  | Unverified</w:t>
      </w:r>
    </w:p>
    <w:p>
      <w:pPr>
        <w:pStyle w:val="ListBullet"/>
      </w:pPr>
      <w:r>
        <w:t>Screen Time and Children: Impacts on Behavior and Sleep | American Academy of Pediatrics | 2019 |  | Verified</w:t>
      </w:r>
    </w:p>
    <w:p>
      <w:pPr>
        <w:pStyle w:val="ListBullet"/>
      </w:pPr>
      <w:r>
        <w:t>Mental Health Strategies for Families During Holidays | World Health Organization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