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CHD-091 - Childhood Obesity Prevention</w:t>
      </w:r>
    </w:p>
    <w:p>
      <w:r>
        <w:rPr>
          <w:i/>
        </w:rPr>
        <w:t>Evidence, safety, lifestyle considerations, and when professional care matters for childhood obesity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Special Topics</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Parents, Caregivers, Healthcare Providers, Educators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childhood obesity, prevention, nutrition, physical activity, lifestyle, metabolism, health risks,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Childhood obesity is a complex medical condition characterized by excess body fat negatively affecting a child's health and wellbeing. It is typically defined using body mass index (BMI) percentiles specific to age and sex, with the 95th percentile or higher indicating obesity. The condition results from an imbalance between calories consumed and calories expended, influenced by genetic, environmental, behavioral, and social factors. Mechanisms include altered metabolism, hormonal regulation, and lifestyle patterns such as physical inactivity and poor nutrition. Prevention is crucial because obesity in childhood often persists into adulthood and increases risks for diabetes, cardiovascular diseases, psychological issues, and reduced quality of life. Practical relevance includes implementing sustainable lifestyle changes focused on balanced nutrition, increased physical activity, behavior modification, and supportive environments. Major synonyms and related terms include "pediatric obesity," "childhood overweight," and "excess adiposity in children." Limitations to prevention efforts stem from socioeconomic disparities, access to healthy foods and safe activity spaces, cultural factors, and potential stigmatization. Safety considerations emphasize that interventions must promote healthy growth and development without causing harm, such as disordered eating or psychological distress. Overall, evidence-based, family-centered, and community-supported strategies form the cornerstone of effective childhood obesity prevention.</w:t>
      </w:r>
    </w:p>
    <w:p>
      <w:pPr>
        <w:pStyle w:val="Heading1"/>
      </w:pPr>
      <w:r>
        <w:t>Customer Questions Answered</w:t>
      </w:r>
    </w:p>
    <w:p>
      <w:pPr>
        <w:pStyle w:val="ListBullet"/>
      </w:pPr>
      <w:r>
        <w:t>What is childhood obesity and how is it defined?</w:t>
      </w:r>
    </w:p>
    <w:p>
      <w:pPr>
        <w:pStyle w:val="ListBullet"/>
      </w:pPr>
      <w:r>
        <w:t>Why is preventing childhood obesity important for long-term health?</w:t>
      </w:r>
    </w:p>
    <w:p>
      <w:pPr>
        <w:pStyle w:val="ListBullet"/>
      </w:pPr>
      <w:r>
        <w:t>What are the main causes of childhood obesity?</w:t>
      </w:r>
    </w:p>
    <w:p>
      <w:pPr>
        <w:pStyle w:val="ListBullet"/>
      </w:pPr>
      <w:r>
        <w:t>How does childhood obesity affect a child’s physical and mental health?</w:t>
      </w:r>
    </w:p>
    <w:p>
      <w:pPr>
        <w:pStyle w:val="ListBullet"/>
      </w:pPr>
      <w:r>
        <w:t>What lifestyle changes can help prevent childhood obesity?</w:t>
      </w:r>
    </w:p>
    <w:p>
      <w:pPr>
        <w:pStyle w:val="ListBullet"/>
      </w:pPr>
      <w:r>
        <w:t>How much physical activity is recommended for children to prevent obesity?</w:t>
      </w:r>
    </w:p>
    <w:p>
      <w:pPr>
        <w:pStyle w:val="ListBullet"/>
      </w:pPr>
      <w:r>
        <w:t>What role does nutrition play in childhood obesity prevention?</w:t>
      </w:r>
    </w:p>
    <w:p>
      <w:pPr>
        <w:pStyle w:val="ListBullet"/>
      </w:pPr>
      <w:r>
        <w:t>Are there safe and effective strategies to manage weight in children?</w:t>
      </w:r>
    </w:p>
    <w:p>
      <w:pPr>
        <w:pStyle w:val="ListBullet"/>
      </w:pPr>
      <w:r>
        <w:t>When should parents seek professional help for a child's weight issues?</w:t>
      </w:r>
    </w:p>
    <w:p>
      <w:pPr>
        <w:pStyle w:val="ListBullet"/>
      </w:pPr>
      <w:r>
        <w:t>How can schools and communities support childhood obesity prevention?</w:t>
      </w:r>
    </w:p>
    <w:p>
      <w:pPr>
        <w:pStyle w:val="ListBullet"/>
      </w:pPr>
      <w:r>
        <w:t>Are screen time and sleep important factors in preventing obesity?</w:t>
      </w:r>
    </w:p>
    <w:p>
      <w:pPr>
        <w:pStyle w:val="ListBullet"/>
      </w:pPr>
      <w:r>
        <w:t>What are common misconceptions about childhood obesity prevention?</w:t>
      </w:r>
    </w:p>
    <w:p>
      <w:pPr>
        <w:pStyle w:val="Heading1"/>
      </w:pPr>
      <w:r>
        <w:t>Learning Objectives</w:t>
      </w:r>
    </w:p>
    <w:p>
      <w:pPr>
        <w:pStyle w:val="ListBullet"/>
      </w:pPr>
      <w:r>
        <w:t>Understand the medical definition and classification of childhood obesity.</w:t>
      </w:r>
    </w:p>
    <w:p>
      <w:pPr>
        <w:pStyle w:val="ListBullet"/>
      </w:pPr>
      <w:r>
        <w:t>Identify the key physiological and behavioral mechanisms leading to childhood obesity.</w:t>
      </w:r>
    </w:p>
    <w:p>
      <w:pPr>
        <w:pStyle w:val="ListBullet"/>
      </w:pPr>
      <w:r>
        <w:t>Recognize the health risks associated with childhood obesity.</w:t>
      </w:r>
    </w:p>
    <w:p>
      <w:pPr>
        <w:pStyle w:val="ListBullet"/>
      </w:pPr>
      <w:r>
        <w:t>Learn evidence-based lifestyle strategies for preventing obesity in children.</w:t>
      </w:r>
    </w:p>
    <w:p>
      <w:pPr>
        <w:pStyle w:val="ListBullet"/>
      </w:pPr>
      <w:r>
        <w:t>Appreciate the role of family, schools, and communities in prevention efforts.</w:t>
      </w:r>
    </w:p>
    <w:p>
      <w:pPr>
        <w:pStyle w:val="ListBullet"/>
      </w:pPr>
      <w:r>
        <w:t>Understand when professional evaluation and intervention are recommended.</w:t>
      </w:r>
    </w:p>
    <w:p>
      <w:pPr>
        <w:pStyle w:val="ListBullet"/>
      </w:pPr>
      <w:r>
        <w:t>Discern common misconceptions about childhood obesity and its prevention.</w:t>
      </w:r>
    </w:p>
    <w:p>
      <w:pPr>
        <w:pStyle w:val="ListBullet"/>
      </w:pPr>
      <w:r>
        <w:t>Promote safe and supportive approaches to managing weight and health in children.</w:t>
      </w:r>
    </w:p>
    <w:p>
      <w:pPr>
        <w:pStyle w:val="Heading1"/>
      </w:pPr>
      <w:r>
        <w:t>Definition</w:t>
      </w:r>
    </w:p>
    <w:p>
      <w:r>
        <w:t>Childhood obesity is a chronic health condition where a child has an excessive accumulation of body fat relative to their age and sex, typically assessed using BMI percentiles that exceed established thresholds (≥95th percentile). This condition can impair physical health, psychological wellbeing, and overall development.</w:t>
      </w:r>
    </w:p>
    <w:p>
      <w:pPr>
        <w:pStyle w:val="Heading1"/>
      </w:pPr>
      <w:r>
        <w:t>Why This Matters</w:t>
      </w:r>
    </w:p>
    <w:p>
      <w:r>
        <w:t>Preventing childhood obesity is vital because it sets the foundation for healthy growth and lifelong wellbeing. Early obesity increases the risk of developing chronic illnesses, including type 2 diabetes, hypertension, heart disease, and mental health disorders. Furthermore, addressing childhood obesity supports healthier communities and reduces future healthcare burdens by focusing on modifiable lifestyle factors and supportive environments.</w:t>
      </w:r>
    </w:p>
    <w:p>
      <w:pPr>
        <w:pStyle w:val="Heading1"/>
      </w:pPr>
      <w:r>
        <w:t>Definition and Classification of Childhood Obesity</w:t>
      </w:r>
    </w:p>
    <w:p>
      <w:r>
        <w:t>Childhood obesity is defined by the Centers for Disease Control and Prevention (CDC) and the World Health Organization (WHO) based on Body Mass Index (BMI) percentiles adjusted for a child's age and sex. A BMI at or above the 95th percentile indicates obesity, whereas the 85th to 94th percentile is considered overweight. This classification helps standardize diagnosis and guides prevention or treatment approaches. BMI is calculated as weight in kilograms divided by height in meters squared (kg/m^2). Unlike adults, children's BMI varies with age and sex, making percentile charts essential for accurate assessment.</w:t>
      </w:r>
    </w:p>
    <w:p>
      <w:pPr>
        <w:pStyle w:val="Heading1"/>
      </w:pPr>
      <w:r>
        <w:t>Underlying Mechanisms and Physiology</w:t>
      </w:r>
    </w:p>
    <w:p>
      <w:r>
        <w:t>The development of obesity in children results from an interplay of caloric excess relative to energy expenditure, genetic predisposition, hormonal imbalances, and behavioral factors. Key physiological mechanisms include disrupted appetite regulation governed by hormones such as leptin and ghrelin, decreased basal metabolic rate, and adipocyte (fat cell) proliferation. Environmental influences like availability of calorie-dense foods, sedentary behaviors, and socio-economic factors further exacerbate the risk.</w:t>
      </w:r>
    </w:p>
    <w:p>
      <w:pPr>
        <w:pStyle w:val="Heading1"/>
      </w:pPr>
      <w:r>
        <w:t>Health Risks Associated with Childhood Obesity</w:t>
      </w:r>
    </w:p>
    <w:p>
      <w:r>
        <w:t>Childhood obesity predisposes to multiple health complications including insulin resistance leading to type 2 diabetes, hypertension, dyslipidemia, sleep apnea, orthopedic problems, and psychological issues such as low self-esteem and depression. Early onset of obesity accelerates atherosclerosis and increases the risk for cardiovascular disease in adulthood. Monitoring and early intervention can reduce these risks and improve quality of life.</w:t>
      </w:r>
    </w:p>
    <w:p>
      <w:pPr>
        <w:pStyle w:val="Heading1"/>
      </w:pPr>
      <w:r>
        <w:t>Nutritional Strategies for Prevention</w:t>
      </w:r>
    </w:p>
    <w:p>
      <w:r>
        <w:t>Balanced, nutrient-dense diets emphasizing fruits, vegetables, whole grains, lean proteins, and limited added sugars and saturated fats are foundational to childhood obesity prevention. Portion control and regular meal patterns support appropriate energy intake. Avoidance of sugary beverages and excessive ultraprocessed snacks is strongly recommended. Family-focused nutritional education and involvement have proven effective in promoting healthier eating behaviors in children.</w:t>
      </w:r>
    </w:p>
    <w:p>
      <w:pPr>
        <w:pStyle w:val="Heading1"/>
      </w:pPr>
      <w:r>
        <w:t>Physical Activity Recommendations</w:t>
      </w:r>
    </w:p>
    <w:p>
      <w:r>
        <w:t>The World Health Organization and American Academy of Pediatrics recommend children engage in at least 60 minutes of moderate to vigorous physical activity daily. Activities should be age-appropriate and enjoyable to encourage adherence. Limiting sedentary time, such as screen viewing to less than two hours daily, complements active lifestyles. Physical activity enhances energy expenditure, muscle development, metabolic health, and psychological wellbeing.</w:t>
      </w:r>
    </w:p>
    <w:p>
      <w:pPr>
        <w:pStyle w:val="Heading1"/>
      </w:pPr>
      <w:r>
        <w:t>Behavioral and Environmental Approaches</w:t>
      </w:r>
    </w:p>
    <w:p>
      <w:r>
        <w:t>Successful prevention of childhood obesity includes behavior modification techniques such as self-monitoring, goal-setting, and positive reinforcement. Creating supportive environments at home, school, and community levels ensures accessibility to healthy foods and safe spaces for exercise. Policies promoting healthier food options in schools and limiting marketing of unhealthy foods to children contribute to reducing obesity prevalence.</w:t>
      </w:r>
    </w:p>
    <w:p>
      <w:pPr>
        <w:pStyle w:val="Heading1"/>
      </w:pPr>
      <w:r>
        <w:t>Role of Family, Schools, and Communities</w:t>
      </w:r>
    </w:p>
    <w:p>
      <w:r>
        <w:t>Families play a crucial role by modeling healthy eating and activity behaviors and fostering supportive routines. Schools contribute by incorporating nutrition education, providing healthy meals, and ensuring regular physical education. Community programs, including recreational facilities and public health initiatives, enhance exposure and access to healthy lifestyle options. Collaboration among these sectors forms an integrated prevention strategy.</w:t>
      </w:r>
    </w:p>
    <w:p>
      <w:pPr>
        <w:pStyle w:val="Heading1"/>
      </w:pPr>
      <w:r>
        <w:t>When to Seek Professional Help</w:t>
      </w:r>
    </w:p>
    <w:p>
      <w:r>
        <w:t>Parents and caregivers should consult healthcare providers if a child’s BMI is at or above the 85th percentile or if rapid weight gain or associated health problems arise. Professionals can conduct comprehensive evaluations to identify underlying medical issues, provide tailored counseling, and recommend interventions including behavioral therapy or specialized programs. Early medical involvement helps prevent complications and guides safe weight management.</w:t>
      </w:r>
    </w:p>
    <w:p>
      <w:pPr>
        <w:pStyle w:val="Heading1"/>
      </w:pPr>
      <w:r>
        <w:t>Common Misconceptions About Childhood Obesity Prevention</w:t>
      </w:r>
    </w:p>
    <w:p>
      <w:r>
        <w:t>A frequent misconception is that childhood obesity results solely from lack of willpower or overeating, overlooking genetic, metabolic, and environmental contributions. Some believe that children will outgrow excess weight, but obesity often persists into adulthood without intervention. Another misunderstanding is that strict dieting is beneficial; instead, balanced nutrition with adequate growth support is critical. Awareness of these misconceptions aids in adopting realistic and compassionate prevention strategies.</w:t>
      </w:r>
    </w:p>
    <w:p>
      <w:pPr>
        <w:pStyle w:val="Heading1"/>
      </w:pPr>
      <w:r>
        <w:t>Limitations and Challenges in Prevention Efforts</w:t>
      </w:r>
    </w:p>
    <w:p>
      <w:r>
        <w:t>Barriers to effective childhood obesity prevention include socioeconomic inequalities limiting access to healthy foods and safe physical activity areas, cultural food preferences, and stigma around body weight. Behavioral interventions may have reduced efficacy without community and policy support. Ensuring equitable resources and addressing psychological impacts remain ongoing challenges in prevention programs.</w:t>
      </w:r>
    </w:p>
    <w:p>
      <w:pPr>
        <w:pStyle w:val="Heading1"/>
      </w:pPr>
      <w:r>
        <w:t>Safety Considerations in Childhood Obesity Prevention</w:t>
      </w:r>
    </w:p>
    <w:p>
      <w:r>
        <w:t>Prevention strategies must protect children's physical and emotional health. Rapid weight loss or extreme dietary restrictions can disrupt growth and development or cause eating disorders. Emphasis on holistic health, rather than solely weight, encourages positive self-image and wellbeing. Healthcare providers should tailor recommendations to individual needs and monitor for unintended consequences during interventions.</w:t>
      </w:r>
    </w:p>
    <w:p>
      <w:pPr>
        <w:pStyle w:val="Heading1"/>
      </w:pPr>
      <w:r>
        <w:t>Practical Guidance</w:t>
      </w:r>
    </w:p>
    <w:p>
      <w:pPr>
        <w:pStyle w:val="ListBullet"/>
      </w:pPr>
      <w:r>
        <w:t>Promote balanced meal patterns rich in fruits, vegetables, whole grains, lean proteins, and limited sugary beverages.</w:t>
      </w:r>
    </w:p>
    <w:p>
      <w:pPr>
        <w:pStyle w:val="ListBullet"/>
      </w:pPr>
      <w:r>
        <w:t>Encourage at least 60 minutes of daily physical activity tailored to child's interests and abilities.</w:t>
      </w:r>
    </w:p>
    <w:p>
      <w:pPr>
        <w:pStyle w:val="ListBullet"/>
      </w:pPr>
      <w:r>
        <w:t>Limit screen time to less than two hours per day and promote active play.</w:t>
      </w:r>
    </w:p>
    <w:p>
      <w:pPr>
        <w:pStyle w:val="ListBullet"/>
      </w:pPr>
      <w:r>
        <w:t>Involve the entire family in healthy lifestyle changes to provide consistent support.</w:t>
      </w:r>
    </w:p>
    <w:p>
      <w:pPr>
        <w:pStyle w:val="ListBullet"/>
      </w:pPr>
      <w:r>
        <w:t>Create home environments that offer healthy snack options and minimize exposure to unhealthy foods.</w:t>
      </w:r>
    </w:p>
    <w:p>
      <w:pPr>
        <w:pStyle w:val="ListBullet"/>
      </w:pPr>
      <w:r>
        <w:t>Advocate for school and community programs that increase access to nutritious foods and physical activity opportunities.</w:t>
      </w:r>
    </w:p>
    <w:p>
      <w:pPr>
        <w:pStyle w:val="ListBullet"/>
      </w:pPr>
      <w:r>
        <w:t>Monitor growth using BMI percentiles during routine health visits to identify early risk of obesity.</w:t>
      </w:r>
    </w:p>
    <w:p>
      <w:pPr>
        <w:pStyle w:val="ListBullet"/>
      </w:pPr>
      <w:r>
        <w:t>Seek professional evaluation if the child’s weight is increasing rapidly or accompanied by health issues.</w:t>
      </w:r>
    </w:p>
    <w:p>
      <w:pPr>
        <w:pStyle w:val="ListBullet"/>
      </w:pPr>
      <w:r>
        <w:t>Support the child’s emotional wellbeing by focusing on health and abilities rather than weight alone.</w:t>
      </w:r>
    </w:p>
    <w:p>
      <w:pPr>
        <w:pStyle w:val="ListBullet"/>
      </w:pPr>
      <w:r>
        <w:t>Avoid fad diets or unproven supplements; prioritize evidence-based and safe approaches.</w:t>
      </w:r>
    </w:p>
    <w:p>
      <w:pPr>
        <w:pStyle w:val="Heading1"/>
      </w:pPr>
      <w:r>
        <w:t>Safety Notes</w:t>
      </w:r>
    </w:p>
    <w:p>
      <w:pPr>
        <w:pStyle w:val="ListBullet"/>
      </w:pPr>
      <w:r>
        <w:t>Avoid restrictive diets that impair growth or nutrient intake in children.</w:t>
      </w:r>
    </w:p>
    <w:p>
      <w:pPr>
        <w:pStyle w:val="ListBullet"/>
      </w:pPr>
      <w:r>
        <w:t>Monitor for signs of eating disorders or psychological distress during weight management efforts.</w:t>
      </w:r>
    </w:p>
    <w:p>
      <w:pPr>
        <w:pStyle w:val="ListBullet"/>
      </w:pPr>
      <w:r>
        <w:t>Ensure physical activity recommendations are appropriate for child’s age, ability, and health status.</w:t>
      </w:r>
    </w:p>
    <w:p>
      <w:pPr>
        <w:pStyle w:val="ListBullet"/>
      </w:pPr>
      <w:r>
        <w:t>Consult healthcare professionals before starting any structured weight management or intervention program.</w:t>
      </w:r>
    </w:p>
    <w:p>
      <w:pPr>
        <w:pStyle w:val="ListBullet"/>
      </w:pPr>
      <w:r>
        <w:t>Avoid stigmatization, negative labeling, or blame in discussions about child weight and health.</w:t>
      </w:r>
    </w:p>
    <w:p>
      <w:pPr>
        <w:pStyle w:val="Heading1"/>
      </w:pPr>
      <w:r>
        <w:t>Common Misconceptions</w:t>
      </w:r>
    </w:p>
    <w:p>
      <w:r>
        <w:rPr>
          <w:b/>
        </w:rPr>
        <w:t xml:space="preserve">Misconception: </w:t>
      </w:r>
      <w:r>
        <w:t>Childhood obesity is caused only by overeating and lack of exercise.</w:t>
      </w:r>
    </w:p>
    <w:p>
      <w:r>
        <w:rPr>
          <w:b/>
        </w:rPr>
        <w:t xml:space="preserve">Reality: </w:t>
      </w:r>
      <w:r>
        <w:t>Childhood obesity involves complex interactions among genetic, metabolic, behavioral, and environmental factors, not just simple overeating or inactivity.</w:t>
      </w:r>
    </w:p>
    <w:p>
      <w:r>
        <w:rPr>
          <w:b/>
        </w:rPr>
        <w:t xml:space="preserve">Misconception: </w:t>
      </w:r>
      <w:r>
        <w:t>A child who is obese will just outgrow it eventually without intervention.</w:t>
      </w:r>
    </w:p>
    <w:p>
      <w:r>
        <w:rPr>
          <w:b/>
        </w:rPr>
        <w:t xml:space="preserve">Reality: </w:t>
      </w:r>
      <w:r>
        <w:t>Obesity in childhood usually persists into adulthood, increasing long-term health risks, making prevention and early intervention important.</w:t>
      </w:r>
    </w:p>
    <w:p>
      <w:r>
        <w:rPr>
          <w:b/>
        </w:rPr>
        <w:t xml:space="preserve">Misconception: </w:t>
      </w:r>
      <w:r>
        <w:t>Strict dieting is the best method to prevent childhood obesity.</w:t>
      </w:r>
    </w:p>
    <w:p>
      <w:r>
        <w:rPr>
          <w:b/>
        </w:rPr>
        <w:t xml:space="preserve">Reality: </w:t>
      </w:r>
      <w:r>
        <w:t>Balanced nutrition supporting healthy growth and development is essential; extreme diets can be harmful and counterproductive.</w:t>
      </w:r>
    </w:p>
    <w:p>
      <w:pPr>
        <w:pStyle w:val="Heading1"/>
      </w:pPr>
      <w:r>
        <w:t>Clinical Pearls</w:t>
      </w:r>
    </w:p>
    <w:p>
      <w:pPr>
        <w:pStyle w:val="ListNumber"/>
      </w:pPr>
      <w:r>
        <w:t>Use BMI percentile charts specific for age and sex to accurately assess childhood obesity.</w:t>
      </w:r>
    </w:p>
    <w:p>
      <w:pPr>
        <w:pStyle w:val="ListNumber"/>
      </w:pPr>
      <w:r>
        <w:t>Early intervention in overweight children can prevent progression to obesity and related complications.</w:t>
      </w:r>
    </w:p>
    <w:p>
      <w:pPr>
        <w:pStyle w:val="ListNumber"/>
      </w:pPr>
      <w:r>
        <w:t>Family involvement enhances the success of lifestyle modifications for obesity prevention.</w:t>
      </w:r>
    </w:p>
    <w:p>
      <w:pPr>
        <w:pStyle w:val="ListNumber"/>
      </w:pPr>
      <w:r>
        <w:t>Physical activity benefits overall health beyond weight management and should be encouraged daily.</w:t>
      </w:r>
    </w:p>
    <w:p>
      <w:pPr>
        <w:pStyle w:val="ListNumber"/>
      </w:pPr>
      <w:r>
        <w:t>Addressing psychosocial factors and avoiding stigma improves adherence to prevention strategies.</w:t>
      </w:r>
    </w:p>
    <w:p>
      <w:pPr>
        <w:pStyle w:val="Heading1"/>
      </w:pPr>
      <w:r>
        <w:t>Key Takeaways</w:t>
      </w:r>
    </w:p>
    <w:p>
      <w:pPr>
        <w:pStyle w:val="ListBullet"/>
      </w:pPr>
      <w:r>
        <w:t>Childhood obesity is defined by age- and sex-specific BMI percentiles at or above 95th percentile.</w:t>
      </w:r>
    </w:p>
    <w:p>
      <w:pPr>
        <w:pStyle w:val="ListBullet"/>
      </w:pPr>
      <w:r>
        <w:t>It results from a complex interplay of genetic, metabolic, behavioral, and environmental factors.</w:t>
      </w:r>
    </w:p>
    <w:p>
      <w:pPr>
        <w:pStyle w:val="ListBullet"/>
      </w:pPr>
      <w:r>
        <w:t>Obesity in childhood significantly increases risk for multiple chronic physical and mental health problems.</w:t>
      </w:r>
    </w:p>
    <w:p>
      <w:pPr>
        <w:pStyle w:val="ListBullet"/>
      </w:pPr>
      <w:r>
        <w:t>Balanced nutrition and regular physical activity are the cornerstones of prevention.</w:t>
      </w:r>
    </w:p>
    <w:p>
      <w:pPr>
        <w:pStyle w:val="ListBullet"/>
      </w:pPr>
      <w:r>
        <w:t>Family, school, and community support are critical for sustainable lifestyle changes.</w:t>
      </w:r>
    </w:p>
    <w:p>
      <w:pPr>
        <w:pStyle w:val="ListBullet"/>
      </w:pPr>
      <w:r>
        <w:t>Avoidance of stigma and focus on health improve psychological wellbeing during prevention efforts.</w:t>
      </w:r>
    </w:p>
    <w:p>
      <w:pPr>
        <w:pStyle w:val="ListBullet"/>
      </w:pPr>
      <w:r>
        <w:t>Professional evaluation is recommended for children with elevated BMI or related health issues.</w:t>
      </w:r>
    </w:p>
    <w:p>
      <w:pPr>
        <w:pStyle w:val="ListBullet"/>
      </w:pPr>
      <w:r>
        <w:t>Safe prevention strategies avoid extreme diets and prioritize growth and development.</w:t>
      </w:r>
    </w:p>
    <w:p>
      <w:pPr>
        <w:pStyle w:val="Heading1"/>
      </w:pPr>
      <w:r>
        <w:t>Glossary</w:t>
      </w:r>
    </w:p>
    <w:p>
      <w:r>
        <w:rPr>
          <w:b/>
        </w:rPr>
        <w:t xml:space="preserve">Body Mass Index (BMI): </w:t>
      </w:r>
      <w:r>
        <w:t>A numerical value calculating body fat based on weight and height; used to assess overweight and obesity.</w:t>
      </w:r>
    </w:p>
    <w:p>
      <w:r>
        <w:rPr>
          <w:b/>
        </w:rPr>
        <w:t xml:space="preserve">BMI Percentile: </w:t>
      </w:r>
      <w:r>
        <w:t>A comparison of a child's BMI to peers of the same age and sex to determine weight status.</w:t>
      </w:r>
    </w:p>
    <w:p>
      <w:r>
        <w:rPr>
          <w:b/>
        </w:rPr>
        <w:t xml:space="preserve">Leptin: </w:t>
      </w:r>
      <w:r>
        <w:t>A hormone that helps regulate appetite and energy balance by signaling fullness to the brain.</w:t>
      </w:r>
    </w:p>
    <w:p>
      <w:r>
        <w:rPr>
          <w:b/>
        </w:rPr>
        <w:t xml:space="preserve">Ghrelin: </w:t>
      </w:r>
      <w:r>
        <w:t>A hormone that stimulates appetite, often called the 'hunger hormone.'</w:t>
      </w:r>
    </w:p>
    <w:p>
      <w:r>
        <w:rPr>
          <w:b/>
        </w:rPr>
        <w:t xml:space="preserve">Insulin Resistance: </w:t>
      </w:r>
      <w:r>
        <w:t>A condition where the body's cells do not respond properly to insulin, often leading to type 2 diabetes.</w:t>
      </w:r>
    </w:p>
    <w:p>
      <w:r>
        <w:rPr>
          <w:b/>
        </w:rPr>
        <w:t xml:space="preserve">Sedentary Behavior: </w:t>
      </w:r>
      <w:r>
        <w:t>Activities involving little physical movement, such as sitting or screen time.</w:t>
      </w:r>
    </w:p>
    <w:p>
      <w:r>
        <w:rPr>
          <w:b/>
        </w:rPr>
        <w:t xml:space="preserve">Pediatric Obesity: </w:t>
      </w:r>
      <w:r>
        <w:t>Another term for childhood obesity, emphasizing the pediatric population.</w:t>
      </w:r>
    </w:p>
    <w:p>
      <w:r>
        <w:rPr>
          <w:b/>
        </w:rPr>
        <w:t xml:space="preserve">Overweight: </w:t>
      </w:r>
      <w:r>
        <w:t>Body weight that is above a healthy range but less than obesity; typically BMI between 85th and 94th percentile in children.</w:t>
      </w:r>
    </w:p>
    <w:p>
      <w:pPr>
        <w:pStyle w:val="Heading1"/>
      </w:pPr>
      <w:r>
        <w:t>Related Modules</w:t>
      </w:r>
    </w:p>
    <w:p>
      <w:pPr>
        <w:pStyle w:val="ListBullet"/>
      </w:pPr>
      <w:r>
        <w:t>CHD-035</w:t>
      </w:r>
    </w:p>
    <w:p>
      <w:pPr>
        <w:pStyle w:val="ListBullet"/>
      </w:pPr>
      <w:r>
        <w:t>CHD-058</w:t>
      </w:r>
    </w:p>
    <w:p>
      <w:pPr>
        <w:pStyle w:val="ListBullet"/>
      </w:pPr>
      <w:r>
        <w:t>CHD-080</w:t>
      </w:r>
    </w:p>
    <w:p>
      <w:pPr>
        <w:pStyle w:val="Heading1"/>
      </w:pPr>
      <w:r>
        <w:t>Illustration Specifications</w:t>
      </w:r>
    </w:p>
    <w:p>
      <w:pPr>
        <w:pStyle w:val="Heading2"/>
      </w:pPr>
      <w:r>
        <w:t>ill001 - BMI Percentile Chart for Children</w:t>
      </w:r>
    </w:p>
    <w:p>
      <w:r>
        <w:t>Type: Chart</w:t>
      </w:r>
    </w:p>
    <w:p>
      <w:r>
        <w:t>Graph depicting BMI percentiles by age and sex used for classifying childhood overweight and obesity.</w:t>
      </w:r>
    </w:p>
    <w:p>
      <w:r>
        <w:t>Alt text: BMI percentile chart showing lines for 5th, 85th, and 95th percentiles for boys and girls.</w:t>
      </w:r>
    </w:p>
    <w:p>
      <w:pPr>
        <w:pStyle w:val="Heading2"/>
      </w:pPr>
      <w:r>
        <w:t>ill002 - Mechanisms of Childhood Obesity</w:t>
      </w:r>
    </w:p>
    <w:p>
      <w:r>
        <w:t>Type: Diagram</w:t>
      </w:r>
    </w:p>
    <w:p>
      <w:r>
        <w:t>Infographic illustrating physiological, genetic, behavioral, and environmental factors contributing to childhood obesity.</w:t>
      </w:r>
    </w:p>
    <w:p>
      <w:r>
        <w:t>Alt text: Diagram showing interaction of appetite hormones, sedentary lifestyle, diet, and genetics causing excess fat accumulation.</w:t>
      </w:r>
    </w:p>
    <w:p>
      <w:pPr>
        <w:pStyle w:val="Heading2"/>
      </w:pPr>
      <w:r>
        <w:t>ill003 - Physical Activity Recommendations for Children</w:t>
      </w:r>
    </w:p>
    <w:p>
      <w:r>
        <w:t>Type: Infographic</w:t>
      </w:r>
    </w:p>
    <w:p>
      <w:r>
        <w:t>Visual guide outlining recommended types and amounts of physical activity for children to prevent obesity.</w:t>
      </w:r>
    </w:p>
    <w:p>
      <w:r>
        <w:t>Alt text: Images of children engaging in walking, running, and play, with caption '60 minutes of daily physical activity recommended.'</w:t>
      </w:r>
    </w:p>
    <w:p>
      <w:pPr>
        <w:pStyle w:val="Heading2"/>
      </w:pPr>
      <w:r>
        <w:t>ill004 - Healthy Eating Plate for Children</w:t>
      </w:r>
    </w:p>
    <w:p>
      <w:r>
        <w:t>Type: Diagram</w:t>
      </w:r>
    </w:p>
    <w:p>
      <w:r>
        <w:t>Graphic portraying balanced portions of vegetables, fruits, grains, protein, and dairy to guide healthy nutrition in kids.</w:t>
      </w:r>
    </w:p>
    <w:p>
      <w:r>
        <w:t>Alt text: Illustration showing plate divided into food groups emphasizing vegetables and fruits.</w:t>
      </w:r>
    </w:p>
    <w:p>
      <w:pPr>
        <w:pStyle w:val="Heading1"/>
      </w:pPr>
      <w:r>
        <w:t>References</w:t>
      </w:r>
    </w:p>
    <w:p>
      <w:pPr>
        <w:pStyle w:val="ListBullet"/>
      </w:pPr>
      <w:r>
        <w:t>Prevention of Childhood Obesity: A Health Care Professional's Guide | American Academy of Pediatrics | 2015 | Unverified | Unverified</w:t>
      </w:r>
    </w:p>
    <w:p>
      <w:pPr>
        <w:pStyle w:val="ListBullet"/>
      </w:pPr>
      <w:r>
        <w:t>Physical Activity Guidelines for Americans, 2nd edition | U.S. Department of Health and Human Services | 2018 | Unverified | Unverified</w:t>
      </w:r>
    </w:p>
    <w:p>
      <w:pPr>
        <w:pStyle w:val="ListBullet"/>
      </w:pPr>
      <w:r>
        <w:t>World Health Organization: Childhood overweight and obesity factsheet | World Health Organization | 2021 | Unverified | Unverified</w:t>
      </w:r>
    </w:p>
    <w:p>
      <w:pPr>
        <w:pStyle w:val="ListBullet"/>
      </w:pPr>
      <w:r>
        <w:t>Clinical Practice Guidelines for the Management of Overweight and Obesity in Children and Adolescents | Endocrine Society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