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MEN-052 - Anxiety in Men</w:t>
      </w:r>
    </w:p>
    <w:p>
      <w:r>
        <w:rPr>
          <w:i/>
        </w:rPr>
        <w:t>Recognition, prevention, evidence-based support, and safety related to anxiety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Prevention, Support</w:t>
            </w:r>
          </w:p>
        </w:tc>
      </w:tr>
      <w:tr>
        <w:tc>
          <w:tcPr>
            <w:tcW w:type="dxa" w:w="4968"/>
          </w:tcPr>
          <w:p>
            <w:r>
              <w:rPr>
                <w:b/>
              </w:rPr>
              <w:t>Audience</w:t>
            </w:r>
          </w:p>
        </w:tc>
        <w:tc>
          <w:tcPr>
            <w:tcW w:type="dxa" w:w="4968"/>
          </w:tcPr>
          <w:p>
            <w:r>
              <w:t>Consumers, Healthcare Professionals,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Anxiety, Men's Mental Health, Anxiety Disorders, Stress, Psychotherapy, Pharmacotherapy, Cognitive Behavioral Therapy, CBT, Safety,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Anxiety in men is a prevalent mental health concern characterized by feelings of excessive worry, nervousness, and physical symptoms such as increased heart rate and muscle tension. Anxiety disorders, including Generalized Anxiety Disorder (GAD), Panic Disorder, and Social Anxiety Disorder, are common manifestations. Biological mechanisms involve dysregulation in neurotransmitters like serotonin and gamma-aminobutyric acid (GABA), as well as hypothalamic-pituitary-adrenal (HPA) axis overactivity, contributing to heightened stress responses. Men may present anxiety differently, sometimes masking symptoms or exhibiting irritability rather than typical worry. Evidence-based interventions include pharmacotherapy (e.g., selective serotonin reuptake inhibitors - SSRIs), cognitive-behavioral therapy (CBT), mindfulness, and lifestyle modifications such as regular exercise and sleep hygiene. Despite effective treatments, men tend to underutilize mental health services due to stigma and cultural expectations of masculinity. Untreated anxiety can increase risk for cardiovascular problems, substance use, and suicidality. Safety considerations encompass potential side effects of medications and the importance of monitoring for worsening symptoms. Addressing misconceptions—like viewing anxiety as a sign of weakness—is essential for improving recognition and support. This module provides comprehensive, standalone sections covering definitions, physiology, diagnosis, treatment options, prevention, and social aspects, tailored to men's experiences with anxiety.</w:t>
      </w:r>
    </w:p>
    <w:p>
      <w:pPr>
        <w:pStyle w:val="Heading1"/>
      </w:pPr>
      <w:r>
        <w:t>Customer Questions Answered</w:t>
      </w:r>
    </w:p>
    <w:p>
      <w:pPr>
        <w:pStyle w:val="ListBullet"/>
      </w:pPr>
      <w:r>
        <w:t>What is anxiety and how does it specifically affect men?</w:t>
      </w:r>
    </w:p>
    <w:p>
      <w:pPr>
        <w:pStyle w:val="ListBullet"/>
      </w:pPr>
      <w:r>
        <w:t>What are common symptoms of anxiety disorders in men?</w:t>
      </w:r>
    </w:p>
    <w:p>
      <w:pPr>
        <w:pStyle w:val="ListBullet"/>
      </w:pPr>
      <w:r>
        <w:t>How is anxiety diagnosed in men?</w:t>
      </w:r>
    </w:p>
    <w:p>
      <w:pPr>
        <w:pStyle w:val="ListBullet"/>
      </w:pPr>
      <w:r>
        <w:t>What are the biological mechanisms underlying anxiety in men?</w:t>
      </w:r>
    </w:p>
    <w:p>
      <w:pPr>
        <w:pStyle w:val="ListBullet"/>
      </w:pPr>
      <w:r>
        <w:t>Can lifestyle changes help prevent anxiety in men?</w:t>
      </w:r>
    </w:p>
    <w:p>
      <w:pPr>
        <w:pStyle w:val="ListBullet"/>
      </w:pPr>
      <w:r>
        <w:t>What evidence-based treatments are effective for anxiety in men?</w:t>
      </w:r>
    </w:p>
    <w:p>
      <w:pPr>
        <w:pStyle w:val="ListBullet"/>
      </w:pPr>
      <w:r>
        <w:t>Are men less likely to seek help for anxiety than women?</w:t>
      </w:r>
    </w:p>
    <w:p>
      <w:pPr>
        <w:pStyle w:val="ListBullet"/>
      </w:pPr>
      <w:r>
        <w:t>What are the risks of untreated anxiety in men?</w:t>
      </w:r>
    </w:p>
    <w:p>
      <w:pPr>
        <w:pStyle w:val="ListBullet"/>
      </w:pPr>
      <w:r>
        <w:t>Can anxiety in men lead to other health problems?</w:t>
      </w:r>
    </w:p>
    <w:p>
      <w:pPr>
        <w:pStyle w:val="ListBullet"/>
      </w:pPr>
      <w:r>
        <w:t>How can family and friends support men with anxiety?</w:t>
      </w:r>
    </w:p>
    <w:p>
      <w:pPr>
        <w:pStyle w:val="ListBullet"/>
      </w:pPr>
      <w:r>
        <w:t>What safety considerations exist with medications for anxiety?</w:t>
      </w:r>
    </w:p>
    <w:p>
      <w:pPr>
        <w:pStyle w:val="ListBullet"/>
      </w:pPr>
      <w:r>
        <w:t>Are there misconceptions about anxiety in men?</w:t>
      </w:r>
    </w:p>
    <w:p>
      <w:pPr>
        <w:pStyle w:val="Heading1"/>
      </w:pPr>
      <w:r>
        <w:t>Learning Objectives</w:t>
      </w:r>
    </w:p>
    <w:p>
      <w:pPr>
        <w:pStyle w:val="ListBullet"/>
      </w:pPr>
      <w:r>
        <w:t>Define anxiety and describe common anxiety disorders affecting men.</w:t>
      </w:r>
    </w:p>
    <w:p>
      <w:pPr>
        <w:pStyle w:val="ListBullet"/>
      </w:pPr>
      <w:r>
        <w:t>Explain the biological and physiological mechanisms of anxiety in men.</w:t>
      </w:r>
    </w:p>
    <w:p>
      <w:pPr>
        <w:pStyle w:val="ListBullet"/>
      </w:pPr>
      <w:r>
        <w:t>Identify typical and atypical symptoms of anxiety in men.</w:t>
      </w:r>
    </w:p>
    <w:p>
      <w:pPr>
        <w:pStyle w:val="ListBullet"/>
      </w:pPr>
      <w:r>
        <w:t>Review evidence-based approaches to treatment and prevention of anxiety in men.</w:t>
      </w:r>
    </w:p>
    <w:p>
      <w:pPr>
        <w:pStyle w:val="ListBullet"/>
      </w:pPr>
      <w:r>
        <w:t>Understand the role of stigma and cultural factors in help-seeking behavior among men.</w:t>
      </w:r>
    </w:p>
    <w:p>
      <w:pPr>
        <w:pStyle w:val="ListBullet"/>
      </w:pPr>
      <w:r>
        <w:t>Recognize safety issues related to anxiety medications and psychotherapies.</w:t>
      </w:r>
    </w:p>
    <w:p>
      <w:pPr>
        <w:pStyle w:val="ListBullet"/>
      </w:pPr>
      <w:r>
        <w:t>Discuss misconceptions about anxiety in men and their implications.</w:t>
      </w:r>
    </w:p>
    <w:p>
      <w:pPr>
        <w:pStyle w:val="ListBullet"/>
      </w:pPr>
      <w:r>
        <w:t>Provide practical guidance for supporting men with anxiety.</w:t>
      </w:r>
    </w:p>
    <w:p>
      <w:pPr>
        <w:pStyle w:val="Heading1"/>
      </w:pPr>
      <w:r>
        <w:t>Definition</w:t>
      </w:r>
    </w:p>
    <w:p>
      <w:r>
        <w:t>Anxiety in men refers to the experience of excessive and persistent worry or fear accompanied by physical and psychological symptoms, which can impair daily functioning. This condition encompasses clinical anxiety disorders such as Generalized Anxiety Disorder (GAD), Panic Disorder, and Social Anxiety Disorder, and may manifest with male-specific presentations due to cultural and biological factors.</w:t>
      </w:r>
    </w:p>
    <w:p>
      <w:pPr>
        <w:pStyle w:val="Heading1"/>
      </w:pPr>
      <w:r>
        <w:t>Why This Matters</w:t>
      </w:r>
    </w:p>
    <w:p>
      <w:r>
        <w:t>Anxiety is one of the most common mental health conditions worldwide and affects men of all ages. Men often face unique challenges in recognizing and seeking care for anxiety due to societal expectations and stigma, which can delay treatment and worsen outcomes. Understanding anxiety specifically in men supports better diagnosis, prevention, treatment, and safety, ultimately improving quality of life and reducing the risk of serious complications such as substance use and suicide.</w:t>
      </w:r>
    </w:p>
    <w:p>
      <w:pPr>
        <w:pStyle w:val="Heading1"/>
      </w:pPr>
      <w:r>
        <w:t>Understanding Anxiety and Its Impact on Men</w:t>
      </w:r>
    </w:p>
    <w:p>
      <w:r>
        <w:t>Anxiety refers to an emotional state characterized by feelings of tension, worried thoughts, and physical changes like increased blood pressure. In men, anxiety often includes both typical symptoms such as nervousness and physical tension, and less recognized features like irritability, anger, or substance misuse. Anxiety can significantly impair social, occupational, and personal functioning, contributing to reduced quality of life and increased risk for other health problems.</w:t>
      </w:r>
    </w:p>
    <w:p>
      <w:pPr>
        <w:pStyle w:val="Heading1"/>
      </w:pPr>
      <w:r>
        <w:t>Biological and Physiological Mechanisms of Anxiety in Men</w:t>
      </w:r>
    </w:p>
    <w:p>
      <w:r>
        <w:t>The biological basis of anxiety involves neurotransmitter imbalances (notably serotonin and gamma-aminobutyric acid or GABA), hyperactivity of the hypothalamic-pituitary-adrenal (HPA) axis leading to excess cortisol release, and genetic susceptibilities. Studies show that hormonal differences, including testosterone levels, may influence anxiety presentations in men. Neuroimaging research has identified amygdala hyperresponsiveness to threats as a neural correlate of anxiety.</w:t>
      </w:r>
    </w:p>
    <w:p>
      <w:pPr>
        <w:pStyle w:val="Heading1"/>
      </w:pPr>
      <w:r>
        <w:t>Common Anxiety Disorders Affecting Men</w:t>
      </w:r>
    </w:p>
    <w:p>
      <w:r>
        <w:t>Men commonly experience Generalized Anxiety Disorder (GAD), Panic Disorder, Social Anxiety Disorder, and Post-Traumatic Stress Disorder (PTSD). Symptoms may include excessive worry, panic attacks, avoidance of social situations, and physical manifestations like palpitations or sweating. In men, these disorders may be underdiagnosed due to atypical presentations such as increased aggression or reluctance to disclose emotional distress.</w:t>
      </w:r>
    </w:p>
    <w:p>
      <w:pPr>
        <w:pStyle w:val="Heading1"/>
      </w:pPr>
      <w:r>
        <w:t>Diagnosis of Anxiety in Men</w:t>
      </w:r>
    </w:p>
    <w:p>
      <w:r>
        <w:t>Anxiety disorders are diagnosed based on clinical interviews and standardized diagnostic criteria such as the Diagnostic and Statistical Manual of Mental Disorders (DSM-5). Healthcare providers often use screening tools including the Generalized Anxiety Disorder 7-item (GAD-7) questionnaire. Assessment should consider male-specific presentations, comorbid conditions like depression or substance use, and potential medical causes of anxiety symptoms.</w:t>
      </w:r>
    </w:p>
    <w:p>
      <w:pPr>
        <w:pStyle w:val="Heading1"/>
      </w:pPr>
      <w:r>
        <w:t>Evidence-Based Treatments for Anxiety in Men</w:t>
      </w:r>
    </w:p>
    <w:p>
      <w:r>
        <w:t>First-line treatments include cognitive-behavioral therapy (CBT), pharmacotherapy with selective serotonin reuptake inhibitors (SSRIs), serotonin-norepinephrine reuptake inhibitors (SNRIs), and lifestyle interventions. Psychotherapy helps men develop coping skills and addresses maladaptive thoughts. Medications may reduce symptoms but require monitoring for side effects. Integrative approaches such as mindfulness and exercise also have supportive evidence.</w:t>
      </w:r>
    </w:p>
    <w:p>
      <w:pPr>
        <w:pStyle w:val="Heading1"/>
      </w:pPr>
      <w:r>
        <w:t>Prevention and Lifestyle Modifications</w:t>
      </w:r>
    </w:p>
    <w:p>
      <w:r>
        <w:t>Preventing anxiety involves promoting resilience through stress reduction techniques, physical activity, adequate sleep, balanced nutrition, and social support networks. Men are encouraged to engage in regular exercise and mindfulness practices, which have demonstrated benefits in reducing anxiety severity according to emerging research. Limiting alcohol and substance use is also essential to prevention.</w:t>
      </w:r>
    </w:p>
    <w:p>
      <w:pPr>
        <w:pStyle w:val="Heading1"/>
      </w:pPr>
      <w:r>
        <w:t>Barriers to Recognition and Help-Seeking in Men</w:t>
      </w:r>
    </w:p>
    <w:p>
      <w:r>
        <w:t>Social stigma and cultural norms about masculinity often discourage men from acknowledging anxiety or seeking professional care. Men may express anxiety through irritability, risk-taking, or withdrawal rather than typical worry. Awareness campaigns and tailored interventions seek to reduce these barriers and encourage timely diagnosis and treatment.</w:t>
      </w:r>
    </w:p>
    <w:p>
      <w:pPr>
        <w:pStyle w:val="Heading1"/>
      </w:pPr>
      <w:r>
        <w:t>Safety Considerations in Anxiety Treatment for Men</w:t>
      </w:r>
    </w:p>
    <w:p>
      <w:r>
        <w:t>Medications such as SSRIs may cause side effects including gastrointestinal upset, sexual dysfunction, or increased anxiety early in treatment. It is important to monitor for suicidal ideation especially in younger men. Psychotherapy is generally safe but requires skilled providers. Men should consult healthcare professionals before starting or stopping any treatment.</w:t>
      </w:r>
    </w:p>
    <w:p>
      <w:pPr>
        <w:pStyle w:val="Heading1"/>
      </w:pPr>
      <w:r>
        <w:t>Misconceptions about Anxiety in Men</w:t>
      </w:r>
    </w:p>
    <w:p>
      <w:r>
        <w:t>Common myths include beliefs that anxiety is a sign of weakness or that men should 'tough it out.' These misconceptions contribute to underdiagnosis and undertreatment. Anxiety is a legitimate medical condition influenced by neurobiology, environment, and life experiences. Correcting these beliefs is critical for improving mental health outcomes in men.</w:t>
      </w:r>
    </w:p>
    <w:p>
      <w:pPr>
        <w:pStyle w:val="Heading1"/>
      </w:pPr>
      <w:r>
        <w:t>Supporting Men with Anxiety: Family, Friends, and Healthcare Providers</w:t>
      </w:r>
    </w:p>
    <w:p>
      <w:r>
        <w:t>Supportive networks play a crucial role in recovery. Family and friends can encourage open conversations, facilitate help-seeking, and provide emotional support. Healthcare providers should adopt a nonjudgmental, gender-sensitive approach to care. Peer support groups and community resources also offer valuable assistance.</w:t>
      </w:r>
    </w:p>
    <w:p>
      <w:pPr>
        <w:pStyle w:val="Heading1"/>
      </w:pPr>
      <w:r>
        <w:t>Long-term Implications of Untreated Anxiety in Men</w:t>
      </w:r>
    </w:p>
    <w:p>
      <w:r>
        <w:t>Unaddressed anxiety can lead to chronic stress, cardiovascular disease, substance use disorders, depression, and increased suicide risk. Early identification and intervention are essential to prevent these complications. Understanding men's unique experiences with anxiety enables more effective long-term management.</w:t>
      </w:r>
    </w:p>
    <w:p>
      <w:pPr>
        <w:pStyle w:val="Heading1"/>
      </w:pPr>
      <w:r>
        <w:t>Emerging Research and Future Directions</w:t>
      </w:r>
    </w:p>
    <w:p>
      <w:r>
        <w:t>Ongoing studies focus on the interplay of genetics, hormones like testosterone, and psychosocial factors in men's anxiety. Digital therapies and telemedicine are expanding access to care. Further research is needed to refine gender-specific diagnostic tools and interventions, with the aim of improving engagement and outcomes.</w:t>
      </w:r>
    </w:p>
    <w:p>
      <w:pPr>
        <w:pStyle w:val="Heading1"/>
      </w:pPr>
      <w:r>
        <w:t>Practical Guidance</w:t>
      </w:r>
    </w:p>
    <w:p>
      <w:pPr>
        <w:pStyle w:val="ListBullet"/>
      </w:pPr>
      <w:r>
        <w:t>Seek professional evaluation if anxiety symptoms persist or impair functioning.</w:t>
      </w:r>
    </w:p>
    <w:p>
      <w:pPr>
        <w:pStyle w:val="ListBullet"/>
      </w:pPr>
      <w:r>
        <w:t>Consider cognitive-behavioral therapy (CBT) as a first-line treatment approach.</w:t>
      </w:r>
    </w:p>
    <w:p>
      <w:pPr>
        <w:pStyle w:val="ListBullet"/>
      </w:pPr>
      <w:r>
        <w:t>Maintain regular physical activity and practice stress-reduction techniques such as mindfulness meditation.</w:t>
      </w:r>
    </w:p>
    <w:p>
      <w:pPr>
        <w:pStyle w:val="ListBullet"/>
      </w:pPr>
      <w:r>
        <w:t>Avoid alcohol and drug misuse, which can worsen anxiety symptoms.</w:t>
      </w:r>
    </w:p>
    <w:p>
      <w:pPr>
        <w:pStyle w:val="ListBullet"/>
      </w:pPr>
      <w:r>
        <w:t>Communicate openly with family and healthcare providers about mental health concerns.</w:t>
      </w:r>
    </w:p>
    <w:p>
      <w:pPr>
        <w:pStyle w:val="ListBullet"/>
      </w:pPr>
      <w:r>
        <w:t>Be aware of medication side effects and report any adverse reactions promptly.</w:t>
      </w:r>
    </w:p>
    <w:p>
      <w:pPr>
        <w:pStyle w:val="ListBullet"/>
      </w:pPr>
      <w:r>
        <w:t>Encourage support from peers or support groups tailored to men's mental health.</w:t>
      </w:r>
    </w:p>
    <w:p>
      <w:pPr>
        <w:pStyle w:val="ListBullet"/>
      </w:pPr>
      <w:r>
        <w:t>Challenge stigma and misconceptions around anxiety to promote help-seeking.</w:t>
      </w:r>
    </w:p>
    <w:p>
      <w:pPr>
        <w:pStyle w:val="Heading1"/>
      </w:pPr>
      <w:r>
        <w:t>Safety Notes</w:t>
      </w:r>
    </w:p>
    <w:p>
      <w:pPr>
        <w:pStyle w:val="ListBullet"/>
      </w:pPr>
      <w:r>
        <w:t>Do not stop prescribed medications abruptly without consulting a healthcare provider.</w:t>
      </w:r>
    </w:p>
    <w:p>
      <w:pPr>
        <w:pStyle w:val="ListBullet"/>
      </w:pPr>
      <w:r>
        <w:t>Monitor for worsening symptoms, especially suicidal thoughts, when starting new treatments.</w:t>
      </w:r>
    </w:p>
    <w:p>
      <w:pPr>
        <w:pStyle w:val="ListBullet"/>
      </w:pPr>
      <w:r>
        <w:t>Inform providers about all current medications to avoid harmful interactions.</w:t>
      </w:r>
    </w:p>
    <w:p>
      <w:pPr>
        <w:pStyle w:val="ListBullet"/>
      </w:pPr>
      <w:r>
        <w:t>Engage only with licensed mental health professionals for psychotherapy.</w:t>
      </w:r>
    </w:p>
    <w:p>
      <w:pPr>
        <w:pStyle w:val="ListBullet"/>
      </w:pPr>
      <w:r>
        <w:t>Exercise caution with substances that may affect anxiety, including caffeine and recreational drugs.</w:t>
      </w:r>
    </w:p>
    <w:p>
      <w:pPr>
        <w:pStyle w:val="Heading1"/>
      </w:pPr>
      <w:r>
        <w:t>Common Misconceptions</w:t>
      </w:r>
    </w:p>
    <w:p>
      <w:r>
        <w:rPr>
          <w:b/>
        </w:rPr>
        <w:t xml:space="preserve">Misconception: </w:t>
      </w:r>
      <w:r>
        <w:t>Anxiety is a sign of weakness or lack of masculinity.</w:t>
      </w:r>
    </w:p>
    <w:p>
      <w:r>
        <w:rPr>
          <w:b/>
        </w:rPr>
        <w:t xml:space="preserve">Reality: </w:t>
      </w:r>
      <w:r>
        <w:t>Anxiety is a common medical condition caused by complex biological and psychological factors, not a character flaw.</w:t>
      </w:r>
    </w:p>
    <w:p>
      <w:r>
        <w:rPr>
          <w:b/>
        </w:rPr>
        <w:t xml:space="preserve">Misconception: </w:t>
      </w:r>
      <w:r>
        <w:t>Men don't experience anxiety as often as women.</w:t>
      </w:r>
    </w:p>
    <w:p>
      <w:r>
        <w:rPr>
          <w:b/>
        </w:rPr>
        <w:t xml:space="preserve">Reality: </w:t>
      </w:r>
      <w:r>
        <w:t>Men may experience anxiety at similar rates but often underreport symptoms due to stigma.</w:t>
      </w:r>
    </w:p>
    <w:p>
      <w:r>
        <w:rPr>
          <w:b/>
        </w:rPr>
        <w:t xml:space="preserve">Misconception: </w:t>
      </w:r>
      <w:r>
        <w:t>Anxiety always looks like excessive worry.</w:t>
      </w:r>
    </w:p>
    <w:p>
      <w:r>
        <w:rPr>
          <w:b/>
        </w:rPr>
        <w:t xml:space="preserve">Reality: </w:t>
      </w:r>
      <w:r>
        <w:t>Men may exhibit anxiety through irritability, anger, or risk-taking behavior instead of typical worry.</w:t>
      </w:r>
    </w:p>
    <w:p>
      <w:pPr>
        <w:pStyle w:val="Heading1"/>
      </w:pPr>
      <w:r>
        <w:t>Clinical Pearls</w:t>
      </w:r>
    </w:p>
    <w:p>
      <w:pPr>
        <w:pStyle w:val="ListNumber"/>
      </w:pPr>
      <w:r>
        <w:t>Consider screening men for anxiety in primary care, even if they present with somatic complaints.</w:t>
      </w:r>
    </w:p>
    <w:p>
      <w:pPr>
        <w:pStyle w:val="ListNumber"/>
      </w:pPr>
      <w:r>
        <w:t>Incorporate gender-sensitive approaches in mental health assessment and treatment.</w:t>
      </w:r>
    </w:p>
    <w:p>
      <w:pPr>
        <w:pStyle w:val="ListNumber"/>
      </w:pPr>
      <w:r>
        <w:t>Address stigma early to improve men's engagement with care.</w:t>
      </w:r>
    </w:p>
    <w:p>
      <w:pPr>
        <w:pStyle w:val="ListNumber"/>
      </w:pPr>
      <w:r>
        <w:t>Monitor closely for comorbid conditions like depression and substance use disorders.</w:t>
      </w:r>
    </w:p>
    <w:p>
      <w:pPr>
        <w:pStyle w:val="ListNumber"/>
      </w:pPr>
      <w:r>
        <w:t>Encourage lifestyle modifications alongside pharmacotherapy for optimal outcomes.</w:t>
      </w:r>
    </w:p>
    <w:p>
      <w:pPr>
        <w:pStyle w:val="ListNumber"/>
      </w:pPr>
      <w:r>
        <w:t>Educate patients about possible side effects of medications to improve adherence.</w:t>
      </w:r>
    </w:p>
    <w:p>
      <w:pPr>
        <w:pStyle w:val="ListNumber"/>
      </w:pPr>
      <w:r>
        <w:t>Use validated diagnostic tools that account for male-specific symptom presentations.</w:t>
      </w:r>
    </w:p>
    <w:p>
      <w:pPr>
        <w:pStyle w:val="ListNumber"/>
      </w:pPr>
      <w:r>
        <w:t>Promote multidisciplinary care involving family, mental health professionals, and primary care.</w:t>
      </w:r>
    </w:p>
    <w:p>
      <w:pPr>
        <w:pStyle w:val="Heading1"/>
      </w:pPr>
      <w:r>
        <w:t>Key Takeaways</w:t>
      </w:r>
    </w:p>
    <w:p>
      <w:pPr>
        <w:pStyle w:val="ListBullet"/>
      </w:pPr>
      <w:r>
        <w:t>Anxiety affects men commonly but may present differently than in women.</w:t>
      </w:r>
    </w:p>
    <w:p>
      <w:pPr>
        <w:pStyle w:val="ListBullet"/>
      </w:pPr>
      <w:r>
        <w:t>Biological factors including neurotransmitter imbalances and hormonal influences contribute to anxiety in men.</w:t>
      </w:r>
    </w:p>
    <w:p>
      <w:pPr>
        <w:pStyle w:val="ListBullet"/>
      </w:pPr>
      <w:r>
        <w:t>Effective treatments include psychotherapy, medication, and lifestyle changes.</w:t>
      </w:r>
    </w:p>
    <w:p>
      <w:pPr>
        <w:pStyle w:val="ListBullet"/>
      </w:pPr>
      <w:r>
        <w:t>Stigma and masculinity norms can delay diagnosis and treatment in men.</w:t>
      </w:r>
    </w:p>
    <w:p>
      <w:pPr>
        <w:pStyle w:val="ListBullet"/>
      </w:pPr>
      <w:r>
        <w:t>Safety monitoring is crucial when using pharmacological treatments for anxiety.</w:t>
      </w:r>
    </w:p>
    <w:p>
      <w:pPr>
        <w:pStyle w:val="ListBullet"/>
      </w:pPr>
      <w:r>
        <w:t>Support from family and healthcare providers improves outcomes for men with anxiety.</w:t>
      </w:r>
    </w:p>
    <w:p>
      <w:pPr>
        <w:pStyle w:val="ListBullet"/>
      </w:pPr>
      <w:r>
        <w:t>Untreated anxiety can lead to serious health complications including increased suicide risk.</w:t>
      </w:r>
    </w:p>
    <w:p>
      <w:pPr>
        <w:pStyle w:val="ListBullet"/>
      </w:pPr>
      <w:r>
        <w:t>Addressing misconceptions is key to improving awareness and help-seeking among men.</w:t>
      </w:r>
    </w:p>
    <w:p>
      <w:pPr>
        <w:pStyle w:val="Heading1"/>
      </w:pPr>
      <w:r>
        <w:t>Glossary</w:t>
      </w:r>
    </w:p>
    <w:p>
      <w:r>
        <w:rPr>
          <w:b/>
        </w:rPr>
        <w:t xml:space="preserve">Anxiety: </w:t>
      </w:r>
      <w:r>
        <w:t>A mental health condition characterized by excessive worry, nervousness, and physical symptoms such as increased heart rate.</w:t>
      </w:r>
    </w:p>
    <w:p>
      <w:r>
        <w:rPr>
          <w:b/>
        </w:rPr>
        <w:t xml:space="preserve">Generalized Anxiety Disorder (GAD): </w:t>
      </w:r>
      <w:r>
        <w:t>A type of anxiety disorder involving persistent and excessive worry about various aspects of daily life.</w:t>
      </w:r>
    </w:p>
    <w:p>
      <w:r>
        <w:rPr>
          <w:b/>
        </w:rPr>
        <w:t xml:space="preserve">Cognitive Behavioral Therapy (CBT): </w:t>
      </w:r>
      <w:r>
        <w:t>A psychotherapy approach that helps individuals identify and change negative thought patterns and behaviors.</w:t>
      </w:r>
    </w:p>
    <w:p>
      <w:r>
        <w:rPr>
          <w:b/>
        </w:rPr>
        <w:t xml:space="preserve">Selective Serotonin Reuptake Inhibitors (SSRIs): </w:t>
      </w:r>
      <w:r>
        <w:t>A class of medications commonly used to treat anxiety and depression by increasing serotonin levels in the brain.</w:t>
      </w:r>
    </w:p>
    <w:p>
      <w:r>
        <w:rPr>
          <w:b/>
        </w:rPr>
        <w:t xml:space="preserve">Hypothalamic-Pituitary-Adrenal (HPA) Axis: </w:t>
      </w:r>
      <w:r>
        <w:t>A complex system involving the brain and adrenal glands that regulates stress responses.</w:t>
      </w:r>
    </w:p>
    <w:p>
      <w:r>
        <w:rPr>
          <w:b/>
        </w:rPr>
        <w:t xml:space="preserve">Neurotransmitters: </w:t>
      </w:r>
      <w:r>
        <w:t>Chemical messengers in the brain that transmit signals between neurons, including serotonin and GABA relevant in anxiety.</w:t>
      </w:r>
    </w:p>
    <w:p>
      <w:r>
        <w:rPr>
          <w:b/>
        </w:rPr>
        <w:t xml:space="preserve">Masculinity Norms: </w:t>
      </w:r>
      <w:r>
        <w:t>Cultural beliefs and expectations about how men should think, feel, and behave, often affecting health behaviors.</w:t>
      </w:r>
    </w:p>
    <w:p>
      <w:r>
        <w:rPr>
          <w:b/>
        </w:rPr>
        <w:t xml:space="preserve">Panic Disorder: </w:t>
      </w:r>
      <w:r>
        <w:t>An anxiety disorder marked by recurrent unexpected panic attacks and fear of future attacks.</w:t>
      </w:r>
    </w:p>
    <w:p>
      <w:pPr>
        <w:pStyle w:val="Heading1"/>
      </w:pPr>
      <w:r>
        <w:t>Related Modules</w:t>
      </w:r>
    </w:p>
    <w:p>
      <w:pPr>
        <w:pStyle w:val="ListBullet"/>
      </w:pPr>
      <w:r>
        <w:t>MEN-034</w:t>
      </w:r>
    </w:p>
    <w:p>
      <w:pPr>
        <w:pStyle w:val="ListBullet"/>
      </w:pPr>
      <w:r>
        <w:t>MEN-058</w:t>
      </w:r>
    </w:p>
    <w:p>
      <w:pPr>
        <w:pStyle w:val="Heading1"/>
      </w:pPr>
      <w:r>
        <w:t>Illustration Specifications</w:t>
      </w:r>
    </w:p>
    <w:p>
      <w:pPr>
        <w:pStyle w:val="Heading2"/>
      </w:pPr>
      <w:r>
        <w:t>ILL-MEN-052-01 - Brain Areas Involved in Anxiety</w:t>
      </w:r>
    </w:p>
    <w:p>
      <w:r>
        <w:t>Type: Diagram</w:t>
      </w:r>
    </w:p>
    <w:p>
      <w:r>
        <w:t>A labeled diagram showing key brain structures such as the amygdala, prefrontal cortex, and hypothalamus involved in anxiety mechanisms.</w:t>
      </w:r>
    </w:p>
    <w:p>
      <w:r>
        <w:t>Alt text: Diagram of brain highlighting amygdala, prefrontal cortex, and hypothalamus related to anxiety.</w:t>
      </w:r>
    </w:p>
    <w:p>
      <w:pPr>
        <w:pStyle w:val="Heading2"/>
      </w:pPr>
      <w:r>
        <w:t>ILL-MEN-052-02 - Symptoms of Anxiety in Men</w:t>
      </w:r>
    </w:p>
    <w:p>
      <w:r>
        <w:t>Type: Infographic</w:t>
      </w:r>
    </w:p>
    <w:p>
      <w:r>
        <w:t>An infographic depicting both typical and atypical symptoms of anxiety experienced by men, including physical, emotional, and behavioral signs.</w:t>
      </w:r>
    </w:p>
    <w:p>
      <w:r>
        <w:t>Alt text: Infographic listing symptoms like irritability, worry, and physical tension in men with anxiety.</w:t>
      </w:r>
    </w:p>
    <w:p>
      <w:pPr>
        <w:pStyle w:val="Heading2"/>
      </w:pPr>
      <w:r>
        <w:t>ILL-MEN-052-03 - Cognitive Behavioral Therapy Process</w:t>
      </w:r>
    </w:p>
    <w:p>
      <w:r>
        <w:t>Type: Flowchart</w:t>
      </w:r>
    </w:p>
    <w:p>
      <w:r>
        <w:t>A flowchart illustrating the steps involved in cognitive behavioral therapy, from assessment to skill building and symptom management.</w:t>
      </w:r>
    </w:p>
    <w:p>
      <w:r>
        <w:t>Alt text: Flowchart showing CBT steps from assessment to coping strategies.</w:t>
      </w:r>
    </w:p>
    <w:p>
      <w:pPr>
        <w:pStyle w:val="Heading1"/>
      </w:pPr>
      <w:r>
        <w:t>References</w:t>
      </w:r>
    </w:p>
    <w:p>
      <w:pPr>
        <w:pStyle w:val="ListBullet"/>
      </w:pPr>
      <w:r>
        <w:t>Anxiety Disorders in Men: Underdiagnosis and Undertreatment | National Institute of Mental Health (NIMH) | 2021 | Unverified | Unverified</w:t>
      </w:r>
    </w:p>
    <w:p>
      <w:pPr>
        <w:pStyle w:val="ListBullet"/>
      </w:pPr>
      <w:r>
        <w:t>Gender Differences in Anxiety Disorders: Prevalence and Presentation | American Psychological Association (APA) | 2019 | Unverified | Unverified</w:t>
      </w:r>
    </w:p>
    <w:p>
      <w:pPr>
        <w:pStyle w:val="ListBullet"/>
      </w:pPr>
      <w:r>
        <w:t>Practice Guideline for the Treatment of Patients with Anxiety Disorders | American Psychiatric Association | 2013 | Unverified | Unverified</w:t>
      </w:r>
    </w:p>
    <w:p>
      <w:pPr>
        <w:pStyle w:val="ListBullet"/>
      </w:pPr>
      <w:r>
        <w:t>Cognitive Behavioral Therapy for Anxiety Disorders: An Updated Meta-Analysis | Hofmann, S. G., et al. | 2012 | Unverified | Unverified</w:t>
      </w:r>
    </w:p>
    <w:p>
      <w:pPr>
        <w:pStyle w:val="ListBullet"/>
      </w:pPr>
      <w:r>
        <w:t>Effects of Exercise on Anxiety Symptoms: A Meta-Analysis | Stubbs, B., et al.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