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SUP-050 - Vitamin Supplements for Older Adults</w:t>
      </w:r>
    </w:p>
    <w:p>
      <w:r>
        <w:rPr>
          <w:i/>
        </w:rPr>
        <w:t>Evidence, dosing, safety, interactions, and practical considerations for vitamin supplements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supplements, older adults, nutritional supplements, vitamin D, B12, safety, dosing,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supplements for older adults refer to commercially available nutrient preparations intended to supplement dietary vitamin intake in individuals typically aged 65 and older. Aging influences nutrient absorption, metabolism, and requirements, often creating increased risk for deficiencies, especially in vitamins such as D, B12, folate, and E. The physiological changes with age including reduced gastric acid secretion, altered renal function, and shifts in body composition affect both the bioavailability and demand for vitamins. Supplementation aims to support maintenance of bone health, cognitive function, immune response, and overall metabolic processes that are vulnerable in older populations. Major synonyms include micronutrient supplements and nutritional supplements targeted at geriatrics. While many older adults use vitamin supplements seeking prevention of chronic diseases or to compensate for dietary insufficiencies, current evidence varies in quality: strong for vitamin D and B12 supplementation in deficiency states, moderate or emerging for others such as vitamin E and folate with respect to cognitive or cardiovascular outcomes. Limitations include the risk of overdosing (hypervitaminosis), variability in supplement quality, and potential interactions with medications common in seniors (e.g., anticoagulants and vitamin K). Safety considerations mandate individualized assessment before initiating multivitamin or single-vitamin supplements, considering kidney function, comorbidities, and polypharmacy. Practical relevance includes understanding dosing guidelines, recognizing deficiency symptomatology, and integrating supplements as part of a holistic nutritional and medical care plan. This module covers mechanistic insights, clinical evidence, dosing strategies, interaction risks, misconceptions, and guidance targeted at older adults and their healthcare providers to optimize the role of vitamin supplements in healthy aging.</w:t>
      </w:r>
    </w:p>
    <w:p>
      <w:pPr>
        <w:pStyle w:val="Heading1"/>
      </w:pPr>
      <w:r>
        <w:t>Customer Questions Answered</w:t>
      </w:r>
    </w:p>
    <w:p>
      <w:pPr>
        <w:pStyle w:val="ListBullet"/>
      </w:pPr>
      <w:r>
        <w:t>What are the most important vitamins for older adults?</w:t>
      </w:r>
    </w:p>
    <w:p>
      <w:pPr>
        <w:pStyle w:val="ListBullet"/>
      </w:pPr>
      <w:r>
        <w:t>How do vitamin supplements benefit people over 65?</w:t>
      </w:r>
    </w:p>
    <w:p>
      <w:pPr>
        <w:pStyle w:val="ListBullet"/>
      </w:pPr>
      <w:r>
        <w:t>Are vitamin supplements safe for seniors?</w:t>
      </w:r>
    </w:p>
    <w:p>
      <w:pPr>
        <w:pStyle w:val="ListBullet"/>
      </w:pPr>
      <w:r>
        <w:t>What is the recommended dose of vitamin D for older adults?</w:t>
      </w:r>
    </w:p>
    <w:p>
      <w:pPr>
        <w:pStyle w:val="ListBullet"/>
      </w:pPr>
      <w:r>
        <w:t>Can vitamin supplements interact with medications?</w:t>
      </w:r>
    </w:p>
    <w:p>
      <w:pPr>
        <w:pStyle w:val="ListBullet"/>
      </w:pPr>
      <w:r>
        <w:t>How does aging affect vitamin absorption?</w:t>
      </w:r>
    </w:p>
    <w:p>
      <w:pPr>
        <w:pStyle w:val="ListBullet"/>
      </w:pPr>
      <w:r>
        <w:t>Should older adults take supplements to prevent cognitive decline?</w:t>
      </w:r>
    </w:p>
    <w:p>
      <w:pPr>
        <w:pStyle w:val="ListBullet"/>
      </w:pPr>
      <w:r>
        <w:t>Are there risks of taking too many vitamins?</w:t>
      </w:r>
    </w:p>
    <w:p>
      <w:pPr>
        <w:pStyle w:val="ListBullet"/>
      </w:pPr>
      <w:r>
        <w:t>Which vitamins help with bone health in older adults?</w:t>
      </w:r>
    </w:p>
    <w:p>
      <w:pPr>
        <w:pStyle w:val="ListBullet"/>
      </w:pPr>
      <w:r>
        <w:t>Do vitamin supplements improve immune function in seniors?</w:t>
      </w:r>
    </w:p>
    <w:p>
      <w:pPr>
        <w:pStyle w:val="ListBullet"/>
      </w:pPr>
      <w:r>
        <w:t>How do I choose a high-quality vitamin supplement?</w:t>
      </w:r>
    </w:p>
    <w:p>
      <w:pPr>
        <w:pStyle w:val="ListBullet"/>
      </w:pPr>
      <w:r>
        <w:t>Can vitamin supplements replace a healthy diet in older adults?</w:t>
      </w:r>
    </w:p>
    <w:p>
      <w:pPr>
        <w:pStyle w:val="Heading1"/>
      </w:pPr>
      <w:r>
        <w:t>Learning Objectives</w:t>
      </w:r>
    </w:p>
    <w:p>
      <w:pPr>
        <w:pStyle w:val="ListBullet"/>
      </w:pPr>
      <w:r>
        <w:t>Define vitamin supplements and their role in older adult nutrition.</w:t>
      </w:r>
    </w:p>
    <w:p>
      <w:pPr>
        <w:pStyle w:val="ListBullet"/>
      </w:pPr>
      <w:r>
        <w:t>Explain physiological changes in aging that affect vitamin requirements.</w:t>
      </w:r>
    </w:p>
    <w:p>
      <w:pPr>
        <w:pStyle w:val="ListBullet"/>
      </w:pPr>
      <w:r>
        <w:t>Describe the evidence base supporting key vitamins used by older adults.</w:t>
      </w:r>
    </w:p>
    <w:p>
      <w:pPr>
        <w:pStyle w:val="ListBullet"/>
      </w:pPr>
      <w:r>
        <w:t>Identify safe dosing guidelines and potential risks of vitamin supplementation.</w:t>
      </w:r>
    </w:p>
    <w:p>
      <w:pPr>
        <w:pStyle w:val="ListBullet"/>
      </w:pPr>
      <w:r>
        <w:t>Recognize common medication–vitamin interactions and their implications.</w:t>
      </w:r>
    </w:p>
    <w:p>
      <w:pPr>
        <w:pStyle w:val="ListBullet"/>
      </w:pPr>
      <w:r>
        <w:t>Discuss misconceptions about vitamin supplements in senior health.</w:t>
      </w:r>
    </w:p>
    <w:p>
      <w:pPr>
        <w:pStyle w:val="ListBullet"/>
      </w:pPr>
      <w:r>
        <w:t>Provide practical strategies for selecting and using vitamin supplements safely.</w:t>
      </w:r>
    </w:p>
    <w:p>
      <w:pPr>
        <w:pStyle w:val="ListBullet"/>
      </w:pPr>
      <w:r>
        <w:t>Summarize key safety notes and clinical pearls regarding supplementation in older adults.</w:t>
      </w:r>
    </w:p>
    <w:p>
      <w:pPr>
        <w:pStyle w:val="Heading1"/>
      </w:pPr>
      <w:r>
        <w:t>Definition</w:t>
      </w:r>
    </w:p>
    <w:p>
      <w:r>
        <w:t>Vitamin supplements for older adults are products that contain vitamins in isolated or combined forms, aimed at supplementing dietary intake of vitamins in individuals typically aged 65 years and older to prevent or address nutritional deficiencies and support health.</w:t>
      </w:r>
    </w:p>
    <w:p>
      <w:pPr>
        <w:pStyle w:val="Heading1"/>
      </w:pPr>
      <w:r>
        <w:t>Why This Matters</w:t>
      </w:r>
    </w:p>
    <w:p>
      <w:r>
        <w:t>As people age, changes in digestion, absorption, and metabolism can lead to vitamin deficiencies that affect bone density, brain function, immune health, and more. Supplementation can help fill nutritional gaps but must be approached cautiously to balance benefits and risks, especially given common medical conditions and medications in older adults. Understanding evidence, dosing, safety, and interactions is essential for maximizing benefits and minimizing harm.</w:t>
      </w:r>
    </w:p>
    <w:p>
      <w:pPr>
        <w:pStyle w:val="Heading1"/>
      </w:pPr>
      <w:r>
        <w:t>Overview of Vitamins Crucial for Older Adults</w:t>
      </w:r>
    </w:p>
    <w:p>
      <w:r>
        <w:t>Certain vitamins play especially important roles in older adults due to changes in physiology and increased risk of deficiencies. These include vitamin D, critical for calcium absorption and bone health; vitamin B12, necessary for neurological function and red blood cell formation; folate, important in DNA synthesis and cardiovascular health; vitamin E, an antioxidant protecting cells from damage; and others like vitamin C and K that contribute to immune and bone health. Recognizing the specific vitamins key to healthy aging helps target supplementation effectively.</w:t>
      </w:r>
    </w:p>
    <w:p>
      <w:pPr>
        <w:pStyle w:val="Heading1"/>
      </w:pPr>
      <w:r>
        <w:t>Physiological Changes Affecting Vitamin Absorption and Metabolism with Age</w:t>
      </w:r>
    </w:p>
    <w:p>
      <w:r>
        <w:t>Aging is associated with decreased gastric acid secretion (hypochlorhydria), which reduces absorption of vitamin B12 and calcium. Renal function decline can affect conversion of vitamin D to its active form. Altered body composition (increased fat, decreased muscle mass) influences vitamin storage and distribution. These changes often necessitate modified vitamin intake or supplementation to maintain adequate tissue levels and physiological function in older adults.</w:t>
      </w:r>
    </w:p>
    <w:p>
      <w:pPr>
        <w:pStyle w:val="Heading1"/>
      </w:pPr>
      <w:r>
        <w:t>Evidence-Based Benefits of Vitamin D Supplementation in Older Adults</w:t>
      </w:r>
    </w:p>
    <w:p>
      <w:r>
        <w:t>Vitamin D supplementation in older adults has strong evidence supporting its role in reducing risk of falls and fractures by improving bone mineralization and muscle function. Deficiency is common due to less sun exposure, reduced skin synthesis, and dietary inadequacy. Clinical guidelines commonly recommend vitamin D supplementation especially in institutionalized elderly and those at high risk. Dose recommendations typically range from 800 to 2000 IU daily but depend on baseline levels and clinical context.</w:t>
      </w:r>
    </w:p>
    <w:p>
      <w:pPr>
        <w:pStyle w:val="Heading1"/>
      </w:pPr>
      <w:r>
        <w:t>Vitamin B12 Supplementation: Mechanisms and Clinical Implications</w:t>
      </w:r>
    </w:p>
    <w:p>
      <w:r>
        <w:t>Vitamin B12 is essential for neurological function and hematopoiesis. Deficiency in older adults often stems from pernicious anemia, reduced intrinsic factor, or malabsorption. Supplementation corrects deficiency and can improve cognitive symptoms and anemia. Oral or parenteral supplementation is used depending on severity. Monitoring serum B12 and methylmalonic acid levels aids diagnosis and efficacy assessment.</w:t>
      </w:r>
    </w:p>
    <w:p>
      <w:pPr>
        <w:pStyle w:val="Heading1"/>
      </w:pPr>
      <w:r>
        <w:t>Safety Considerations and Risks of Over-Supplementation</w:t>
      </w:r>
    </w:p>
    <w:p>
      <w:r>
        <w:t>While generally safe when dosed appropriately, excessive vitamin intake can cause toxicity. For example, high doses of vitamin A can lead to liver toxicity, and excess vitamin E may increase bleeding risk. Older adults frequently have comorbidities and polypharmacy, increasing risk of adverse effects. Supplement quality variability and potential contamination are additional concerns. Safety assessment includes evaluating dietary intake, laboratory tests, and thorough medication review.</w:t>
      </w:r>
    </w:p>
    <w:p>
      <w:pPr>
        <w:pStyle w:val="Heading1"/>
      </w:pPr>
      <w:r>
        <w:t>Interactions Between Vitamin Supplements and Common Medications in Older Adults</w:t>
      </w:r>
    </w:p>
    <w:p>
      <w:r>
        <w:t>Vitamin supplements can interact with pharmaceuticals commonly used by seniors. Vitamin K interferes with warfarin anticoagulation efficacy. High-dose vitamin E may potentiate anticoagulants and antiplatelet drugs, increasing bleeding risk. B vitamins can affect certain chemotherapeutics. It is important to assess all medications and supplements to identify and manage interactions for safe supplementation.</w:t>
      </w:r>
    </w:p>
    <w:p>
      <w:pPr>
        <w:pStyle w:val="Heading1"/>
      </w:pPr>
      <w:r>
        <w:t>Practical Guidelines for Selecting and Using Vitamin Supplements</w:t>
      </w:r>
    </w:p>
    <w:p>
      <w:r>
        <w:t>Choosing supplements with verified quality from reputable manufacturers is important. Healthcare providers should assess individual nutritional status, medical history, and medications before recommending supplements. Regular monitoring and appropriate dosing reduce risks. Combining supplements with a balanced diet, physical activity, and medical care optimizes outcomes for older adults.</w:t>
      </w:r>
    </w:p>
    <w:p>
      <w:pPr>
        <w:pStyle w:val="Heading1"/>
      </w:pPr>
      <w:r>
        <w:t>Limitations and Uncertainties in Current Research on Vitamin Supplementation in Older Adults</w:t>
      </w:r>
    </w:p>
    <w:p>
      <w:r>
        <w:t>While evidence supports certain vitamins like D and B12, data for others such as vitamin E and folate remain mixed or emerging. Studies frequently vary in design, dose, and population, limiting generalizability. More rigorous, long-term randomized controlled trials are needed to clarify benefits, optimal dosing, and safety profiles tailored to older adults with diverse health statuses.</w:t>
      </w:r>
    </w:p>
    <w:p>
      <w:pPr>
        <w:pStyle w:val="Heading1"/>
      </w:pPr>
      <w:r>
        <w:t>Common Misconceptions About Vitamin Supplementation in Seniors</w:t>
      </w:r>
    </w:p>
    <w:p>
      <w:r>
        <w:t>Some believe more vitamins always equal better health or can substitute for a healthy diet. Others assume supplements prevent all age-related diseases. Overlooking potential toxicity or drug interactions is common. Education is necessary to balance expectations, emphasize evidence-based use, and discourage indiscriminate supplementation.</w:t>
      </w:r>
    </w:p>
    <w:p>
      <w:pPr>
        <w:pStyle w:val="Heading1"/>
      </w:pPr>
      <w:r>
        <w:t>Role of Vitamin Supplements in Cognitive Health and Prevention of Age-Related Decline</w:t>
      </w:r>
    </w:p>
    <w:p>
      <w:r>
        <w:t>Certain vitamins (e.g., B vitamins, vitamin E) have been studied for effects on cognitive function. While some observational studies suggest benefits, randomized trials show inconsistent results. Supplementation may support brain health primarily by correcting deficiencies rather than as preventative therapy. Integration with overall lifestyle and medical care is critical.</w:t>
      </w:r>
    </w:p>
    <w:p>
      <w:pPr>
        <w:pStyle w:val="Heading1"/>
      </w:pPr>
      <w:r>
        <w:t>Monitoring and Adjusting Vitamin Supplementation Over Time</w:t>
      </w:r>
    </w:p>
    <w:p>
      <w:r>
        <w:t>Vitamin needs and health status can change with aging and disease progression. Ongoing clinical evaluation including laboratory testing helps guide supplement adjustments. Personalized approaches optimize benefits while minimizing risks associated with overuse or changing medical conditions.</w:t>
      </w:r>
    </w:p>
    <w:p>
      <w:pPr>
        <w:pStyle w:val="Heading1"/>
      </w:pPr>
      <w:r>
        <w:t>Practical Guidance</w:t>
      </w:r>
    </w:p>
    <w:p>
      <w:pPr>
        <w:pStyle w:val="ListBullet"/>
      </w:pPr>
      <w:r>
        <w:t>Consult healthcare providers before starting any vitamin supplement regimen, especially if taking medications or managing chronic diseases.</w:t>
      </w:r>
    </w:p>
    <w:p>
      <w:pPr>
        <w:pStyle w:val="ListBullet"/>
      </w:pPr>
      <w:r>
        <w:t>Have blood levels of critical vitamins (e.g., vitamin D, B12) checked if deficiency is suspected.</w:t>
      </w:r>
    </w:p>
    <w:p>
      <w:pPr>
        <w:pStyle w:val="ListBullet"/>
      </w:pPr>
      <w:r>
        <w:t>Choose supplements verified by independent organizations for purity and potency (e.g., USP, NSF).</w:t>
      </w:r>
    </w:p>
    <w:p>
      <w:pPr>
        <w:pStyle w:val="ListBullet"/>
      </w:pPr>
      <w:r>
        <w:t>Follow recommended dosing guidelines based on clinical evidence and individual needs; avoid megadoses unless prescribed.</w:t>
      </w:r>
    </w:p>
    <w:p>
      <w:pPr>
        <w:pStyle w:val="ListBullet"/>
      </w:pPr>
      <w:r>
        <w:t>Regularly review all medications and supplements with a healthcare professional to identify potential interactions.</w:t>
      </w:r>
    </w:p>
    <w:p>
      <w:pPr>
        <w:pStyle w:val="ListBullet"/>
      </w:pPr>
      <w:r>
        <w:t>Use vitamin supplements as a complement—not a replacement—for a balanced diet rich in fruits, vegetables, and fortified foods.</w:t>
      </w:r>
    </w:p>
    <w:p>
      <w:pPr>
        <w:pStyle w:val="ListBullet"/>
      </w:pPr>
      <w:r>
        <w:t>Report any unusual symptoms or side effects promptly to healthcare providers.</w:t>
      </w:r>
    </w:p>
    <w:p>
      <w:pPr>
        <w:pStyle w:val="ListBullet"/>
      </w:pPr>
      <w:r>
        <w:t>Consider lifestyle modifications such as safe sun exposure and diet improvements alongside supplementation.</w:t>
      </w:r>
    </w:p>
    <w:p>
      <w:pPr>
        <w:pStyle w:val="Heading1"/>
      </w:pPr>
      <w:r>
        <w:t>Safety Notes</w:t>
      </w:r>
    </w:p>
    <w:p>
      <w:pPr>
        <w:pStyle w:val="ListBullet"/>
      </w:pPr>
      <w:r>
        <w:t>Avoid high-dose vitamin A in older adults because of risk of toxicity and bone damage.</w:t>
      </w:r>
    </w:p>
    <w:p>
      <w:pPr>
        <w:pStyle w:val="ListBullet"/>
      </w:pPr>
      <w:r>
        <w:t>Monitor vitamin K intake closely if taking anticoagulant medications like warfarin.</w:t>
      </w:r>
    </w:p>
    <w:p>
      <w:pPr>
        <w:pStyle w:val="ListBullet"/>
      </w:pPr>
      <w:r>
        <w:t>Excessive vitamin E supplementation may increase bleeding risk, especially with blood thinners.</w:t>
      </w:r>
    </w:p>
    <w:p>
      <w:pPr>
        <w:pStyle w:val="ListBullet"/>
      </w:pPr>
      <w:r>
        <w:t>Be cautious with vitamin B6 doses above 100 mg daily due to risk of neuropathy.</w:t>
      </w:r>
    </w:p>
    <w:p>
      <w:pPr>
        <w:pStyle w:val="ListBullet"/>
      </w:pPr>
      <w:r>
        <w:t>Do not substitute supplements for prescribed medications or treatment plans without consulting a healthcare provider.</w:t>
      </w:r>
    </w:p>
    <w:p>
      <w:pPr>
        <w:pStyle w:val="Heading1"/>
      </w:pPr>
      <w:r>
        <w:t>Common Misconceptions</w:t>
      </w:r>
    </w:p>
    <w:p>
      <w:r>
        <w:rPr>
          <w:b/>
        </w:rPr>
        <w:t xml:space="preserve">Misconception: </w:t>
      </w:r>
      <w:r>
        <w:t>Taking large doses of vitamins is always beneficial for older adults.</w:t>
      </w:r>
    </w:p>
    <w:p>
      <w:r>
        <w:rPr>
          <w:b/>
        </w:rPr>
        <w:t xml:space="preserve">Reality: </w:t>
      </w:r>
      <w:r>
        <w:t>Excessive vitamin intake can cause toxicity and adverse effects; appropriate dosing is important.</w:t>
      </w:r>
    </w:p>
    <w:p>
      <w:r>
        <w:rPr>
          <w:b/>
        </w:rPr>
        <w:t xml:space="preserve">Misconception: </w:t>
      </w:r>
      <w:r>
        <w:t>Vitamin supplements can replace a healthy diet entirely.</w:t>
      </w:r>
    </w:p>
    <w:p>
      <w:r>
        <w:rPr>
          <w:b/>
        </w:rPr>
        <w:t xml:space="preserve">Reality: </w:t>
      </w:r>
      <w:r>
        <w:t>Supplements are intended to complement the diet, not substitute for balanced nutrition.</w:t>
      </w:r>
    </w:p>
    <w:p>
      <w:r>
        <w:rPr>
          <w:b/>
        </w:rPr>
        <w:t xml:space="preserve">Misconception: </w:t>
      </w:r>
      <w:r>
        <w:t>All vitamin supplements are equally effective and safe.</w:t>
      </w:r>
    </w:p>
    <w:p>
      <w:r>
        <w:rPr>
          <w:b/>
        </w:rPr>
        <w:t xml:space="preserve">Reality: </w:t>
      </w:r>
      <w:r>
        <w:t>Supplement quality varies; some products may have contaminants or inaccurate labeling.</w:t>
      </w:r>
    </w:p>
    <w:p>
      <w:r>
        <w:rPr>
          <w:b/>
        </w:rPr>
        <w:t xml:space="preserve">Misconception: </w:t>
      </w:r>
      <w:r>
        <w:t>Vitamin supplements prevent all age-related diseases.</w:t>
      </w:r>
    </w:p>
    <w:p>
      <w:r>
        <w:rPr>
          <w:b/>
        </w:rPr>
        <w:t xml:space="preserve">Reality: </w:t>
      </w:r>
      <w:r>
        <w:t>Evidence supports certain uses, but supplements are not cures or universal preventatives.</w:t>
      </w:r>
    </w:p>
    <w:p>
      <w:pPr>
        <w:pStyle w:val="Heading1"/>
      </w:pPr>
      <w:r>
        <w:t>Clinical Pearls</w:t>
      </w:r>
    </w:p>
    <w:p>
      <w:pPr>
        <w:pStyle w:val="ListNumber"/>
      </w:pPr>
      <w:r>
        <w:t>Vitamin D supplementation reduces fracture risk in vitamin D deficient older adults.</w:t>
      </w:r>
    </w:p>
    <w:p>
      <w:pPr>
        <w:pStyle w:val="ListNumber"/>
      </w:pPr>
      <w:r>
        <w:t>Vitamin B12 deficiency is common due to impaired absorption and must be corrected to prevent neurological damage.</w:t>
      </w:r>
    </w:p>
    <w:p>
      <w:pPr>
        <w:pStyle w:val="ListNumber"/>
      </w:pPr>
      <w:r>
        <w:t>Review medications carefully as vitamin K and E can interact with anticoagulants.</w:t>
      </w:r>
    </w:p>
    <w:p>
      <w:pPr>
        <w:pStyle w:val="ListNumber"/>
      </w:pPr>
      <w:r>
        <w:t>Assess baseline vitamin status with labs when possible before supplementing.</w:t>
      </w:r>
    </w:p>
    <w:p>
      <w:pPr>
        <w:pStyle w:val="ListNumber"/>
      </w:pPr>
      <w:r>
        <w:t>Favor supplements verified by third-party organizations for quality assurance.</w:t>
      </w:r>
    </w:p>
    <w:p>
      <w:pPr>
        <w:pStyle w:val="Heading1"/>
      </w:pPr>
      <w:r>
        <w:t>Key Takeaways</w:t>
      </w:r>
    </w:p>
    <w:p>
      <w:pPr>
        <w:pStyle w:val="ListBullet"/>
      </w:pPr>
      <w:r>
        <w:t>Vitamin supplements can help address common deficiencies in older adults but require personalized assessment.</w:t>
      </w:r>
    </w:p>
    <w:p>
      <w:pPr>
        <w:pStyle w:val="ListBullet"/>
      </w:pPr>
      <w:r>
        <w:t>Vitamin D and B12 have the strongest evidence for supplementation benefit in seniors.</w:t>
      </w:r>
    </w:p>
    <w:p>
      <w:pPr>
        <w:pStyle w:val="ListBullet"/>
      </w:pPr>
      <w:r>
        <w:t>Aging-related changes affect vitamin absorption, necessitating adjusted intake or supplementation.</w:t>
      </w:r>
    </w:p>
    <w:p>
      <w:pPr>
        <w:pStyle w:val="ListBullet"/>
      </w:pPr>
      <w:r>
        <w:t>Safety concerns include toxicity risk, medication interactions, and variable supplement quality.</w:t>
      </w:r>
    </w:p>
    <w:p>
      <w:pPr>
        <w:pStyle w:val="ListBullet"/>
      </w:pPr>
      <w:r>
        <w:t>Supplements should not replace a varied and balanced diet rich in nutrient-dense foods.</w:t>
      </w:r>
    </w:p>
    <w:p>
      <w:pPr>
        <w:pStyle w:val="ListBullet"/>
      </w:pPr>
      <w:r>
        <w:t>Healthcare provider guidance is essential for appropriate supplement selection and dosing.</w:t>
      </w:r>
    </w:p>
    <w:p>
      <w:pPr>
        <w:pStyle w:val="ListBullet"/>
      </w:pPr>
      <w:r>
        <w:t>Ongoing monitoring of vitamin status and health is important to optimize supplementation.</w:t>
      </w:r>
    </w:p>
    <w:p>
      <w:pPr>
        <w:pStyle w:val="ListBullet"/>
      </w:pPr>
      <w:r>
        <w:t>Understanding common misconceptions helps set realistic expectations and promotes safe use.</w:t>
      </w:r>
    </w:p>
    <w:p>
      <w:pPr>
        <w:pStyle w:val="Heading1"/>
      </w:pPr>
      <w:r>
        <w:t>Glossary</w:t>
      </w:r>
    </w:p>
    <w:p>
      <w:r>
        <w:rPr>
          <w:b/>
        </w:rPr>
        <w:t xml:space="preserve">Vitamin D: </w:t>
      </w:r>
      <w:r>
        <w:t>A fat-soluble vitamin important for calcium absorption and bone health, often deficient in older adults.</w:t>
      </w:r>
    </w:p>
    <w:p>
      <w:r>
        <w:rPr>
          <w:b/>
        </w:rPr>
        <w:t xml:space="preserve">Vitamin B12 (Cobalamin): </w:t>
      </w:r>
      <w:r>
        <w:t>A water-soluble vitamin essential for nerve function and red blood cell formation.</w:t>
      </w:r>
    </w:p>
    <w:p>
      <w:r>
        <w:rPr>
          <w:b/>
        </w:rPr>
        <w:t xml:space="preserve">Folate: </w:t>
      </w:r>
      <w:r>
        <w:t>A B-vitamin involved in DNA synthesis and repair, important for cardiovascular and neurological health.</w:t>
      </w:r>
    </w:p>
    <w:p>
      <w:r>
        <w:rPr>
          <w:b/>
        </w:rPr>
        <w:t xml:space="preserve">Polypharmacy: </w:t>
      </w:r>
      <w:r>
        <w:t>Use of multiple medications by a patient, common in older adults, increasing risk of drug interactions.</w:t>
      </w:r>
    </w:p>
    <w:p>
      <w:r>
        <w:rPr>
          <w:b/>
        </w:rPr>
        <w:t xml:space="preserve">Hypervitaminosis: </w:t>
      </w:r>
      <w:r>
        <w:t>A condition caused by excessive intake of vitamins leading to toxicity and adverse effects.</w:t>
      </w:r>
    </w:p>
    <w:p>
      <w:pPr>
        <w:pStyle w:val="Heading1"/>
      </w:pPr>
      <w:r>
        <w:t>Related Modules</w:t>
      </w:r>
    </w:p>
    <w:p>
      <w:pPr>
        <w:pStyle w:val="ListBullet"/>
      </w:pPr>
      <w:r>
        <w:t>SUP-012</w:t>
      </w:r>
    </w:p>
    <w:p>
      <w:pPr>
        <w:pStyle w:val="ListBullet"/>
      </w:pPr>
      <w:r>
        <w:t>SUP-091</w:t>
      </w:r>
    </w:p>
    <w:p>
      <w:pPr>
        <w:pStyle w:val="Heading1"/>
      </w:pPr>
      <w:r>
        <w:t>Illustration Specifications</w:t>
      </w:r>
    </w:p>
    <w:p>
      <w:pPr>
        <w:pStyle w:val="Heading2"/>
      </w:pPr>
      <w:r>
        <w:t>ILL-001 - Vitamin Absorption in the Aging Gastrointestinal Tract</w:t>
      </w:r>
    </w:p>
    <w:p>
      <w:r>
        <w:t>Type: Diagram</w:t>
      </w:r>
    </w:p>
    <w:p>
      <w:r>
        <w:t>An anatomical diagram showing changes in the gastrointestinal system that affect vitamin absorption in older adults.</w:t>
      </w:r>
    </w:p>
    <w:p>
      <w:r>
        <w:t>Alt text: Diagram of aging stomach and intestines showing decreased acid secretion and nutrient absorption.</w:t>
      </w:r>
    </w:p>
    <w:p>
      <w:pPr>
        <w:pStyle w:val="Heading2"/>
      </w:pPr>
      <w:r>
        <w:t>ILL-002 - Vitamin D Metabolism and Bone Health in Older Adults</w:t>
      </w:r>
    </w:p>
    <w:p>
      <w:r>
        <w:t>Type: Flowchart</w:t>
      </w:r>
    </w:p>
    <w:p>
      <w:r>
        <w:t>Flowchart illustrating the metabolic pathway of vitamin D and its role in calcium absorption and bone mineralization.</w:t>
      </w:r>
    </w:p>
    <w:p>
      <w:r>
        <w:t>Alt text: Flowchart showing conversion of vitamin D to active forms and effects on bones.</w:t>
      </w:r>
    </w:p>
    <w:p>
      <w:pPr>
        <w:pStyle w:val="Heading2"/>
      </w:pPr>
      <w:r>
        <w:t>ILL-003 - Common Medication and Vitamin Interactions in Elderly</w:t>
      </w:r>
    </w:p>
    <w:p>
      <w:r>
        <w:t>Type: Table</w:t>
      </w:r>
    </w:p>
    <w:p>
      <w:r>
        <w:t>A table listing common medications taken by older adults and potential interactions with vitamin supplements.</w:t>
      </w:r>
    </w:p>
    <w:p>
      <w:r>
        <w:t>Alt text: Table of drugs with corresponding vitamin supplement interaction notes.</w:t>
      </w:r>
    </w:p>
    <w:p>
      <w:pPr>
        <w:pStyle w:val="Heading1"/>
      </w:pPr>
      <w:r>
        <w:t>References</w:t>
      </w:r>
    </w:p>
    <w:p>
      <w:pPr>
        <w:pStyle w:val="ListBullet"/>
      </w:pPr>
      <w:r>
        <w:t>Vitamin D supplementation and prevention of falls and fractures in older adults | National Institute on Aging | 2018 |  | Unverified</w:t>
      </w:r>
    </w:p>
    <w:p>
      <w:pPr>
        <w:pStyle w:val="ListBullet"/>
      </w:pPr>
      <w:r>
        <w:t>Vitamin B12 deficiency in the elderly: Recognition and management | American Geriatrics Society | 2019 |  | Unverified</w:t>
      </w:r>
    </w:p>
    <w:p>
      <w:pPr>
        <w:pStyle w:val="ListBullet"/>
      </w:pPr>
      <w:r>
        <w:t>Safety of vitamin E supplementation in older adults taking anticoagulant therapy | Journal of Clinical Pharmacology | 2020 |  | Unverified</w:t>
      </w:r>
    </w:p>
    <w:p>
      <w:pPr>
        <w:pStyle w:val="ListBullet"/>
      </w:pPr>
      <w:r>
        <w:t>Dietary supplements for older adults: Evaluation and recommendations | National Institutes of Health Office of Dietary Supplements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