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LIF-017 - Breaking Up Sitting Time</w:t>
      </w:r>
    </w:p>
    <w:p>
      <w:r>
        <w:rPr>
          <w:i/>
        </w:rPr>
        <w:t>Practical ways to understand and improve breaking up sitting time.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Healthcare Providers, Wellness Coaches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sedentary behavior, physical activity, sitting time, movement breaks, health risks, daily movement, posture, circulation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Breaking up sitting time refers to interrupting prolonged periods of sitting with brief bouts of physical activity or posture changes. Prolonged sitting is associated with increased risk of adverse health outcomes, including cardiovascular disease, type 2 diabetes, obesity, and musculoskeletal problems. Mechanistically, extended sitting leads to reduced muscle contractions which impair glucose metabolism, decrease blood circulation, and alter vascular function. These physiological changes can increase insulin resistance and promote inflammation. Practical relevance lies in the widespread nature of sedentary behaviors in modern lifestyles, especially in work, transportation, and leisure activities. Common synonyms include "sedentary breaks," "movement breaks," and "sit-breaks." Limitations include variability in optimal frequency and duration of breaks, individual tolerance, and lack of standardized guidelines. Safety considerations involve avoiding rapid postural changes in susceptible individuals and balancing sitting and standing to prevent discomfort or injury. The concept complements but is distinct from regular exercise, emphasizing frequent movement throughout the day rather than single sessions of physical activity.</w:t>
      </w:r>
    </w:p>
    <w:p>
      <w:pPr>
        <w:pStyle w:val="Heading1"/>
      </w:pPr>
      <w:r>
        <w:t>Customer Questions Answered</w:t>
      </w:r>
    </w:p>
    <w:p>
      <w:pPr>
        <w:pStyle w:val="ListBullet"/>
      </w:pPr>
      <w:r>
        <w:t>What does breaking up sitting time mean?</w:t>
      </w:r>
    </w:p>
    <w:p>
      <w:pPr>
        <w:pStyle w:val="ListBullet"/>
      </w:pPr>
      <w:r>
        <w:t>Why is sitting for long periods harmful?</w:t>
      </w:r>
    </w:p>
    <w:p>
      <w:pPr>
        <w:pStyle w:val="ListBullet"/>
      </w:pPr>
      <w:r>
        <w:t>How often should I break up my sitting time?</w:t>
      </w:r>
    </w:p>
    <w:p>
      <w:pPr>
        <w:pStyle w:val="ListBullet"/>
      </w:pPr>
      <w:r>
        <w:t>What are some simple ways to break up sitting?</w:t>
      </w:r>
    </w:p>
    <w:p>
      <w:pPr>
        <w:pStyle w:val="ListBullet"/>
      </w:pPr>
      <w:r>
        <w:t>Can standing desks help with sitting time?</w:t>
      </w:r>
    </w:p>
    <w:p>
      <w:pPr>
        <w:pStyle w:val="ListBullet"/>
      </w:pPr>
      <w:r>
        <w:t>Is walking better than just standing?</w:t>
      </w:r>
    </w:p>
    <w:p>
      <w:pPr>
        <w:pStyle w:val="ListBullet"/>
      </w:pPr>
      <w:r>
        <w:t>Does breaking up sitting time improve health?</w:t>
      </w:r>
    </w:p>
    <w:p>
      <w:pPr>
        <w:pStyle w:val="ListBullet"/>
      </w:pPr>
      <w:r>
        <w:t>How does sitting affect metabolism and circulation?</w:t>
      </w:r>
    </w:p>
    <w:p>
      <w:pPr>
        <w:pStyle w:val="ListBullet"/>
      </w:pPr>
      <w:r>
        <w:t>Are there risks to standing too long?</w:t>
      </w:r>
    </w:p>
    <w:p>
      <w:pPr>
        <w:pStyle w:val="ListBullet"/>
      </w:pPr>
      <w:r>
        <w:t>Does breaking up sitting help with back pain?</w:t>
      </w:r>
    </w:p>
    <w:p>
      <w:pPr>
        <w:pStyle w:val="ListBullet"/>
      </w:pPr>
      <w:r>
        <w:t>Can children benefit from breaking up sitting time?</w:t>
      </w:r>
    </w:p>
    <w:p>
      <w:pPr>
        <w:pStyle w:val="ListBullet"/>
      </w:pPr>
      <w:r>
        <w:t>How is breaking up sitting time different from exercise?</w:t>
      </w:r>
    </w:p>
    <w:p>
      <w:pPr>
        <w:pStyle w:val="Heading1"/>
      </w:pPr>
      <w:r>
        <w:t>Learning Objectives</w:t>
      </w:r>
    </w:p>
    <w:p>
      <w:pPr>
        <w:pStyle w:val="ListBullet"/>
      </w:pPr>
      <w:r>
        <w:t>Define breaking up sitting time and related terms.</w:t>
      </w:r>
    </w:p>
    <w:p>
      <w:pPr>
        <w:pStyle w:val="ListBullet"/>
      </w:pPr>
      <w:r>
        <w:t>Understand the physiological effects of prolonged sitting.</w:t>
      </w:r>
    </w:p>
    <w:p>
      <w:pPr>
        <w:pStyle w:val="ListBullet"/>
      </w:pPr>
      <w:r>
        <w:t>Identify health risks associated with extended sitting.</w:t>
      </w:r>
    </w:p>
    <w:p>
      <w:pPr>
        <w:pStyle w:val="ListBullet"/>
      </w:pPr>
      <w:r>
        <w:t>Learn evidence-based strategies to break up sitting time effectively.</w:t>
      </w:r>
    </w:p>
    <w:p>
      <w:pPr>
        <w:pStyle w:val="ListBullet"/>
      </w:pPr>
      <w:r>
        <w:t>Recognize common misconceptions and safety concerns.</w:t>
      </w:r>
    </w:p>
    <w:p>
      <w:pPr>
        <w:pStyle w:val="ListBullet"/>
      </w:pPr>
      <w:r>
        <w:t>Apply practical tips to incorporate movement breaks into daily life.</w:t>
      </w:r>
    </w:p>
    <w:p>
      <w:pPr>
        <w:pStyle w:val="ListBullet"/>
      </w:pPr>
      <w:r>
        <w:t>Differentiate between breaking up sitting time and planned exercise.</w:t>
      </w:r>
    </w:p>
    <w:p>
      <w:pPr>
        <w:pStyle w:val="ListBullet"/>
      </w:pPr>
      <w:r>
        <w:t>Review the limitations and current gaps in evidence.</w:t>
      </w:r>
    </w:p>
    <w:p>
      <w:pPr>
        <w:pStyle w:val="ListBullet"/>
      </w:pPr>
      <w:r>
        <w:t>Explore the relevance for different populations, including children and older adults.</w:t>
      </w:r>
    </w:p>
    <w:p>
      <w:pPr>
        <w:pStyle w:val="ListBullet"/>
      </w:pPr>
      <w:r>
        <w:t>Appreciate the role of workplace and environmental modifications.</w:t>
      </w:r>
    </w:p>
    <w:p>
      <w:pPr>
        <w:pStyle w:val="Heading1"/>
      </w:pPr>
      <w:r>
        <w:t>Definition</w:t>
      </w:r>
    </w:p>
    <w:p>
      <w:r>
        <w:t>Breaking up sitting time means interrupting long periods of sitting or sedentary behavior by standing, walking, or engaging in other light physical activities. These interruptions can be brief but frequent and help mitigate the negative health effects caused by extended sedentary time.</w:t>
      </w:r>
    </w:p>
    <w:p>
      <w:pPr>
        <w:pStyle w:val="Heading1"/>
      </w:pPr>
      <w:r>
        <w:t>Why This Matters</w:t>
      </w:r>
    </w:p>
    <w:p>
      <w:r>
        <w:t>Modern lifestyles often involve prolonged sitting for work, commuting, or leisure, which can contribute to serious health problems. Breaking up sitting time is a practical, achievable approach to improve metabolic health, circulation, posture, and overall well-being across all age groups.</w:t>
      </w:r>
    </w:p>
    <w:p>
      <w:pPr>
        <w:pStyle w:val="Heading1"/>
      </w:pPr>
      <w:r>
        <w:t>What is Breaking Up Sitting Time?</w:t>
      </w:r>
    </w:p>
    <w:p>
      <w:r>
        <w:t>Breaking up sitting time involves regularly interrupting periods of uninterrupted sitting with short bouts of activity or standing. This practice aims to reduce the total accumulated sedentary time, which is defined as any waking activity characterized by an energy expenditure ≤1.5 METs while in a sitting or reclining posture. Common examples include standing up every 30 minutes, walking for a few minutes, or performing light stretching. The goal is to prevent or counteract the physiological consequences of prolonged inactivity.</w:t>
      </w:r>
    </w:p>
    <w:p>
      <w:pPr>
        <w:pStyle w:val="Heading1"/>
      </w:pPr>
      <w:r>
        <w:t>Physiological Mechanisms of Prolonged Sitting</w:t>
      </w:r>
    </w:p>
    <w:p>
      <w:r>
        <w:t>Extended periods of sitting reduce skeletal muscle activity, especially in the lower extremities. This leads to decreased muscle contractions that normally help regulate blood glucose and lipid metabolism through increased uptake of glucose and fatty acids. Sitting also impairs vascular function by reducing shear stress, which is important for endothelial health. Consequently, insulin sensitivity decreases and circulation is reduced, contributing to cardiometabolic risk. Additionally, static postures may cause musculoskeletal strain and contribute to poor posture and back pain.</w:t>
      </w:r>
    </w:p>
    <w:p>
      <w:pPr>
        <w:pStyle w:val="Heading1"/>
      </w:pPr>
      <w:r>
        <w:t>Health Risks Associated with Prolonged Sitting</w:t>
      </w:r>
    </w:p>
    <w:p>
      <w:r>
        <w:t>Epidemiological studies indicate that prolonged sitting is associated with increased risk of cardiovascular disease, type 2 diabetes, obesity, and certain cancers. Sedentary time independently predicts mortality risk even among individuals meeting physical activity guidelines. Musculoskeletal complaints such as lower back pain and neck strain are also common. The risks are dose-dependent, with sitting durations exceeding 8-10 hours per day showing the strongest associations.</w:t>
      </w:r>
    </w:p>
    <w:p>
      <w:pPr>
        <w:pStyle w:val="Heading1"/>
      </w:pPr>
      <w:r>
        <w:t>Evidence Supporting Breaking Up Sitting Time</w:t>
      </w:r>
    </w:p>
    <w:p>
      <w:r>
        <w:t>Research shows that interrupting sitting time with short walking or standing breaks improves postprandial glucose and insulin responses, reduces blood pressure, and enhances vascular function. Controlled trials demonstrate that breaking up sitting every 20-30 minutes with 2-5 minutes of light activity can favorably affect metabolic markers, even without additional exercise. However, evidence on long-term clinical outcomes is emerging and ongoing. Greater reductions in sedentary time correlate with improvements in cardiometabolic health metrics.</w:t>
      </w:r>
    </w:p>
    <w:p>
      <w:pPr>
        <w:pStyle w:val="Heading1"/>
      </w:pPr>
      <w:r>
        <w:t>Practical Strategies to Break Up Sitting Time</w:t>
      </w:r>
    </w:p>
    <w:p>
      <w:r>
        <w:t>Simple strategies include setting reminders to stand or walk every 20-30 minutes, using standing desks or sit-stand workstations, incorporating short walk breaks in daily routines, performing light stretching or bodyweight movements, and encouraging active commuting. Technology such as fitness trackers and smartphone apps can prompt movement. Environmental changes like centralized printers or water coolers motivate standing. Tailoring these strategies to individual schedules and capabilities increases adherence.</w:t>
      </w:r>
    </w:p>
    <w:p>
      <w:pPr>
        <w:pStyle w:val="Heading1"/>
      </w:pPr>
      <w:r>
        <w:t>Differences Between Breaking Up Sitting Time and Exercise</w:t>
      </w:r>
    </w:p>
    <w:p>
      <w:r>
        <w:t>Breaking up sitting time focuses on frequent, low-intensity activities aimed at reducing sedentary periods, whereas structured exercise involves planned bouts of moderate to vigorous physical activity. The two behaviors are complementary: meeting exercise guidelines does not eliminate the risks associated with prolonged sitting. Thus, even physically active individuals benefit from incorporating movement breaks throughout the day to optimize health.</w:t>
      </w:r>
    </w:p>
    <w:p>
      <w:pPr>
        <w:pStyle w:val="Heading1"/>
      </w:pPr>
      <w:r>
        <w:t>Limitations and Gaps in Current Evidence</w:t>
      </w:r>
    </w:p>
    <w:p>
      <w:r>
        <w:t>While short-term physiological benefits are clear, optimal frequency, intensity, and duration of breaks for long-term health remain uncertain. Most studies use surrogate markers rather than clinical endpoints. Individual variability such as age, baseline health, and physical capacity influences effectiveness. Additionally, workplace and social factors may limit practical implementation. More randomized controlled trials and real-world studies are needed to establish standardized guidelines and personalized recommendations.</w:t>
      </w:r>
    </w:p>
    <w:p>
      <w:pPr>
        <w:pStyle w:val="Heading1"/>
      </w:pPr>
      <w:r>
        <w:t>Common Misconceptions About Sitting and Movement</w:t>
      </w:r>
    </w:p>
    <w:p>
      <w:r>
        <w:t>A frequent misconception is that daily exercise alone offset the harms of sitting. However, sedentary time independently affects health regardless of exercise levels. Another myth is that standing constantly is better than sitting; prolonged standing can also cause discomfort and health issues such as varicose veins. Some believe that only vigorous activity helps, but light-intensity breaks confer benefits too. Understanding these clarifies balanced movement behaviors.</w:t>
      </w:r>
    </w:p>
    <w:p>
      <w:pPr>
        <w:pStyle w:val="Heading1"/>
      </w:pPr>
      <w:r>
        <w:t>Safety Considerations When Breaking Up Sitting Time</w:t>
      </w:r>
    </w:p>
    <w:p>
      <w:r>
        <w:t>For most individuals, standing or walking breaks are safe and beneficial. Caution is warranted in people with fall risk, orthostatic intolerance, or musculoskeletal limitations to avoid injury. Gradual introduction of movement breaks and ergonomic adjustments are recommended. Overemphasis on standing may cause fatigue or joint strain. Consultation with healthcare providers can guide safe incorporation into daily routines, especially in clinical populations.</w:t>
      </w:r>
    </w:p>
    <w:p>
      <w:pPr>
        <w:pStyle w:val="Heading1"/>
      </w:pPr>
      <w:r>
        <w:t>Breaking Up Sitting Time Across Different Populations</w:t>
      </w:r>
    </w:p>
    <w:p>
      <w:r>
        <w:t>Children, older adults, pregnant women, and people with chronic conditions can all benefit from interrupting sedentary time tailored to their needs. For children, frequent play and movement breaks support development. In older adults, maintaining light activity assists mobility and reduces frailty. Occupational interventions vary by job type; office workers may use sit-stand desks, whereas drivers may require different strategies. Cultural and environmental contexts influence practicality.</w:t>
      </w:r>
    </w:p>
    <w:p>
      <w:pPr>
        <w:pStyle w:val="Heading1"/>
      </w:pPr>
      <w:r>
        <w:t>Implementing Workplace and Environmental Changes</w:t>
      </w:r>
    </w:p>
    <w:p>
      <w:r>
        <w:t>Employers can promote breaking up sitting time by providing adjustable workstations, encouraging standing meetings, and fostering active breaks. Environmental design including accessible stairways, communal spaces, and ergonomic layouts supports movement. Policy interventions can reinforce these practices. Educational programs raise awareness of risks and benefits. Combined approaches maximize adherence and improve organizational health outcomes.</w:t>
      </w:r>
    </w:p>
    <w:p>
      <w:pPr>
        <w:pStyle w:val="Heading1"/>
      </w:pPr>
      <w:r>
        <w:t>Practical Guidance</w:t>
      </w:r>
    </w:p>
    <w:p>
      <w:pPr>
        <w:pStyle w:val="ListBullet"/>
      </w:pPr>
      <w:r>
        <w:t>Set alarms or use apps to remind standing or walking every 20-30 minutes.</w:t>
      </w:r>
    </w:p>
    <w:p>
      <w:pPr>
        <w:pStyle w:val="ListBullet"/>
      </w:pPr>
      <w:r>
        <w:t>Incorporate sit-stand desks or adjustable workstations.</w:t>
      </w:r>
    </w:p>
    <w:p>
      <w:pPr>
        <w:pStyle w:val="ListBullet"/>
      </w:pPr>
      <w:r>
        <w:t>Take short walk breaks during work or leisure activities.</w:t>
      </w:r>
    </w:p>
    <w:p>
      <w:pPr>
        <w:pStyle w:val="ListBullet"/>
      </w:pPr>
      <w:r>
        <w:t>Use meetings as opportunities for standing or moving if appropriate.</w:t>
      </w:r>
    </w:p>
    <w:p>
      <w:pPr>
        <w:pStyle w:val="ListBullet"/>
      </w:pPr>
      <w:r>
        <w:t>Perform simple stretches or bodyweight exercises when seated too long.</w:t>
      </w:r>
    </w:p>
    <w:p>
      <w:pPr>
        <w:pStyle w:val="ListBullet"/>
      </w:pPr>
      <w:r>
        <w:t>Encourage active transport methods such as walking or cycling for part of your commute.</w:t>
      </w:r>
    </w:p>
    <w:p>
      <w:pPr>
        <w:pStyle w:val="ListBullet"/>
      </w:pPr>
      <w:r>
        <w:t>Limit continuous TV or screen time by standing or walking during commercials or intervals.</w:t>
      </w:r>
    </w:p>
    <w:p>
      <w:pPr>
        <w:pStyle w:val="ListBullet"/>
      </w:pPr>
      <w:r>
        <w:t>Educate family and coworkers on the benefits of breaking up sitting time.</w:t>
      </w:r>
    </w:p>
    <w:p>
      <w:pPr>
        <w:pStyle w:val="ListBullet"/>
      </w:pPr>
      <w:r>
        <w:t>Gradually increase frequency and duration of movement breaks according to tolerance.</w:t>
      </w:r>
    </w:p>
    <w:p>
      <w:pPr>
        <w:pStyle w:val="ListBullet"/>
      </w:pPr>
      <w:r>
        <w:t>Prioritize comfort and ergonomic support when alternating between sitting and standing.</w:t>
      </w:r>
    </w:p>
    <w:p>
      <w:pPr>
        <w:pStyle w:val="Heading1"/>
      </w:pPr>
      <w:r>
        <w:t>Safety Notes</w:t>
      </w:r>
    </w:p>
    <w:p>
      <w:pPr>
        <w:pStyle w:val="ListBullet"/>
      </w:pPr>
      <w:r>
        <w:t>Avoid sudden rapid postural changes if prone to dizziness or orthostatic hypotension.</w:t>
      </w:r>
    </w:p>
    <w:p>
      <w:pPr>
        <w:pStyle w:val="ListBullet"/>
      </w:pPr>
      <w:r>
        <w:t>Individuals with mobility impairments should consult healthcare providers before starting movement breaks.</w:t>
      </w:r>
    </w:p>
    <w:p>
      <w:pPr>
        <w:pStyle w:val="ListBullet"/>
      </w:pPr>
      <w:r>
        <w:t>Balance standing with sitting to prevent fatigue and overuse injuries.</w:t>
      </w:r>
    </w:p>
    <w:p>
      <w:pPr>
        <w:pStyle w:val="ListBullet"/>
      </w:pPr>
      <w:r>
        <w:t>Use supportive footwear and safe spaces to reduce fall risk during breaks.</w:t>
      </w:r>
    </w:p>
    <w:p>
      <w:pPr>
        <w:pStyle w:val="ListBullet"/>
      </w:pPr>
      <w:r>
        <w:t>Monitor pain or discomfort and adjust movement patterns accordingly.</w:t>
      </w:r>
    </w:p>
    <w:p>
      <w:pPr>
        <w:pStyle w:val="Heading1"/>
      </w:pPr>
      <w:r>
        <w:t>Common Misconceptions</w:t>
      </w:r>
    </w:p>
    <w:p>
      <w:r>
        <w:rPr>
          <w:b/>
        </w:rPr>
        <w:t xml:space="preserve">Misconception: </w:t>
      </w:r>
      <w:r>
        <w:t>Daily exercise completely negates the risks of prolonged sitting.</w:t>
      </w:r>
    </w:p>
    <w:p>
      <w:r>
        <w:rPr>
          <w:b/>
        </w:rPr>
        <w:t xml:space="preserve">Reality: </w:t>
      </w:r>
      <w:r>
        <w:t>Sedentary time independently affects health risks even in physically active individuals. Breaking up sitting time provides added benefits beyond exercise.</w:t>
      </w:r>
    </w:p>
    <w:p>
      <w:r>
        <w:rPr>
          <w:b/>
        </w:rPr>
        <w:t xml:space="preserve">Misconception: </w:t>
      </w:r>
      <w:r>
        <w:t>Standing all day is healthier than sitting all day.</w:t>
      </w:r>
    </w:p>
    <w:p>
      <w:r>
        <w:rPr>
          <w:b/>
        </w:rPr>
        <w:t xml:space="preserve">Reality: </w:t>
      </w:r>
      <w:r>
        <w:t>Prolonged standing can cause musculoskeletal discomfort and circulatory issues; a balance between sitting, standing, and movement is ideal.</w:t>
      </w:r>
    </w:p>
    <w:p>
      <w:r>
        <w:rPr>
          <w:b/>
        </w:rPr>
        <w:t xml:space="preserve">Misconception: </w:t>
      </w:r>
      <w:r>
        <w:t>Only vigorous physical activity can improve health after sitting.</w:t>
      </w:r>
    </w:p>
    <w:p>
      <w:r>
        <w:rPr>
          <w:b/>
        </w:rPr>
        <w:t xml:space="preserve">Reality: </w:t>
      </w:r>
      <w:r>
        <w:t>Light-intensity movement breaks also improve metabolic and vascular function and are easier to incorporate daily.</w:t>
      </w:r>
    </w:p>
    <w:p>
      <w:pPr>
        <w:pStyle w:val="Heading1"/>
      </w:pPr>
      <w:r>
        <w:t>Clinical Pearls</w:t>
      </w:r>
    </w:p>
    <w:p>
      <w:pPr>
        <w:pStyle w:val="ListNumber"/>
      </w:pPr>
      <w:r>
        <w:t>Interrupt sitting every 20-30 minutes with 2-5 minutes of light activity when possible.</w:t>
      </w:r>
    </w:p>
    <w:p>
      <w:pPr>
        <w:pStyle w:val="ListNumber"/>
      </w:pPr>
      <w:r>
        <w:t>Use technology as prompts to increase adherence to movement breaks.</w:t>
      </w:r>
    </w:p>
    <w:p>
      <w:pPr>
        <w:pStyle w:val="ListNumber"/>
      </w:pPr>
      <w:r>
        <w:t>Educational interventions increase awareness and motivation to reduce sedentary behavior.</w:t>
      </w:r>
    </w:p>
    <w:p>
      <w:pPr>
        <w:pStyle w:val="ListNumber"/>
      </w:pPr>
      <w:r>
        <w:t>Sit-stand desks are effective but require behavior change support to realize benefits.</w:t>
      </w:r>
    </w:p>
    <w:p>
      <w:pPr>
        <w:pStyle w:val="ListNumber"/>
      </w:pPr>
      <w:r>
        <w:t>Tailor advice based on individual health status and occupational context.</w:t>
      </w:r>
    </w:p>
    <w:p>
      <w:pPr>
        <w:pStyle w:val="Heading1"/>
      </w:pPr>
      <w:r>
        <w:t>Key Takeaways</w:t>
      </w:r>
    </w:p>
    <w:p>
      <w:pPr>
        <w:pStyle w:val="ListBullet"/>
      </w:pPr>
      <w:r>
        <w:t>Breaking up sitting time means regularly interrupting prolonged sitting with light movement or standing.</w:t>
      </w:r>
    </w:p>
    <w:p>
      <w:pPr>
        <w:pStyle w:val="ListBullet"/>
      </w:pPr>
      <w:r>
        <w:t>Prolonged sitting negatively affects metabolism, circulation, and musculoskeletal health.</w:t>
      </w:r>
    </w:p>
    <w:p>
      <w:pPr>
        <w:pStyle w:val="ListBullet"/>
      </w:pPr>
      <w:r>
        <w:t>Interrupting sitting improves blood glucose regulation, blood pressure, and vascular function.</w:t>
      </w:r>
    </w:p>
    <w:p>
      <w:pPr>
        <w:pStyle w:val="ListBullet"/>
      </w:pPr>
      <w:r>
        <w:t>Health risks of sitting persist even in physically active people; breaks are essential complements.</w:t>
      </w:r>
    </w:p>
    <w:p>
      <w:pPr>
        <w:pStyle w:val="ListBullet"/>
      </w:pPr>
      <w:r>
        <w:t>Simple, frequent standing or walking breaks each 20-30 minutes yield measurable benefits.</w:t>
      </w:r>
    </w:p>
    <w:p>
      <w:pPr>
        <w:pStyle w:val="ListBullet"/>
      </w:pPr>
      <w:r>
        <w:t>Optimal frequency and duration of breaks vary; ongoing research continues to refine guidelines.</w:t>
      </w:r>
    </w:p>
    <w:p>
      <w:pPr>
        <w:pStyle w:val="ListBullet"/>
      </w:pPr>
      <w:r>
        <w:t>Prolonged standing is not a complete substitute for movement; balance is key.</w:t>
      </w:r>
    </w:p>
    <w:p>
      <w:pPr>
        <w:pStyle w:val="ListBullet"/>
      </w:pPr>
      <w:r>
        <w:t>Breaking up sitting time is a practical, low-cost intervention with broad applicability and minimal safety concerns.</w:t>
      </w:r>
    </w:p>
    <w:p>
      <w:pPr>
        <w:pStyle w:val="Heading1"/>
      </w:pPr>
      <w:r>
        <w:t>Glossary</w:t>
      </w:r>
    </w:p>
    <w:p>
      <w:r>
        <w:rPr>
          <w:b/>
        </w:rPr>
        <w:t xml:space="preserve">Sedentary behavior: </w:t>
      </w:r>
      <w:r>
        <w:t>Any waking activity characterized by low energy expenditure (≤1.5 METs) while sitting or reclining.</w:t>
      </w:r>
    </w:p>
    <w:p>
      <w:r>
        <w:rPr>
          <w:b/>
        </w:rPr>
        <w:t xml:space="preserve">Breaking up sitting time: </w:t>
      </w:r>
      <w:r>
        <w:t>Interrupting periods of sitting with standing or light physical activity.</w:t>
      </w:r>
    </w:p>
    <w:p>
      <w:r>
        <w:rPr>
          <w:b/>
        </w:rPr>
        <w:t xml:space="preserve">MET (Metabolic Equivalent of Task): </w:t>
      </w:r>
      <w:r>
        <w:t>A unit estimating the amount of energy used during physical activities; 1 MET equals resting metabolic rate.</w:t>
      </w:r>
    </w:p>
    <w:p>
      <w:r>
        <w:rPr>
          <w:b/>
        </w:rPr>
        <w:t xml:space="preserve">Postprandial glucose: </w:t>
      </w:r>
      <w:r>
        <w:t>Blood sugar levels following a meal.</w:t>
      </w:r>
    </w:p>
    <w:p>
      <w:r>
        <w:rPr>
          <w:b/>
        </w:rPr>
        <w:t xml:space="preserve">Insulin sensitivity: </w:t>
      </w:r>
      <w:r>
        <w:t>How responsive cells are to insulin, affecting glucose uptake from the bloodstream.</w:t>
      </w:r>
    </w:p>
    <w:p>
      <w:r>
        <w:rPr>
          <w:b/>
        </w:rPr>
        <w:t xml:space="preserve">Endothelial function: </w:t>
      </w:r>
      <w:r>
        <w:t>Health and performance of the inner lining of blood vessels, important for vascular health.</w:t>
      </w:r>
    </w:p>
    <w:p>
      <w:r>
        <w:rPr>
          <w:b/>
        </w:rPr>
        <w:t xml:space="preserve">Orthostatic hypotension: </w:t>
      </w:r>
      <w:r>
        <w:t>A form of low blood pressure occurring when standing up from sitting or lying down, causing dizziness.</w:t>
      </w:r>
    </w:p>
    <w:p>
      <w:r>
        <w:rPr>
          <w:b/>
        </w:rPr>
        <w:t xml:space="preserve">Sit-stand desk: </w:t>
      </w:r>
      <w:r>
        <w:t>A desk that allows alternating between sitting and standing while working.</w:t>
      </w:r>
    </w:p>
    <w:p>
      <w:pPr>
        <w:pStyle w:val="Heading1"/>
      </w:pPr>
      <w:r>
        <w:t>Related Modules</w:t>
      </w:r>
    </w:p>
    <w:p>
      <w:pPr>
        <w:pStyle w:val="ListBullet"/>
      </w:pPr>
      <w:r>
        <w:t>LIF-009</w:t>
      </w:r>
    </w:p>
    <w:p>
      <w:pPr>
        <w:pStyle w:val="ListBullet"/>
      </w:pPr>
      <w:r>
        <w:t>LIF-021</w:t>
      </w:r>
    </w:p>
    <w:p>
      <w:pPr>
        <w:pStyle w:val="ListBullet"/>
      </w:pPr>
      <w:r>
        <w:t>NUT-005</w:t>
      </w:r>
    </w:p>
    <w:p>
      <w:pPr>
        <w:pStyle w:val="Heading1"/>
      </w:pPr>
      <w:r>
        <w:t>Illustration Specifications</w:t>
      </w:r>
    </w:p>
    <w:p>
      <w:pPr>
        <w:pStyle w:val="Heading2"/>
      </w:pPr>
      <w:r>
        <w:t>illus001 - Contrast of Sitting and Standing Postures</w:t>
      </w:r>
    </w:p>
    <w:p>
      <w:r>
        <w:t>Type: Diagram</w:t>
      </w:r>
    </w:p>
    <w:p>
      <w:r>
        <w:t>An illustration showing a person sitting at a desk and the same person using a sit-stand desk to alternate postures.</w:t>
      </w:r>
    </w:p>
    <w:p>
      <w:r>
        <w:t>Alt text: Person at desk sitting versus standing position.</w:t>
      </w:r>
    </w:p>
    <w:p>
      <w:pPr>
        <w:pStyle w:val="Heading2"/>
      </w:pPr>
      <w:r>
        <w:t>illus002 - Physiological Effects of Prolonged Sitting</w:t>
      </w:r>
    </w:p>
    <w:p>
      <w:r>
        <w:t>Type: Infographic</w:t>
      </w:r>
    </w:p>
    <w:p>
      <w:r>
        <w:t>Visual summary of how prolonged sitting affects blood flow, muscle activity, and metabolism.</w:t>
      </w:r>
    </w:p>
    <w:p>
      <w:r>
        <w:t>Alt text: Diagram of circulation and muscle impact during sitting.</w:t>
      </w:r>
    </w:p>
    <w:p>
      <w:pPr>
        <w:pStyle w:val="Heading2"/>
      </w:pPr>
      <w:r>
        <w:t>illus003 - Recommended Break Intervals</w:t>
      </w:r>
    </w:p>
    <w:p>
      <w:r>
        <w:t>Type: Chart</w:t>
      </w:r>
    </w:p>
    <w:p>
      <w:r>
        <w:t>Chart showing recommended timing and duration of breaks to interrupt sitting time effectively.</w:t>
      </w:r>
    </w:p>
    <w:p>
      <w:r>
        <w:t>Alt text: Schedule displaying breaks every 20-30 minutes.</w:t>
      </w:r>
    </w:p>
    <w:p>
      <w:pPr>
        <w:pStyle w:val="Heading2"/>
      </w:pPr>
      <w:r>
        <w:t>illus004 - Examples of Movement Breaks</w:t>
      </w:r>
    </w:p>
    <w:p>
      <w:r>
        <w:t>Type: Photo series</w:t>
      </w:r>
    </w:p>
    <w:p>
      <w:r>
        <w:t>Sequence of images showing light stretching, walking, and standing exercises suitable for breaking up sitting.</w:t>
      </w:r>
    </w:p>
    <w:p>
      <w:r>
        <w:t>Alt text: People doing various movement breaks at work.</w:t>
      </w:r>
    </w:p>
    <w:p>
      <w:pPr>
        <w:pStyle w:val="Heading1"/>
      </w:pPr>
      <w:r>
        <w:t>References</w:t>
      </w:r>
    </w:p>
    <w:p>
      <w:pPr>
        <w:pStyle w:val="ListBullet"/>
      </w:pPr>
      <w:r>
        <w:t>Sedentary Behavior and Cardiometabolic Health: An Updated Review | Dunstan et al. | 2012 | DOI: 10.1161/CIRCULATIONAHA.111.070988 | Unverified</w:t>
      </w:r>
    </w:p>
    <w:p>
      <w:pPr>
        <w:pStyle w:val="ListBullet"/>
      </w:pPr>
      <w:r>
        <w:t>Interrupting Prolonged Sitting Reduces Postprandial Glucose and Insulin Responses | Dunstan et al., Diabetes Care | 2012 | 10.2337/dc12-0987 | Unverified</w:t>
      </w:r>
    </w:p>
    <w:p>
      <w:pPr>
        <w:pStyle w:val="ListBullet"/>
      </w:pPr>
      <w:r>
        <w:t>Health implications of prolonged sitting: Physiology, epidemiology, and public health challenges | Proper et al. | 2016 | 10.1016/j.pcad.2015.11.002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