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DIS-115 - Protein and Musculoskeletal Health</w:t>
      </w:r>
    </w:p>
    <w:p>
      <w:r>
        <w:rPr>
          <w:i/>
        </w:rPr>
        <w:t>Prevention, risk factors, screening, evidence, and practical actions related to protein and musculoskeletal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musculoskeletal health, bone density, muscle mass, nutritional prevention, amino acids, sarcopenia, osteoporosis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an essential macronutrient critical for musculoskeletal health, supporting muscle mass preservation, bone strength, and tissue repair. The musculoskeletal system comprises bones, muscles, tendons, and ligaments, relying on adequate protein intake for optimal structural function and remodeling. Protein provides amino acids, the building blocks for muscle proteins such as actin and myosin, which maintain muscle contraction and mass. It also influences bone metabolism by supporting osteoblast function and collagen synthesis, a major bone matrix component. Clinically, sufficient protein intake is associated with prevention of age-related sarcopenia (muscle loss) and osteoporosis, reducing risks of falls and fractures. Recommended daily protein varies by age, activity, and health status — older adults often require higher intakes to offset anabolic resistance. Protein types—complete (animal sources) and incomplete (plant sources)—differ in amino acid content impacting bioavailability and effect on musculoskeletal tissues. Screening for musculoskeletal health involves muscle strength tests and bone density scans; nutritional assessment includes dietary surveys and biomarkers of protein status. Evidence supports combined approaches with protein, calcium, and vitamin D for maximal bone health. Limitations include uncertainty regarding optimal protein doses and long-term safety, particularly in individuals with kidney impairment. Misconceptions such as the belief that very high protein intake alone guarantees muscle mass increase without exercise persist. Safety considerations emphasize moderation and individualized recommendations. This module guides understanding of protein’s multifaceted role in musculoskeletal health, integrating physiology, evidence strength, practical actions, and safety.</w:t>
      </w:r>
    </w:p>
    <w:p>
      <w:pPr>
        <w:pStyle w:val="Heading1"/>
      </w:pPr>
      <w:r>
        <w:t>Customer Questions Answered</w:t>
      </w:r>
    </w:p>
    <w:p>
      <w:pPr>
        <w:pStyle w:val="ListBullet"/>
      </w:pPr>
      <w:r>
        <w:t>What role does protein play in maintaining bone health?</w:t>
      </w:r>
    </w:p>
    <w:p>
      <w:pPr>
        <w:pStyle w:val="ListBullet"/>
      </w:pPr>
      <w:r>
        <w:t>How does protein intake affect muscle mass and strength?</w:t>
      </w:r>
    </w:p>
    <w:p>
      <w:pPr>
        <w:pStyle w:val="ListBullet"/>
      </w:pPr>
      <w:r>
        <w:t>Can increasing protein help prevent osteoporosis?</w:t>
      </w:r>
    </w:p>
    <w:p>
      <w:pPr>
        <w:pStyle w:val="ListBullet"/>
      </w:pPr>
      <w:r>
        <w:t>What are the risk factors for poor musculoskeletal health related to protein?</w:t>
      </w:r>
    </w:p>
    <w:p>
      <w:pPr>
        <w:pStyle w:val="ListBullet"/>
      </w:pPr>
      <w:r>
        <w:t>How much protein is recommended for older adults to maintain muscle mass?</w:t>
      </w:r>
    </w:p>
    <w:p>
      <w:pPr>
        <w:pStyle w:val="ListBullet"/>
      </w:pPr>
      <w:r>
        <w:t>Are there differences in protein types that impact musculoskeletal health?</w:t>
      </w:r>
    </w:p>
    <w:p>
      <w:pPr>
        <w:pStyle w:val="ListBullet"/>
      </w:pPr>
      <w:r>
        <w:t>What are the physiological mechanisms linking protein to bone remodeling?</w:t>
      </w:r>
    </w:p>
    <w:p>
      <w:pPr>
        <w:pStyle w:val="ListBullet"/>
      </w:pPr>
      <w:r>
        <w:t>Can protein supplements improve recovery from musculoskeletal injuries?</w:t>
      </w:r>
    </w:p>
    <w:p>
      <w:pPr>
        <w:pStyle w:val="ListBullet"/>
      </w:pPr>
      <w:r>
        <w:t>Is high protein intake safe for kidney health in the context of musculoskeletal health?</w:t>
      </w:r>
    </w:p>
    <w:p>
      <w:pPr>
        <w:pStyle w:val="ListBullet"/>
      </w:pPr>
      <w:r>
        <w:t>How does protein interact with calcium and vitamin D for bone health?</w:t>
      </w:r>
    </w:p>
    <w:p>
      <w:pPr>
        <w:pStyle w:val="ListBullet"/>
      </w:pPr>
      <w:r>
        <w:t>What screening methods assess musculoskeletal health and protein status?</w:t>
      </w:r>
    </w:p>
    <w:p>
      <w:pPr>
        <w:pStyle w:val="ListBullet"/>
      </w:pPr>
      <w:r>
        <w:t>Are there misconceptions about protein consumption and muscle growth?</w:t>
      </w:r>
    </w:p>
    <w:p>
      <w:pPr>
        <w:pStyle w:val="Heading1"/>
      </w:pPr>
      <w:r>
        <w:t>Learning Objectives</w:t>
      </w:r>
    </w:p>
    <w:p>
      <w:pPr>
        <w:pStyle w:val="ListBullet"/>
      </w:pPr>
      <w:r>
        <w:t>Define the role of protein in musculoskeletal structure and function.</w:t>
      </w:r>
    </w:p>
    <w:p>
      <w:pPr>
        <w:pStyle w:val="ListBullet"/>
      </w:pPr>
      <w:r>
        <w:t>Explain physiological mechanisms by which protein influences bone and muscle health.</w:t>
      </w:r>
    </w:p>
    <w:p>
      <w:pPr>
        <w:pStyle w:val="ListBullet"/>
      </w:pPr>
      <w:r>
        <w:t>Identify risk factors for musculoskeletal decline related to protein intake.</w:t>
      </w:r>
    </w:p>
    <w:p>
      <w:pPr>
        <w:pStyle w:val="ListBullet"/>
      </w:pPr>
      <w:r>
        <w:t>Summarize evidence supporting protein for prevention of sarcopenia and osteoporosis.</w:t>
      </w:r>
    </w:p>
    <w:p>
      <w:pPr>
        <w:pStyle w:val="ListBullet"/>
      </w:pPr>
      <w:r>
        <w:t>Describe practical recommendations for protein consumption in various populations.</w:t>
      </w:r>
    </w:p>
    <w:p>
      <w:pPr>
        <w:pStyle w:val="ListBullet"/>
      </w:pPr>
      <w:r>
        <w:t>Recognize common misconceptions about protein and muscle growth.</w:t>
      </w:r>
    </w:p>
    <w:p>
      <w:pPr>
        <w:pStyle w:val="ListBullet"/>
      </w:pPr>
      <w:r>
        <w:t>Outline screening methods to assess musculoskeletal health and protein status.</w:t>
      </w:r>
    </w:p>
    <w:p>
      <w:pPr>
        <w:pStyle w:val="ListBullet"/>
      </w:pPr>
      <w:r>
        <w:t>Understand safety considerations related to high protein intake.</w:t>
      </w:r>
    </w:p>
    <w:p>
      <w:pPr>
        <w:pStyle w:val="Heading1"/>
      </w:pPr>
      <w:r>
        <w:t>Definition</w:t>
      </w:r>
    </w:p>
    <w:p>
      <w:r>
        <w:t>Protein is a macronutrient composed of amino acids essential for the structure, repair, and function of musculoskeletal tissues including muscles and bones.</w:t>
      </w:r>
    </w:p>
    <w:p>
      <w:pPr>
        <w:pStyle w:val="Heading1"/>
      </w:pPr>
      <w:r>
        <w:t>Why This Matters</w:t>
      </w:r>
    </w:p>
    <w:p>
      <w:r>
        <w:t>Adequate protein intake is vital to prevent age-related musculoskeletal decline, maintain mobility, reduce fracture risk, and support overall quality of life, especially in aging populations prone to osteoporosis and sarcopenia.</w:t>
      </w:r>
    </w:p>
    <w:p>
      <w:pPr>
        <w:pStyle w:val="Heading1"/>
      </w:pPr>
      <w:r>
        <w:t>Protein in Musculoskeletal Physiology</w:t>
      </w:r>
    </w:p>
    <w:p>
      <w:r>
        <w:t>Protein provides amino acids necessary for synthesis of muscle contractile proteins (actin, myosin) and bone matrix components such as collagen. Adequate protein supports muscle hypertrophy, repair, and bone remodeling processes. Osteoblasts require amino acids for collagen production and mineralization, critical for bone strength.</w:t>
      </w:r>
    </w:p>
    <w:p>
      <w:pPr>
        <w:pStyle w:val="Heading1"/>
      </w:pPr>
      <w:r>
        <w:t>Mechanisms Linking Protein with Bone Health</w:t>
      </w:r>
    </w:p>
    <w:p>
      <w:r>
        <w:t>Protein influences calcium absorption in the intestine and stimulates secretion of insulin-like growth factor 1 (IGF-1), promoting osteoblast activity. Collagen formation contributes to bone matrix tensile strength. Dietary protein may enhance bone mineral density by optimizing bone turnover balance.</w:t>
      </w:r>
    </w:p>
    <w:p>
      <w:pPr>
        <w:pStyle w:val="Heading1"/>
      </w:pPr>
      <w:r>
        <w:t>Protein and Muscle Mass Maintenance</w:t>
      </w:r>
    </w:p>
    <w:p>
      <w:r>
        <w:t>Muscle mass depends on a balance of protein synthesis and breakdown. Sufficient protein intake and essential amino acids, especially leucine, activate the mTOR pathway, stimulating muscle protein synthesis. This helps prevent sarcopenia, the age-related loss of muscle mass and strength.</w:t>
      </w:r>
    </w:p>
    <w:p>
      <w:pPr>
        <w:pStyle w:val="Heading1"/>
      </w:pPr>
      <w:r>
        <w:t>Recommended Protein Intake for Musculoskeletal Health</w:t>
      </w:r>
    </w:p>
    <w:p>
      <w:r>
        <w:t>General dietary guidelines recommend 0.8 grams of protein per kilogram body weight per day, but older adults may need 1.0-1.2 grams/kg/day to mitigate anabolic resistance. Higher intakes combined with resistance exercise maximally support muscle and bone health.</w:t>
      </w:r>
    </w:p>
    <w:p>
      <w:pPr>
        <w:pStyle w:val="Heading1"/>
      </w:pPr>
      <w:r>
        <w:t>Types of Protein and Their Impact</w:t>
      </w:r>
    </w:p>
    <w:p>
      <w:r>
        <w:t>Animal proteins (e.g., meat, dairy) are typically complete proteins containing all essential amino acids with high bioavailability, while plant proteins (e.g., legumes, grains) may lack certain amino acids and have lower digestibility. Mixed diets can achieve adequate amino acid profiles for musculoskeletal benefits.</w:t>
      </w:r>
    </w:p>
    <w:p>
      <w:pPr>
        <w:pStyle w:val="Heading1"/>
      </w:pPr>
      <w:r>
        <w:t>Evidence Linking Protein Intake to Osteoporosis Prevention</w:t>
      </w:r>
    </w:p>
    <w:p>
      <w:r>
        <w:t>Epidemiological studies associate higher protein intakes with increased bone mineral density and lower fracture risk, particularly when combined with adequate calcium and vitamin D. Interventional trials show protein supplementation can enhance bone health markers, but results vary based on population and dosage.</w:t>
      </w:r>
    </w:p>
    <w:p>
      <w:pPr>
        <w:pStyle w:val="Heading1"/>
      </w:pPr>
      <w:r>
        <w:t>Protein Supplementation in Musculoskeletal Injury Recovery</w:t>
      </w:r>
    </w:p>
    <w:p>
      <w:r>
        <w:t>Clinical evidence suggests protein supplements support muscle rebuilding and repair post-injury or surgery. Enhanced amino acid availability accelerates tissue regeneration and functional recovery when combined with physical therapy.</w:t>
      </w:r>
    </w:p>
    <w:p>
      <w:pPr>
        <w:pStyle w:val="Heading1"/>
      </w:pPr>
      <w:r>
        <w:t>Screening and Assessing Musculoskeletal and Protein Status</w:t>
      </w:r>
    </w:p>
    <w:p>
      <w:r>
        <w:t>Muscle strength tests (e.g., handgrip dynamometry), imaging (DXA scans for bone density), and functional assessments evaluate musculoskeletal health. Nutritional status assessments, including dietary intake analysis and plasma amino acid profiles, inform protein sufficiency.</w:t>
      </w:r>
    </w:p>
    <w:p>
      <w:pPr>
        <w:pStyle w:val="Heading1"/>
      </w:pPr>
      <w:r>
        <w:t>Limitations and Uncertainties in Current Research</w:t>
      </w:r>
    </w:p>
    <w:p>
      <w:r>
        <w:t>Optimal protein doses for varied populations remain debated, with limited long-term safety data in individuals with renal impairment. Variability in study designs, protein sources, and co-factors complicate interpretation. More randomized controlled trials are needed.</w:t>
      </w:r>
    </w:p>
    <w:p>
      <w:pPr>
        <w:pStyle w:val="Heading1"/>
      </w:pPr>
      <w:r>
        <w:t>Misconceptions About Protein and Muscle Growth</w:t>
      </w:r>
    </w:p>
    <w:p>
      <w:r>
        <w:t>Common misbeliefs include the necessity of excessive protein for muscle gain without exercise and the idea that plant proteins are inferior. Effective muscle maintenance requires balanced protein intake combined with physical activity; plant proteins can be sufficient with varied diet.</w:t>
      </w:r>
    </w:p>
    <w:p>
      <w:pPr>
        <w:pStyle w:val="Heading1"/>
      </w:pPr>
      <w:r>
        <w:t>Safety Considerations for Protein Intake</w:t>
      </w:r>
    </w:p>
    <w:p>
      <w:r>
        <w:t>High protein diets are generally safe in healthy individuals but may stress kidneys in those with pre-existing renal disease. Hydration and balanced nutrient intake are important. Consultation with healthcare providers is recommended before major dietary changes.</w:t>
      </w:r>
    </w:p>
    <w:p>
      <w:pPr>
        <w:pStyle w:val="Heading1"/>
      </w:pPr>
      <w:r>
        <w:t>Practical Recommendations for Integrating Protein into Musculoskeletal Health</w:t>
      </w:r>
    </w:p>
    <w:p>
      <w:r>
        <w:t>Consume a balanced diet with varied protein sources tailored to age, activity, and health status. Combine protein intake with resistance exercise to maximize benefits. Consider supplementation when dietary intake is inadequate or during recovery phases.</w:t>
      </w:r>
    </w:p>
    <w:p>
      <w:pPr>
        <w:pStyle w:val="Heading1"/>
      </w:pPr>
      <w:r>
        <w:t>Practical Guidance</w:t>
      </w:r>
    </w:p>
    <w:p>
      <w:pPr>
        <w:pStyle w:val="ListBullet"/>
      </w:pPr>
      <w:r>
        <w:t>Aim for at least 1.0-1.2 grams of protein per kilogram of body weight daily after age 50.</w:t>
      </w:r>
    </w:p>
    <w:p>
      <w:pPr>
        <w:pStyle w:val="ListBullet"/>
      </w:pPr>
      <w:r>
        <w:t>Incorporate both animal and plant protein sources to ensure essential amino acid availability.</w:t>
      </w:r>
    </w:p>
    <w:p>
      <w:pPr>
        <w:pStyle w:val="ListBullet"/>
      </w:pPr>
      <w:r>
        <w:t>Combine protein intake with resistance and weight-bearing exercises to improve muscle and bone strength.</w:t>
      </w:r>
    </w:p>
    <w:p>
      <w:pPr>
        <w:pStyle w:val="ListBullet"/>
      </w:pPr>
      <w:r>
        <w:t>Monitor musculoskeletal health via strength testing and consult healthcare providers for personalized advice.</w:t>
      </w:r>
    </w:p>
    <w:p>
      <w:pPr>
        <w:pStyle w:val="ListBullet"/>
      </w:pPr>
      <w:r>
        <w:t>Use protein supplements judiciously, especially in injury recovery, under clinical supervision.</w:t>
      </w:r>
    </w:p>
    <w:p>
      <w:pPr>
        <w:pStyle w:val="Heading1"/>
      </w:pPr>
      <w:r>
        <w:t>Safety Notes</w:t>
      </w:r>
    </w:p>
    <w:p>
      <w:pPr>
        <w:pStyle w:val="ListBullet"/>
      </w:pPr>
      <w:r>
        <w:t>High protein intake may be contraindicated in advanced kidney disease; consult a healthcare provider.</w:t>
      </w:r>
    </w:p>
    <w:p>
      <w:pPr>
        <w:pStyle w:val="ListBullet"/>
      </w:pPr>
      <w:r>
        <w:t>Maintain adequate hydration when consuming higher protein diets to support kidney function.</w:t>
      </w:r>
    </w:p>
    <w:p>
      <w:pPr>
        <w:pStyle w:val="ListBullet"/>
      </w:pPr>
      <w:r>
        <w:t>Avoid excessive reliance on protein supplements without balanced nutrition and exercise.</w:t>
      </w:r>
    </w:p>
    <w:p>
      <w:pPr>
        <w:pStyle w:val="ListBullet"/>
      </w:pPr>
      <w:r>
        <w:t>Ensure dietary modifications consider overall nutrient balance including calcium and vitamin D.</w:t>
      </w:r>
    </w:p>
    <w:p>
      <w:pPr>
        <w:pStyle w:val="Heading1"/>
      </w:pPr>
      <w:r>
        <w:t>Common Misconceptions</w:t>
      </w:r>
    </w:p>
    <w:p>
      <w:r>
        <w:rPr>
          <w:b/>
        </w:rPr>
        <w:t xml:space="preserve">Misconception: </w:t>
      </w:r>
      <w:r>
        <w:t>Eating very high amounts of protein alone will significantly increase muscle mass without exercise.</w:t>
      </w:r>
    </w:p>
    <w:p>
      <w:r>
        <w:rPr>
          <w:b/>
        </w:rPr>
        <w:t xml:space="preserve">Reality: </w:t>
      </w:r>
      <w:r>
        <w:t>Muscle growth requires adequate protein combined with physical activity; protein alone does not cause substantial muscle hypertrophy.</w:t>
      </w:r>
    </w:p>
    <w:p>
      <w:r>
        <w:rPr>
          <w:b/>
        </w:rPr>
        <w:t xml:space="preserve">Misconception: </w:t>
      </w:r>
      <w:r>
        <w:t>Plant proteins are inferior and cannot support musculoskeletal health effectively.</w:t>
      </w:r>
    </w:p>
    <w:p>
      <w:r>
        <w:rPr>
          <w:b/>
        </w:rPr>
        <w:t xml:space="preserve">Reality: </w:t>
      </w:r>
      <w:r>
        <w:t>Varied plant protein sources, when combined properly, provide sufficient essential amino acids for muscle and bone maintenance.</w:t>
      </w:r>
    </w:p>
    <w:p>
      <w:pPr>
        <w:pStyle w:val="Heading1"/>
      </w:pPr>
      <w:r>
        <w:t>Clinical Pearls</w:t>
      </w:r>
    </w:p>
    <w:p>
      <w:pPr>
        <w:pStyle w:val="ListNumber"/>
      </w:pPr>
      <w:r>
        <w:t>Older adults exhibit anabolic resistance requiring higher protein intake to stimulate muscle protein synthesis.</w:t>
      </w:r>
    </w:p>
    <w:p>
      <w:pPr>
        <w:pStyle w:val="ListNumber"/>
      </w:pPr>
      <w:r>
        <w:t>Leucine-rich proteins are particularly effective in activating muscle synthesis pathways.</w:t>
      </w:r>
    </w:p>
    <w:p>
      <w:pPr>
        <w:pStyle w:val="ListNumber"/>
      </w:pPr>
      <w:r>
        <w:t>Combined supplementation of protein, calcium, and vitamin D yields synergistic effects on bone health.</w:t>
      </w:r>
    </w:p>
    <w:p>
      <w:pPr>
        <w:pStyle w:val="ListNumber"/>
      </w:pPr>
      <w:r>
        <w:t>Regular assessment of muscle strength helps detect early sarcopenia and guide interventions.</w:t>
      </w:r>
    </w:p>
    <w:p>
      <w:pPr>
        <w:pStyle w:val="Heading1"/>
      </w:pPr>
      <w:r>
        <w:t>Key Takeaways</w:t>
      </w:r>
    </w:p>
    <w:p>
      <w:pPr>
        <w:pStyle w:val="ListBullet"/>
      </w:pPr>
      <w:r>
        <w:t>Protein is fundamental for maintaining muscle mass and bone strength through provision of amino acids.</w:t>
      </w:r>
    </w:p>
    <w:p>
      <w:pPr>
        <w:pStyle w:val="ListBullet"/>
      </w:pPr>
      <w:r>
        <w:t>Adequate protein supports bone remodeling and muscle protein synthesis via physiological pathways including IGF-1 stimulation and mTOR activation.</w:t>
      </w:r>
    </w:p>
    <w:p>
      <w:pPr>
        <w:pStyle w:val="ListBullet"/>
      </w:pPr>
      <w:r>
        <w:t>Older adults should consume higher protein amounts to counteract age-related muscle loss and maintain bone density.</w:t>
      </w:r>
    </w:p>
    <w:p>
      <w:pPr>
        <w:pStyle w:val="ListBullet"/>
      </w:pPr>
      <w:r>
        <w:t>Both animal and plant proteins can contribute effectively to musculoskeletal health when balanced appropriately.</w:t>
      </w:r>
    </w:p>
    <w:p>
      <w:pPr>
        <w:pStyle w:val="ListBullet"/>
      </w:pPr>
      <w:r>
        <w:t>Protein interacts with calcium and vitamin D to optimize bone mineral density and reduce fracture risk.</w:t>
      </w:r>
    </w:p>
    <w:p>
      <w:pPr>
        <w:pStyle w:val="ListBullet"/>
      </w:pPr>
      <w:r>
        <w:t>Protein supplementation can aid musculoskeletal injury recovery when combined with physical therapy.</w:t>
      </w:r>
    </w:p>
    <w:p>
      <w:pPr>
        <w:pStyle w:val="ListBullet"/>
      </w:pPr>
      <w:r>
        <w:t>Screening tools like DXA scans and muscle strength tests help monitor musculoskeletal health and protein status.</w:t>
      </w:r>
    </w:p>
    <w:p>
      <w:pPr>
        <w:pStyle w:val="ListBullet"/>
      </w:pPr>
      <w:r>
        <w:t>High protein diets are generally safe but require caution in individuals with kidney dysfunction and should be part of balanced nutrition.</w:t>
      </w:r>
    </w:p>
    <w:p>
      <w:pPr>
        <w:pStyle w:val="Heading1"/>
      </w:pPr>
      <w:r>
        <w:t>Glossary</w:t>
      </w:r>
    </w:p>
    <w:p>
      <w:r>
        <w:rPr>
          <w:b/>
        </w:rPr>
        <w:t xml:space="preserve">Protein: </w:t>
      </w:r>
      <w:r>
        <w:t>A nutrient composed of amino acids essential for building and repairing tissues, including muscles and bones.</w:t>
      </w:r>
    </w:p>
    <w:p>
      <w:r>
        <w:rPr>
          <w:b/>
        </w:rPr>
        <w:t xml:space="preserve">Amino Acids: </w:t>
      </w:r>
      <w:r>
        <w:t>Organic compounds that combine to form proteins, some of which are essential and must be obtained from the diet.</w:t>
      </w:r>
    </w:p>
    <w:p>
      <w:r>
        <w:rPr>
          <w:b/>
        </w:rPr>
        <w:t xml:space="preserve">Muscle Protein Synthesis: </w:t>
      </w:r>
      <w:r>
        <w:t>The process of building new muscle proteins in the body, important for muscle growth and repair.</w:t>
      </w:r>
    </w:p>
    <w:p>
      <w:r>
        <w:rPr>
          <w:b/>
        </w:rPr>
        <w:t xml:space="preserve">Sarcopenia: </w:t>
      </w:r>
      <w:r>
        <w:t>Age-related loss of muscle mass and strength, increasing risk of falls and frailty.</w:t>
      </w:r>
    </w:p>
    <w:p>
      <w:r>
        <w:rPr>
          <w:b/>
        </w:rPr>
        <w:t xml:space="preserve">Osteoporosis: </w:t>
      </w:r>
      <w:r>
        <w:t>A condition characterized by low bone mineral density and increased fracture risk.</w:t>
      </w:r>
    </w:p>
    <w:p>
      <w:r>
        <w:rPr>
          <w:b/>
        </w:rPr>
        <w:t xml:space="preserve">Collagen: </w:t>
      </w:r>
      <w:r>
        <w:t>The main structural protein in bone matrix that provides tensile strength and framework.</w:t>
      </w:r>
    </w:p>
    <w:p>
      <w:r>
        <w:rPr>
          <w:b/>
        </w:rPr>
        <w:t xml:space="preserve">mTOR (Mammalian Target of Rapamycin): </w:t>
      </w:r>
      <w:r>
        <w:t>A cellular pathway that regulates protein synthesis and muscle growth in response to nutrients and exercise.</w:t>
      </w:r>
    </w:p>
    <w:p>
      <w:r>
        <w:rPr>
          <w:b/>
        </w:rPr>
        <w:t xml:space="preserve">IGF-1 (Insulin-like Growth Factor 1): </w:t>
      </w:r>
      <w:r>
        <w:t>A hormone stimulated by protein intake that promotes bone formation and muscle growth.</w:t>
      </w:r>
    </w:p>
    <w:p>
      <w:pPr>
        <w:pStyle w:val="Heading1"/>
      </w:pPr>
      <w:r>
        <w:t>Related Modules</w:t>
      </w:r>
    </w:p>
    <w:p>
      <w:pPr>
        <w:pStyle w:val="ListBullet"/>
      </w:pPr>
      <w:r>
        <w:t>DIS-102</w:t>
      </w:r>
    </w:p>
    <w:p>
      <w:pPr>
        <w:pStyle w:val="ListBullet"/>
      </w:pPr>
      <w:r>
        <w:t>DIS-117</w:t>
      </w:r>
    </w:p>
    <w:p>
      <w:pPr>
        <w:pStyle w:val="ListBullet"/>
      </w:pPr>
      <w:r>
        <w:t>DIS-130</w:t>
      </w:r>
    </w:p>
    <w:p>
      <w:pPr>
        <w:pStyle w:val="Heading1"/>
      </w:pPr>
      <w:r>
        <w:t>Illustration Specifications</w:t>
      </w:r>
    </w:p>
    <w:p>
      <w:pPr>
        <w:pStyle w:val="Heading2"/>
      </w:pPr>
      <w:r>
        <w:t>ill-001 - Protein Role in Muscle Fibers</w:t>
      </w:r>
    </w:p>
    <w:p>
      <w:r>
        <w:t>Type: Diagram</w:t>
      </w:r>
    </w:p>
    <w:p>
      <w:r>
        <w:t>A detailed cross-section of muscle fibers showing actin and myosin proteins and how amino acids contribute to muscle synthesis.</w:t>
      </w:r>
    </w:p>
    <w:p>
      <w:r>
        <w:t>Alt text: Cross-section image of muscle fibers highlighting protein structures.</w:t>
      </w:r>
    </w:p>
    <w:p>
      <w:pPr>
        <w:pStyle w:val="Heading2"/>
      </w:pPr>
      <w:r>
        <w:t>ill-002 - Bone Remodeling Process</w:t>
      </w:r>
    </w:p>
    <w:p>
      <w:r>
        <w:t>Type: Diagram</w:t>
      </w:r>
    </w:p>
    <w:p>
      <w:r>
        <w:t>Illustrates osteoblast and osteoclast activity in bone turnover supported by protein and nutrients.</w:t>
      </w:r>
    </w:p>
    <w:p>
      <w:r>
        <w:t>Alt text: Diagram of bone cells remodeling bone tissue.</w:t>
      </w:r>
    </w:p>
    <w:p>
      <w:pPr>
        <w:pStyle w:val="Heading2"/>
      </w:pPr>
      <w:r>
        <w:t>ill-003 - Protein Sources Chart</w:t>
      </w:r>
    </w:p>
    <w:p>
      <w:r>
        <w:t>Type: Infographic</w:t>
      </w:r>
    </w:p>
    <w:p>
      <w:r>
        <w:t>Comparison of animal and plant protein sources, their amino acid completeness, and typical serving sizes.</w:t>
      </w:r>
    </w:p>
    <w:p>
      <w:r>
        <w:t>Alt text: Chart showing protein types and their nutritional profiles.</w:t>
      </w:r>
    </w:p>
    <w:p>
      <w:pPr>
        <w:pStyle w:val="Heading2"/>
      </w:pPr>
      <w:r>
        <w:t>ill-004 - Muscle Strength Testing Methods</w:t>
      </w:r>
    </w:p>
    <w:p>
      <w:r>
        <w:t>Type: Photograph</w:t>
      </w:r>
    </w:p>
    <w:p>
      <w:r>
        <w:t>Examples of handgrip strength testing and other functional assessments used for musculoskeletal evaluation.</w:t>
      </w:r>
    </w:p>
    <w:p>
      <w:r>
        <w:t>Alt text: Photograph of handgrip dynamometer in use.</w:t>
      </w:r>
    </w:p>
    <w:p>
      <w:pPr>
        <w:pStyle w:val="Heading1"/>
      </w:pPr>
      <w:r>
        <w:t>References</w:t>
      </w:r>
    </w:p>
    <w:p>
      <w:pPr>
        <w:pStyle w:val="ListBullet"/>
      </w:pPr>
      <w:r>
        <w:t>Protein intake and bone health: a systematic review and meta-analysis | International Osteoporosis Foundation | 2020 | Unverified | Unverified</w:t>
      </w:r>
    </w:p>
    <w:p>
      <w:pPr>
        <w:pStyle w:val="ListBullet"/>
      </w:pPr>
      <w:r>
        <w:t>Dietary protein and muscle mass: translating science to application and health benefit | Journal of Nutrition Health &amp; Aging | 2019 | Unverified | Unverified</w:t>
      </w:r>
    </w:p>
    <w:p>
      <w:pPr>
        <w:pStyle w:val="ListBullet"/>
      </w:pPr>
      <w:r>
        <w:t>The role of protein intake in preventing age-related muscle loss | American Journal of Clinical Nutrition | 2018 | Unverified | Unverified</w:t>
      </w:r>
    </w:p>
    <w:p>
      <w:pPr>
        <w:pStyle w:val="ListBullet"/>
      </w:pPr>
      <w:r>
        <w:t>Protein and muscle health in aging: clinical and functional perspectives | Clinical Nutrition | 2021 | Unverified | Unverified</w:t>
      </w:r>
    </w:p>
    <w:p>
      <w:pPr>
        <w:pStyle w:val="ListBullet"/>
      </w:pPr>
      <w:r>
        <w:t>Effects of protein supplementation on muscle recovery after injury | Sports Medicine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