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NUT-111 - Artificial and Non-Nutritive Sweeteners</w:t>
      </w:r>
    </w:p>
    <w:p>
      <w:r>
        <w:rPr>
          <w:i/>
        </w:rPr>
        <w:t>Aspartame, sucralose, stevia, and evidence on health outcomes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Nutrition</w:t>
            </w:r>
          </w:p>
        </w:tc>
      </w:tr>
      <w:tr>
        <w:tc>
          <w:tcPr>
            <w:tcW w:type="dxa" w:w="4968"/>
          </w:tcPr>
          <w:p>
            <w:r>
              <w:rPr>
                <w:b/>
              </w:rPr>
              <w:t>Category</w:t>
            </w:r>
          </w:p>
        </w:tc>
        <w:tc>
          <w:tcPr>
            <w:tcW w:type="dxa" w:w="4968"/>
          </w:tcPr>
          <w:p>
            <w:r>
              <w:t>Food Science</w:t>
            </w:r>
          </w:p>
        </w:tc>
      </w:tr>
      <w:tr>
        <w:tc>
          <w:tcPr>
            <w:tcW w:type="dxa" w:w="4968"/>
          </w:tcPr>
          <w:p>
            <w:r>
              <w:rPr>
                <w:b/>
              </w:rPr>
              <w:t>SOM stages</w:t>
            </w:r>
          </w:p>
        </w:tc>
        <w:tc>
          <w:tcPr>
            <w:tcW w:type="dxa" w:w="4968"/>
          </w:tcPr>
          <w:p>
            <w:r>
              <w:t>Awareness, Understanding, Application</w:t>
            </w:r>
          </w:p>
        </w:tc>
      </w:tr>
      <w:tr>
        <w:tc>
          <w:tcPr>
            <w:tcW w:type="dxa" w:w="4968"/>
          </w:tcPr>
          <w:p>
            <w:r>
              <w:rPr>
                <w:b/>
              </w:rPr>
              <w:t>Audience</w:t>
            </w:r>
          </w:p>
        </w:tc>
        <w:tc>
          <w:tcPr>
            <w:tcW w:type="dxa" w:w="4968"/>
          </w:tcPr>
          <w:p>
            <w:r>
              <w:t>Adult general public, Health educators, Nutrition students</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artificial sweeteners, non-nutritive sweeteners, aspartame, sucralose, stevia, health effects, sugar substitutes, metabolic health</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Artificial and non-nutritive sweeteners are substances used to provide sweetness to foods and beverages without the calories associated with sugar. These compounds include synthetic agents like aspartame and sucralose, as well as natural-derived ones such as stevia. They typically stimulate sweet taste receptors but contribute little or no energy, making them popular substitutes in reduced-calorie or sugar-free products. The major mechanisms of action involve binding to taste receptor proteins on the tongue, triggering the perception of sweetness without raising blood glucose levels. This property underlies their practical relevance in managing caloric intake, especially for people with diabetes or those seeking weight loss. However, limitations exist, including variable individual responses, questions over long-term health effects, and metabolic outcomes that can differ according to the sweetener type and usage patterns. Research indicates some sweeteners may influence gut microbiota or insulin responses, though evidence is not yet conclusive. Key related concepts encompass the regulatory approvals by food safety authorities, distinctions between nutritive sugars and non-nutritive sweeteners, and the ongoing debates about their overall impact on metabolic health. Understanding these aspects helps consumers make informed decisions about including these sweeteners in their diet, balancing benefits and potential risks amid evolving scientific knowledge.</w:t>
      </w:r>
    </w:p>
    <w:p>
      <w:pPr>
        <w:pStyle w:val="Heading1"/>
      </w:pPr>
      <w:r>
        <w:t>Customer Questions Answered</w:t>
      </w:r>
    </w:p>
    <w:p>
      <w:pPr>
        <w:pStyle w:val="ListBullet"/>
      </w:pPr>
      <w:r>
        <w:t>What are artificial sweeteners and how do they differ from natural sugars?</w:t>
      </w:r>
    </w:p>
    <w:p>
      <w:pPr>
        <w:pStyle w:val="ListBullet"/>
      </w:pPr>
      <w:r>
        <w:t>Are artificial sweeteners safe for daily consumption?</w:t>
      </w:r>
    </w:p>
    <w:p>
      <w:pPr>
        <w:pStyle w:val="ListBullet"/>
      </w:pPr>
      <w:r>
        <w:t>Can non-nutritive sweeteners help with weight management?</w:t>
      </w:r>
    </w:p>
    <w:p>
      <w:pPr>
        <w:pStyle w:val="ListBullet"/>
      </w:pPr>
      <w:r>
        <w:t>What are the potential health risks associated with aspartame?</w:t>
      </w:r>
    </w:p>
    <w:p>
      <w:pPr>
        <w:pStyle w:val="ListBullet"/>
      </w:pPr>
      <w:r>
        <w:t>How does stevia compare to synthetic sweeteners like sucralose?</w:t>
      </w:r>
    </w:p>
    <w:p>
      <w:pPr>
        <w:pStyle w:val="ListBullet"/>
      </w:pPr>
      <w:r>
        <w:t>Do artificial sweeteners affect blood sugar levels?</w:t>
      </w:r>
    </w:p>
    <w:p>
      <w:pPr>
        <w:pStyle w:val="ListBullet"/>
      </w:pPr>
      <w:r>
        <w:t>Are there any groups of people who should avoid artificial sweeteners?</w:t>
      </w:r>
    </w:p>
    <w:p>
      <w:pPr>
        <w:pStyle w:val="ListBullet"/>
      </w:pPr>
      <w:r>
        <w:t>What does current scientific evidence say about artificial sweeteners and cancer risk?</w:t>
      </w:r>
    </w:p>
    <w:p>
      <w:pPr>
        <w:pStyle w:val="Heading1"/>
      </w:pPr>
      <w:r>
        <w:t>Learning Objectives</w:t>
      </w:r>
    </w:p>
    <w:p>
      <w:pPr>
        <w:pStyle w:val="ListBullet"/>
      </w:pPr>
      <w:r>
        <w:t>Define artificial and non-nutritive sweeteners and identify examples.</w:t>
      </w:r>
    </w:p>
    <w:p>
      <w:pPr>
        <w:pStyle w:val="ListBullet"/>
      </w:pPr>
      <w:r>
        <w:t>Explain how different sweeteners stimulate sweetness without calories.</w:t>
      </w:r>
    </w:p>
    <w:p>
      <w:pPr>
        <w:pStyle w:val="ListBullet"/>
      </w:pPr>
      <w:r>
        <w:t>Describe the metabolic and health effects associated with common sweeteners such as aspartame, sucralose, and stevia.</w:t>
      </w:r>
    </w:p>
    <w:p>
      <w:pPr>
        <w:pStyle w:val="ListBullet"/>
      </w:pPr>
      <w:r>
        <w:t>Summarize current scientific evidence regarding safety and efficacy in weight management.</w:t>
      </w:r>
    </w:p>
    <w:p>
      <w:pPr>
        <w:pStyle w:val="ListBullet"/>
      </w:pPr>
      <w:r>
        <w:t>Recognize misconceptions and clarify factual information about sweetener health risks.</w:t>
      </w:r>
    </w:p>
    <w:p>
      <w:pPr>
        <w:pStyle w:val="ListBullet"/>
      </w:pPr>
      <w:r>
        <w:t>Identify practical guidance for consumption considering individual health conditions.</w:t>
      </w:r>
    </w:p>
    <w:p>
      <w:pPr>
        <w:pStyle w:val="ListBullet"/>
      </w:pPr>
      <w:r>
        <w:t>Understand regulatory perspectives and labeling requirements for sweeteners.</w:t>
      </w:r>
    </w:p>
    <w:p>
      <w:pPr>
        <w:pStyle w:val="ListBullet"/>
      </w:pPr>
      <w:r>
        <w:t>Appreciate considerations for special populations and long-term health outcomes.</w:t>
      </w:r>
    </w:p>
    <w:p>
      <w:pPr>
        <w:pStyle w:val="Heading1"/>
      </w:pPr>
      <w:r>
        <w:t>Definition</w:t>
      </w:r>
    </w:p>
    <w:p>
      <w:r>
        <w:t>Artificial and non-nutritive sweeteners are compounds that provide sweet taste without significant caloric content. They include synthetic chemicals like aspartame and sucralose, as well as naturally derived substances such as stevia extracts. These substances are used as sugar substitutes in foods and beverages to reduce calorie intake and manage blood glucose levels.</w:t>
      </w:r>
    </w:p>
    <w:p>
      <w:pPr>
        <w:pStyle w:val="Heading1"/>
      </w:pPr>
      <w:r>
        <w:t>Why This Matters</w:t>
      </w:r>
    </w:p>
    <w:p>
      <w:r>
        <w:t>Reducing added sugar consumption is a public health priority due to links with obesity, diabetes, and dental caries. Artificial and non-nutritive sweeteners offer a potential tool to decrease caloric intake while maintaining sweetness, but their safety, metabolic impact, and long-term health effects remain topics of scientific investigation and public interest. Understanding these sweeteners helps consumers make informed dietary choices contributing to chronic disease prevention and health promotion.</w:t>
      </w:r>
    </w:p>
    <w:p>
      <w:pPr>
        <w:pStyle w:val="Heading1"/>
      </w:pPr>
      <w:r>
        <w:t>What Are Artificial and Non-Nutritive Sweeteners?</w:t>
      </w:r>
    </w:p>
    <w:p>
      <w:r>
        <w:t>Artificial sweeteners are man-made chemicals designed to mimic the sweet taste of sugar without the caloric bulk. Non-nutritive sweeteners broadly include these artificial agents as well as natural substitutes that provide minimal or no energy. Common examples are aspartame, sucralose, saccharin, and natural extracts like stevia. These sweeteners are much sweeter than sugar, so only small amounts are needed. They are used broadly in food, beverage, and pharmaceutical products to create low-calorie alternatives.</w:t>
      </w:r>
    </w:p>
    <w:p>
      <w:pPr>
        <w:pStyle w:val="Heading1"/>
      </w:pPr>
      <w:r>
        <w:t>Mechanisms of Sweetness Perception and Metabolic Effects</w:t>
      </w:r>
    </w:p>
    <w:p>
      <w:r>
        <w:t>Sweeteners stimulate specific receptors on the tongue called sweet taste receptors, leading to perception of sweetness. Unlike sugar, many artificial sweeteners do not undergo metabolism to yield calories, or do so minimally. However, some can be metabolized to breakdown products with physiological effects. Their impact on blood glucose and insulin levels varies, with most non-nutritive sweeteners showing negligible direct glycemic effects. Evidence suggests some sweeteners may affect gut bacteria or hormonal signaling, potentially influencing metabolic health.</w:t>
      </w:r>
    </w:p>
    <w:p>
      <w:pPr>
        <w:pStyle w:val="Heading1"/>
      </w:pPr>
      <w:r>
        <w:t>Common Artificial Sweeteners: Aspartame and Sucralose</w:t>
      </w:r>
    </w:p>
    <w:p>
      <w:r>
        <w:t>Aspartame is composed of two amino acids and breaks down into phenylalanine, aspartic acid, and methanol upon digestion. It is approximately 200 times sweeter than sugar. Sucralose is a chlorinated sugar derivative about 600 times sweeter than sugar and largely passes through the digestive tract unmetabolized. Both have been extensively reviewed for safety and are approved by regulatory agencies globally. Each differs in stability, metabolism, and potential side effects.</w:t>
      </w:r>
    </w:p>
    <w:p>
      <w:pPr>
        <w:pStyle w:val="Heading1"/>
      </w:pPr>
      <w:r>
        <w:t>Natural Non-Nutritive Sweeteners: Stevia and Others</w:t>
      </w:r>
    </w:p>
    <w:p>
      <w:r>
        <w:t>Stevia refers to sweet-tasting compounds extracted from the leaves of the Stevia rebaudiana plant. Its main constituents, steviol glycosides, are approximately 200 to 400 times sweeter than sugar. Stevia is considered natural and minimally metabolized to steviol, which is excreted. Other natural sweeteners include monk fruit extracts. These alternatives appeal to consumers seeking 'natural' labels but also require evaluation for safety and efficacy.</w:t>
      </w:r>
    </w:p>
    <w:p>
      <w:pPr>
        <w:pStyle w:val="Heading1"/>
      </w:pPr>
      <w:r>
        <w:t>Safety and Regulatory Status</w:t>
      </w:r>
    </w:p>
    <w:p>
      <w:r>
        <w:t>Artificial and non-nutritive sweeteners are evaluated by food safety authorities like the US FDA and the European EFSA before approval for use. Maximum acceptable daily intakes are established to ensure safety margins. These sweeteners are generally recognized as safe (GRAS) at typical consumption levels. However, individuals with certain conditions such as phenylketonuria must avoid aspartame. Ongoing surveillance assesses any emerging safety concerns impacting public health recommendations.</w:t>
      </w:r>
    </w:p>
    <w:p>
      <w:pPr>
        <w:pStyle w:val="Heading1"/>
      </w:pPr>
      <w:r>
        <w:t>Health Outcomes and Controversies</w:t>
      </w:r>
    </w:p>
    <w:p>
      <w:r>
        <w:t>Research on sweetener impacts on body weight, diabetes risk, and cardiovascular health shows mixed results. Some studies suggest benefits in reducing calorie intake, while others raise concerns about compensatory eating or altered metabolic responses. Associations with cancer have been extensively studied, with no consistent evidence indicating elevated risk at approved consumption levels. Conflicting data and methodological differences fuel ongoing scientific debate and highlight the need for continued research.</w:t>
      </w:r>
    </w:p>
    <w:p>
      <w:pPr>
        <w:pStyle w:val="Heading1"/>
      </w:pPr>
      <w:r>
        <w:t>Practical Guidance for Consumers</w:t>
      </w:r>
    </w:p>
    <w:p>
      <w:r>
        <w:t>When choosing sweeteners, consumers should consider personal taste preferences, health status, and intended use. Using artificial or non-nutritive sweeteners may help reduce added sugar intake and support weight management but should not encourage overconsumption of sweet tastes. Reading product labels and staying within recommended intake limits is advised. Individuals with specific medical conditions should consult healthcare providers. Water, unsweetened beverages, and whole foods remain foundational for healthy diets.</w:t>
      </w:r>
    </w:p>
    <w:p>
      <w:pPr>
        <w:pStyle w:val="Heading1"/>
      </w:pPr>
      <w:r>
        <w:t>Misconceptions and Clarifications</w:t>
      </w:r>
    </w:p>
    <w:p>
      <w:r>
        <w:t>Several misconceptions surround artificial sweeteners, including beliefs that they cause cancer, generate obesity, or disrupt metabolism irreversibly. Current evidence does not support these claims at typical consumption levels. Another common misconception is that natural sweeteners are always safer; while they may have different safety profiles, they also require cautious use. Dispelling myths is essential to enable informed choices and avoid undue fear or misinformation.</w:t>
      </w:r>
    </w:p>
    <w:p>
      <w:pPr>
        <w:pStyle w:val="Heading1"/>
      </w:pPr>
      <w:r>
        <w:t>Practical Guidance</w:t>
      </w:r>
    </w:p>
    <w:p>
      <w:pPr>
        <w:pStyle w:val="ListBullet"/>
      </w:pPr>
      <w:r>
        <w:t>Opt for artificial or natural non-nutritive sweeteners when aiming to reduce sugar intake, considering taste and tolerance.</w:t>
      </w:r>
    </w:p>
    <w:p>
      <w:pPr>
        <w:pStyle w:val="ListBullet"/>
      </w:pPr>
      <w:r>
        <w:t>Limit sweetener intake to recommended daily intakes to avoid potential side effects.</w:t>
      </w:r>
    </w:p>
    <w:p>
      <w:pPr>
        <w:pStyle w:val="ListBullet"/>
      </w:pPr>
      <w:r>
        <w:t>Do not rely solely on sweeteners for weight loss—combine with balanced diet and physical activity.</w:t>
      </w:r>
    </w:p>
    <w:p>
      <w:pPr>
        <w:pStyle w:val="ListBullet"/>
      </w:pPr>
      <w:r>
        <w:t>Individuals with phenylketonuria must avoid aspartame-containing products.</w:t>
      </w:r>
    </w:p>
    <w:p>
      <w:pPr>
        <w:pStyle w:val="ListBullet"/>
      </w:pPr>
      <w:r>
        <w:t>Read product labels to identify which sweeteners are present.</w:t>
      </w:r>
    </w:p>
    <w:p>
      <w:pPr>
        <w:pStyle w:val="ListBullet"/>
      </w:pPr>
      <w:r>
        <w:t>Consider substituting water or unsweetened beverages as primary drinks instead of sweetened alternatives.</w:t>
      </w:r>
    </w:p>
    <w:p>
      <w:pPr>
        <w:pStyle w:val="ListBullet"/>
      </w:pPr>
      <w:r>
        <w:t>Be cautious with sweetener use in children and pregnant people, consult healthcare providers where appropriate.</w:t>
      </w:r>
    </w:p>
    <w:p>
      <w:pPr>
        <w:pStyle w:val="ListBullet"/>
      </w:pPr>
      <w:r>
        <w:t>Monitor personal response, including any gastrointestinal discomfort or altered sweetness perception.</w:t>
      </w:r>
    </w:p>
    <w:p>
      <w:pPr>
        <w:pStyle w:val="Heading1"/>
      </w:pPr>
      <w:r>
        <w:t>Safety Notes</w:t>
      </w:r>
    </w:p>
    <w:p>
      <w:pPr>
        <w:pStyle w:val="ListBullet"/>
      </w:pPr>
      <w:r>
        <w:t>Aspartame is contraindicated in individuals with phenylketonuria (PKU).</w:t>
      </w:r>
    </w:p>
    <w:p>
      <w:pPr>
        <w:pStyle w:val="ListBullet"/>
      </w:pPr>
      <w:r>
        <w:t>Some sweeteners may cause gastrointestinal symptoms like bloating or diarrhea at high intakes.</w:t>
      </w:r>
    </w:p>
    <w:p>
      <w:pPr>
        <w:pStyle w:val="ListBullet"/>
      </w:pPr>
      <w:r>
        <w:t>Allergic reactions to sweeteners are rare but possible; discontinue use if symptoms occur.</w:t>
      </w:r>
    </w:p>
    <w:p>
      <w:pPr>
        <w:pStyle w:val="ListBullet"/>
      </w:pPr>
      <w:r>
        <w:t>Pregnant or breastfeeding individuals should consult healthcare providers about sweetener use.</w:t>
      </w:r>
    </w:p>
    <w:p>
      <w:pPr>
        <w:pStyle w:val="ListBullet"/>
      </w:pPr>
      <w:r>
        <w:t>Exceeding acceptable daily intake levels could pose unknown risks due to limited long-term data.</w:t>
      </w:r>
    </w:p>
    <w:p>
      <w:pPr>
        <w:pStyle w:val="Heading1"/>
      </w:pPr>
      <w:r>
        <w:t>Common Misconceptions</w:t>
      </w:r>
    </w:p>
    <w:p>
      <w:r>
        <w:rPr>
          <w:b/>
        </w:rPr>
        <w:t xml:space="preserve">Misconception: </w:t>
      </w:r>
      <w:r>
        <w:t>Artificial sweeteners cause cancer in humans.</w:t>
      </w:r>
    </w:p>
    <w:p>
      <w:r>
        <w:rPr>
          <w:b/>
        </w:rPr>
        <w:t xml:space="preserve">Reality: </w:t>
      </w:r>
      <w:r>
        <w:t>Extensive research and regulatory reviews have found no consistent evidence that approved artificial sweeteners cause cancer at typical consumption levels.</w:t>
      </w:r>
    </w:p>
    <w:p>
      <w:r>
        <w:rPr>
          <w:b/>
        </w:rPr>
        <w:t xml:space="preserve">Misconception: </w:t>
      </w:r>
      <w:r>
        <w:t>Using artificial sweeteners always leads to weight gain due to metabolic disruption.</w:t>
      </w:r>
    </w:p>
    <w:p>
      <w:r>
        <w:rPr>
          <w:b/>
        </w:rPr>
        <w:t xml:space="preserve">Reality: </w:t>
      </w:r>
      <w:r>
        <w:t>While some observational studies suggest complex associations, clinical trials generally show artificial sweeteners can reduce calorie intake and support weight management.</w:t>
      </w:r>
    </w:p>
    <w:p>
      <w:r>
        <w:rPr>
          <w:b/>
        </w:rPr>
        <w:t xml:space="preserve">Misconception: </w:t>
      </w:r>
      <w:r>
        <w:t>Natural sweeteners like stevia are completely risk-free because they are plant-based.</w:t>
      </w:r>
    </w:p>
    <w:p>
      <w:r>
        <w:rPr>
          <w:b/>
        </w:rPr>
        <w:t xml:space="preserve">Reality: </w:t>
      </w:r>
      <w:r>
        <w:t>Natural origin does not guarantee safety; stevia and other natural sweeteners are metabolized and can have effects and contraindications similar to synthetic sweeteners.</w:t>
      </w:r>
    </w:p>
    <w:p>
      <w:r>
        <w:rPr>
          <w:b/>
        </w:rPr>
        <w:t xml:space="preserve">Misconception: </w:t>
      </w:r>
      <w:r>
        <w:t>Artificial sweeteners cause immediate spikes in blood sugar like regular sugar.</w:t>
      </w:r>
    </w:p>
    <w:p>
      <w:r>
        <w:rPr>
          <w:b/>
        </w:rPr>
        <w:t xml:space="preserve">Reality: </w:t>
      </w:r>
      <w:r>
        <w:t>Most artificial and non-nutritive sweeteners have minimal or no direct impact on blood glucose levels.</w:t>
      </w:r>
    </w:p>
    <w:p>
      <w:pPr>
        <w:pStyle w:val="Heading1"/>
      </w:pPr>
      <w:r>
        <w:t>Clinical Pearls</w:t>
      </w:r>
    </w:p>
    <w:p>
      <w:pPr>
        <w:pStyle w:val="ListNumber"/>
      </w:pPr>
      <w:r>
        <w:t>Aspartame should be avoided in patients with phenylketonuria due to phenylalanine content.</w:t>
      </w:r>
    </w:p>
    <w:p>
      <w:pPr>
        <w:pStyle w:val="ListNumber"/>
      </w:pPr>
      <w:r>
        <w:t>Sucralose is generally well-tolerated and heat stable, making it suitable for cooking and baking.</w:t>
      </w:r>
    </w:p>
    <w:p>
      <w:pPr>
        <w:pStyle w:val="ListNumber"/>
      </w:pPr>
      <w:r>
        <w:t>Stevia is a good alternative for individuals seeking natural-based sweeteners but should be used within recommended intakes.</w:t>
      </w:r>
    </w:p>
    <w:p>
      <w:pPr>
        <w:pStyle w:val="ListNumber"/>
      </w:pPr>
      <w:r>
        <w:t>Artificial sweeteners are useful tools for reducing added sugar intake but should be part of a comprehensive lifestyle approach.</w:t>
      </w:r>
    </w:p>
    <w:p>
      <w:pPr>
        <w:pStyle w:val="ListNumber"/>
      </w:pPr>
      <w:r>
        <w:t>Monitoring patient or personal responses is important as sweetener sensitivities may vary.</w:t>
      </w:r>
    </w:p>
    <w:p>
      <w:pPr>
        <w:pStyle w:val="Heading1"/>
      </w:pPr>
      <w:r>
        <w:t>Key Takeaways</w:t>
      </w:r>
    </w:p>
    <w:p>
      <w:pPr>
        <w:pStyle w:val="ListBullet"/>
      </w:pPr>
      <w:r>
        <w:t>Artificial and non-nutritive sweeteners provide sweetness without significant calories and can aid in reducing sugar intake.</w:t>
      </w:r>
    </w:p>
    <w:p>
      <w:pPr>
        <w:pStyle w:val="ListBullet"/>
      </w:pPr>
      <w:r>
        <w:t>Aspartame, sucralose, and stevia are among the most commonly used sweeteners with distinct properties and metabolic fates.</w:t>
      </w:r>
    </w:p>
    <w:p>
      <w:pPr>
        <w:pStyle w:val="ListBullet"/>
      </w:pPr>
      <w:r>
        <w:t>Regulatory agencies approve these sweeteners as safe within established intake limits.</w:t>
      </w:r>
    </w:p>
    <w:p>
      <w:pPr>
        <w:pStyle w:val="ListBullet"/>
      </w:pPr>
      <w:r>
        <w:t>Current evidence indicates artificial sweeteners do not increase cancer risk at typical consumption levels.</w:t>
      </w:r>
    </w:p>
    <w:p>
      <w:pPr>
        <w:pStyle w:val="ListBullet"/>
      </w:pPr>
      <w:r>
        <w:t>Sweeteners may assist weight management but do not guarantee weight loss without broader lifestyle changes.</w:t>
      </w:r>
    </w:p>
    <w:p>
      <w:pPr>
        <w:pStyle w:val="ListBullet"/>
      </w:pPr>
      <w:r>
        <w:t>Misconceptions about health risks are common and should be addressed with evidence-based information.</w:t>
      </w:r>
    </w:p>
    <w:p>
      <w:pPr>
        <w:pStyle w:val="ListBullet"/>
      </w:pPr>
      <w:r>
        <w:t>Consumption should be individualized considering health status, preferences, and safety profiles.</w:t>
      </w:r>
    </w:p>
    <w:p>
      <w:pPr>
        <w:pStyle w:val="ListBullet"/>
      </w:pPr>
      <w:r>
        <w:t>Continued research is important to further understand long-term health outcomes and metabolic effects.</w:t>
      </w:r>
    </w:p>
    <w:p>
      <w:pPr>
        <w:pStyle w:val="Heading1"/>
      </w:pPr>
      <w:r>
        <w:t>Glossary</w:t>
      </w:r>
    </w:p>
    <w:p>
      <w:r>
        <w:rPr>
          <w:b/>
        </w:rPr>
        <w:t xml:space="preserve">Artificial Sweeteners: </w:t>
      </w:r>
      <w:r>
        <w:t>Man-made chemical compounds used as sugar substitutes that provide sweet taste without calories.</w:t>
      </w:r>
    </w:p>
    <w:p>
      <w:r>
        <w:rPr>
          <w:b/>
        </w:rPr>
        <w:t xml:space="preserve">Non-Nutritive Sweeteners: </w:t>
      </w:r>
      <w:r>
        <w:t>Sweeteners that provide sweetness with minimal or no caloric contribution, including both artificial and some natural compounds.</w:t>
      </w:r>
    </w:p>
    <w:p>
      <w:r>
        <w:rPr>
          <w:b/>
        </w:rPr>
        <w:t xml:space="preserve">Aspartame: </w:t>
      </w:r>
      <w:r>
        <w:t>An artificial sweetener composed of two amino acids, approximately 200 times sweeter than sugar.</w:t>
      </w:r>
    </w:p>
    <w:p>
      <w:r>
        <w:rPr>
          <w:b/>
        </w:rPr>
        <w:t xml:space="preserve">Sucralose: </w:t>
      </w:r>
      <w:r>
        <w:t>A chlorinated derivative of sucrose, around 600 times sweeter than sugar, commonly used as a heat-stable artificial sweetener.</w:t>
      </w:r>
    </w:p>
    <w:p>
      <w:r>
        <w:rPr>
          <w:b/>
        </w:rPr>
        <w:t xml:space="preserve">Stevia: </w:t>
      </w:r>
      <w:r>
        <w:t>A natural, plant-derived sweetener from Stevia rebaudiana, containing compounds called steviol glycosides that are intensely sweet.</w:t>
      </w:r>
    </w:p>
    <w:p>
      <w:r>
        <w:rPr>
          <w:b/>
        </w:rPr>
        <w:t xml:space="preserve">Phenylketonuria (PKU): </w:t>
      </w:r>
      <w:r>
        <w:t>A rare genetic disorder preventing metabolism of phenylalanine, requiring avoidance of aspartame.</w:t>
      </w:r>
    </w:p>
    <w:p>
      <w:pPr>
        <w:pStyle w:val="Heading1"/>
      </w:pPr>
      <w:r>
        <w:t>Related Modules</w:t>
      </w:r>
    </w:p>
    <w:p>
      <w:pPr>
        <w:pStyle w:val="ListBullet"/>
      </w:pPr>
      <w:r>
        <w:t>NUT-102 Sugar and Health Impact</w:t>
      </w:r>
    </w:p>
    <w:p>
      <w:pPr>
        <w:pStyle w:val="ListBullet"/>
      </w:pPr>
      <w:r>
        <w:t>NUT-105 Diabetes and Nutrition</w:t>
      </w:r>
    </w:p>
    <w:p>
      <w:pPr>
        <w:pStyle w:val="ListBullet"/>
      </w:pPr>
      <w:r>
        <w:t>NUT-118 Weight Management Strategies</w:t>
      </w:r>
    </w:p>
    <w:p>
      <w:pPr>
        <w:pStyle w:val="Heading1"/>
      </w:pPr>
      <w:r>
        <w:t>Illustration Specifications</w:t>
      </w:r>
    </w:p>
    <w:p>
      <w:pPr>
        <w:pStyle w:val="Heading2"/>
      </w:pPr>
      <w:r>
        <w:t>ILL-001 - Chemical Structures of Common Sweeteners</w:t>
      </w:r>
    </w:p>
    <w:p>
      <w:r>
        <w:t>Type: Diagram</w:t>
      </w:r>
    </w:p>
    <w:p>
      <w:r>
        <w:t>Chemical structures of aspartame, sucralose, and steviol glycosides with molecular formulas and labels.</w:t>
      </w:r>
    </w:p>
    <w:p>
      <w:r>
        <w:t>Alt text: Chemical diagrams showing molecular structures of aspartame, sucralose, and stevia compounds.</w:t>
      </w:r>
    </w:p>
    <w:p>
      <w:pPr>
        <w:pStyle w:val="Heading2"/>
      </w:pPr>
      <w:r>
        <w:t>ILL-002 - Sweetness Potency Comparison</w:t>
      </w:r>
    </w:p>
    <w:p>
      <w:r>
        <w:t>Type: Bar Chart</w:t>
      </w:r>
    </w:p>
    <w:p>
      <w:r>
        <w:t>Bar chart illustrating relative sweetness intensity of common sweeteners compared to sucrose (table sugar).</w:t>
      </w:r>
    </w:p>
    <w:p>
      <w:r>
        <w:t>Alt text: Bar chart comparing sweetness levels of aspartame, sucralose, stevia, and sugar.</w:t>
      </w:r>
    </w:p>
    <w:p>
      <w:pPr>
        <w:pStyle w:val="Heading2"/>
      </w:pPr>
      <w:r>
        <w:t>ILL-003 - Metabolic Fate of Aspartame</w:t>
      </w:r>
    </w:p>
    <w:p>
      <w:r>
        <w:t>Type: Flowchart</w:t>
      </w:r>
    </w:p>
    <w:p>
      <w:r>
        <w:t>Diagram showing digestion and breakdown of aspartame into phenylalanine, aspartic acid, and methanol, and their metabolism.</w:t>
      </w:r>
    </w:p>
    <w:p>
      <w:r>
        <w:t>Alt text: Flowchart depicting aspartame metabolism to its components and their metabolic pathways.</w:t>
      </w:r>
    </w:p>
    <w:p>
      <w:pPr>
        <w:pStyle w:val="Heading2"/>
      </w:pPr>
      <w:r>
        <w:t>ILL-004 - Regulatory Approval Timeline</w:t>
      </w:r>
    </w:p>
    <w:p>
      <w:r>
        <w:t>Type: Timeline</w:t>
      </w:r>
    </w:p>
    <w:p>
      <w:r>
        <w:t>Timeline showing key dates for approval and regulatory review of major artificial sweeteners worldwide.</w:t>
      </w:r>
    </w:p>
    <w:p>
      <w:r>
        <w:t>Alt text: Timeline of regulatory milestones for artificial sweeteners' food safety approvals.</w:t>
      </w:r>
    </w:p>
    <w:p>
      <w:pPr>
        <w:pStyle w:val="Heading1"/>
      </w:pPr>
      <w:r>
        <w:t>References</w:t>
      </w:r>
    </w:p>
    <w:p>
      <w:pPr>
        <w:pStyle w:val="ListBullet"/>
      </w:pPr>
      <w:r>
        <w:t>Scientific Review of Artificial Sweeteners and Health | Food Safety Authority | 2022 | Report-2022-001 | unverified</w:t>
      </w:r>
    </w:p>
    <w:p>
      <w:pPr>
        <w:pStyle w:val="ListBullet"/>
      </w:pPr>
      <w:r>
        <w:t>Epidemiologic Studies of Non-Nutritive Sweetener Use and Disease Risk | Nutrition Research Institute | 2021 | NRI-PUB-2021-47 | unverified</w:t>
      </w:r>
    </w:p>
    <w:p>
      <w:pPr>
        <w:pStyle w:val="ListBullet"/>
      </w:pPr>
      <w:r>
        <w:t>Metabolic Effects of Alternative Sweeteners | Journal of Clinical Nutrition | 2023 | JCN-2023-07 | unverified</w:t>
      </w:r>
    </w:p>
    <w:p>
      <w:pPr>
        <w:pStyle w:val="ListBullet"/>
      </w:pPr>
      <w:r>
        <w:t>Position Statement on Artificial Sweeteners in Diabetes | Diabetes Association | 2020 | DA-2020-PS01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