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STR-090 - Job Loss Stress</w:t>
      </w:r>
    </w:p>
    <w:p>
      <w:r>
        <w:rPr>
          <w:i/>
        </w:rPr>
        <w:t>Common causes, effects, warning signs, and practical strategies for job loss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Identification, Coping, Recovery</w:t>
            </w:r>
          </w:p>
        </w:tc>
      </w:tr>
      <w:tr>
        <w:tc>
          <w:tcPr>
            <w:tcW w:type="dxa" w:w="4968"/>
          </w:tcPr>
          <w:p>
            <w:r>
              <w:rPr>
                <w:b/>
              </w:rPr>
              <w:t>Audience</w:t>
            </w:r>
          </w:p>
        </w:tc>
        <w:tc>
          <w:tcPr>
            <w:tcW w:type="dxa" w:w="4968"/>
          </w:tcPr>
          <w:p>
            <w:r>
              <w:t>General Public, Mental Health Professionals, Human Resources Professionals, Career Counselors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Job Loss, Unemployment, Stress, Mental Health, Coping Strategies, Anxiety, Depression, Financial Stress, Workplace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Job loss stress refers to the psychological and physiological stress responses triggered by the termination of employment, whether voluntary or involuntary. It involves complex emotional, cognitive, and biological mechanisms including anxiety, depression, threat perception, and hormonal changes such as elevated cortisol levels that represent the body's stress reaction. This form of stress is a crucial subset of work and life stress and has been widely recognized as a significant risk factor for adverse mental health outcomes, including clinical depression and anxiety disorders. Synonyms include unemployment-related stress, job separation stress, and employment loss distress. Understanding job loss stress is critical because it impacts an individual's financial stability, social identity, and emotional well-being. Practical relevance includes recognizing early warning signs such as irritability, sleep disturbances, and social withdrawal, which can guide timely intervention. Managing job loss stress involves adaptive coping strategies such as seeking social support, engaging in physical activity, and career counseling. However, evidence shows variability in individual resilience and the duration of stress responses, emphasizing personalized approaches. Safety considerations include awareness that prolonged untreated job loss stress can worsen mental health conditions and should prompt professional intervention if symptoms escalate. Limitations in current research include variability in methodologies used to measure stress and a need for longitudinal studies to better understand recovery trajectories after job loss. This information module integrates established scientific knowledge and practical guidance aimed at empowering people coping with job loss stress and those supporting them.</w:t>
      </w:r>
    </w:p>
    <w:p>
      <w:pPr>
        <w:pStyle w:val="Heading1"/>
      </w:pPr>
      <w:r>
        <w:t>Customer Questions Answered</w:t>
      </w:r>
    </w:p>
    <w:p>
      <w:pPr>
        <w:pStyle w:val="ListBullet"/>
      </w:pPr>
      <w:r>
        <w:t>What is job loss stress?</w:t>
      </w:r>
    </w:p>
    <w:p>
      <w:pPr>
        <w:pStyle w:val="ListBullet"/>
      </w:pPr>
      <w:r>
        <w:t>What causes stress after losing a job?</w:t>
      </w:r>
    </w:p>
    <w:p>
      <w:pPr>
        <w:pStyle w:val="ListBullet"/>
      </w:pPr>
      <w:r>
        <w:t>How does job loss affect mental health?</w:t>
      </w:r>
    </w:p>
    <w:p>
      <w:pPr>
        <w:pStyle w:val="ListBullet"/>
      </w:pPr>
      <w:r>
        <w:t>What are the common emotional reactions to job loss?</w:t>
      </w:r>
    </w:p>
    <w:p>
      <w:pPr>
        <w:pStyle w:val="ListBullet"/>
      </w:pPr>
      <w:r>
        <w:t>How can I recognize warning signs of severe stress after job loss?</w:t>
      </w:r>
    </w:p>
    <w:p>
      <w:pPr>
        <w:pStyle w:val="ListBullet"/>
      </w:pPr>
      <w:r>
        <w:t>What practical strategies help manage job loss stress?</w:t>
      </w:r>
    </w:p>
    <w:p>
      <w:pPr>
        <w:pStyle w:val="ListBullet"/>
      </w:pPr>
      <w:r>
        <w:t>Are there physiological changes associated with job loss stress?</w:t>
      </w:r>
    </w:p>
    <w:p>
      <w:pPr>
        <w:pStyle w:val="ListBullet"/>
      </w:pPr>
      <w:r>
        <w:t>How long does stress from job loss typically last?</w:t>
      </w:r>
    </w:p>
    <w:p>
      <w:pPr>
        <w:pStyle w:val="ListBullet"/>
      </w:pPr>
      <w:r>
        <w:t>Can job loss stress lead to depression or anxiety disorders?</w:t>
      </w:r>
    </w:p>
    <w:p>
      <w:pPr>
        <w:pStyle w:val="ListBullet"/>
      </w:pPr>
      <w:r>
        <w:t>How does job loss stress differ from general work-related stress?</w:t>
      </w:r>
    </w:p>
    <w:p>
      <w:pPr>
        <w:pStyle w:val="ListBullet"/>
      </w:pPr>
      <w:r>
        <w:t>What community resources are available for those experiencing job loss stress?</w:t>
      </w:r>
    </w:p>
    <w:p>
      <w:pPr>
        <w:pStyle w:val="ListBullet"/>
      </w:pPr>
      <w:r>
        <w:t>When should someone seek professional help for job loss stress?</w:t>
      </w:r>
    </w:p>
    <w:p>
      <w:pPr>
        <w:pStyle w:val="Heading1"/>
      </w:pPr>
      <w:r>
        <w:t>Learning Objectives</w:t>
      </w:r>
    </w:p>
    <w:p>
      <w:pPr>
        <w:pStyle w:val="ListBullet"/>
      </w:pPr>
      <w:r>
        <w:t>Define job loss stress and distinguish it from general workplace stress.</w:t>
      </w:r>
    </w:p>
    <w:p>
      <w:pPr>
        <w:pStyle w:val="ListBullet"/>
      </w:pPr>
      <w:r>
        <w:t>Describe the physiological and psychological mechanisms triggered by job loss.</w:t>
      </w:r>
    </w:p>
    <w:p>
      <w:pPr>
        <w:pStyle w:val="ListBullet"/>
      </w:pPr>
      <w:r>
        <w:t>Identify common emotional and behavioral warning signs of job loss stress.</w:t>
      </w:r>
    </w:p>
    <w:p>
      <w:pPr>
        <w:pStyle w:val="ListBullet"/>
      </w:pPr>
      <w:r>
        <w:t>Explain the impact of job loss stress on mental health conditions such as anxiety and depression.</w:t>
      </w:r>
    </w:p>
    <w:p>
      <w:pPr>
        <w:pStyle w:val="ListBullet"/>
      </w:pPr>
      <w:r>
        <w:t>Outline practical coping strategies to mitigate job loss stress effects.</w:t>
      </w:r>
    </w:p>
    <w:p>
      <w:pPr>
        <w:pStyle w:val="ListBullet"/>
      </w:pPr>
      <w:r>
        <w:t>Understand the limitations of current evidence related to job loss stress outcomes.</w:t>
      </w:r>
    </w:p>
    <w:p>
      <w:pPr>
        <w:pStyle w:val="ListBullet"/>
      </w:pPr>
      <w:r>
        <w:t>Recognize when professional help is necessary for managing job loss stress.</w:t>
      </w:r>
    </w:p>
    <w:p>
      <w:pPr>
        <w:pStyle w:val="ListBullet"/>
      </w:pPr>
      <w:r>
        <w:t>Clarify common misconceptions about job loss stress and recovery.</w:t>
      </w:r>
    </w:p>
    <w:p>
      <w:pPr>
        <w:pStyle w:val="Heading1"/>
      </w:pPr>
      <w:r>
        <w:t>Definition</w:t>
      </w:r>
    </w:p>
    <w:p>
      <w:r>
        <w:t>Job loss stress is the psychological and physiological strain experienced following the ending of employment, often characterized by emotional distress, anxiety, and changes in behavior and bodily stress responses due to uncertainty, financial concerns, and shifts in social identity.</w:t>
      </w:r>
    </w:p>
    <w:p>
      <w:pPr>
        <w:pStyle w:val="Heading1"/>
      </w:pPr>
      <w:r>
        <w:t>Why This Matters</w:t>
      </w:r>
    </w:p>
    <w:p>
      <w:r>
        <w:t>Job loss is a common life event affecting millions worldwide and represents a significant stressor with extensive effects on mental health, financial security, and overall well-being. Understanding job loss stress can help individuals and support systems recognize, manage, and recover from these challenges, reducing risks of chronic psychological conditions and improving quality of life.</w:t>
      </w:r>
    </w:p>
    <w:p>
      <w:pPr>
        <w:pStyle w:val="Heading1"/>
      </w:pPr>
      <w:r>
        <w:t>Understanding Job Loss Stress: Definition and Scope</w:t>
      </w:r>
    </w:p>
    <w:p>
      <w:r>
        <w:t>Job loss stress refers to the multifaceted stress response triggered by losing employment. It encompasses both psychological reactions, such as feelings of sadness, anxiety, or anger, and physiological responses like increased heart rate and cortisol secretion. This form of stress can influence daily functioning, social relationships, and future employment potential. It is distinguished from general workplace stress by its abrupt nature and added implications related to identity and livelihood.</w:t>
      </w:r>
    </w:p>
    <w:p>
      <w:pPr>
        <w:pStyle w:val="Heading1"/>
      </w:pPr>
      <w:r>
        <w:t>Common Causes and Risk Factors of Job Loss Stress</w:t>
      </w:r>
    </w:p>
    <w:p>
      <w:r>
        <w:t>The primary cause of job loss stress is involuntary unemployment, which can result from layoffs, company closures, or role elimination. Risk factors that increase susceptibility to stress include unexpected job loss, limited financial reserves, lack of social support, pre-existing mental health issues, and certain personality traits such as high neuroticism. Understanding these helps identify individuals at higher risk.</w:t>
      </w:r>
    </w:p>
    <w:p>
      <w:pPr>
        <w:pStyle w:val="Heading1"/>
      </w:pPr>
      <w:r>
        <w:t>Physiology of Stress Response After Job Loss</w:t>
      </w:r>
    </w:p>
    <w:p>
      <w:r>
        <w:t>Following job loss, the body's stress response activates the hypothalamic-pituitary-adrenal (HPA) axis, releasing glucocorticoids such as cortisol to manage perceived threats. Prolonged activation can disrupt immune function, sleep patterns, and metabolic processes. These physiological changes may contribute to the development of anxiety, depressive symptoms, and increased risk for cardiovascular disease.</w:t>
      </w:r>
    </w:p>
    <w:p>
      <w:pPr>
        <w:pStyle w:val="Heading1"/>
      </w:pPr>
      <w:r>
        <w:t>Psychological Effects and Emotional Reactions</w:t>
      </w:r>
    </w:p>
    <w:p>
      <w:r>
        <w:t>Job loss often triggers a spectrum of emotional responses including shock, denial, anger, fear, frustration, and sadness. Many individuals experience decreased self-esteem and feelings of loss regarding personal identity and social status. Prolonged or intense reactions may evolve into clinical conditions such as major depressive disorder or generalized anxiety disorder.</w:t>
      </w:r>
    </w:p>
    <w:p>
      <w:pPr>
        <w:pStyle w:val="Heading1"/>
      </w:pPr>
      <w:r>
        <w:t>Common Warning Signs and Behavioral Changes</w:t>
      </w:r>
    </w:p>
    <w:p>
      <w:r>
        <w:t>Recognizing warning signs is essential for early intervention. Common signs include persistent sadness, withdrawal from social activities, changes in sleep and appetite, increased irritability, difficulty concentrating, and neglect of personal care. Behavioral indicators can also include increased substance use and reluctance or avoidance of job search activities.</w:t>
      </w:r>
    </w:p>
    <w:p>
      <w:pPr>
        <w:pStyle w:val="Heading1"/>
      </w:pPr>
      <w:r>
        <w:t>Evidence-Based Coping Strategies for Job Loss Stress</w:t>
      </w:r>
    </w:p>
    <w:p>
      <w:r>
        <w:t>Effective coping methods supported by research include maintaining social connections, engaging in regular physical activity, establishing daily routines, seeking career counseling, and utilizing mindfulness or relaxation techniques. Cognitive-behavioral approaches that focus on reframing negative thoughts have demonstrated effectiveness in reducing stress symptoms related to unemployment.</w:t>
      </w:r>
    </w:p>
    <w:p>
      <w:pPr>
        <w:pStyle w:val="Heading1"/>
      </w:pPr>
      <w:r>
        <w:t>Limitations and Variability in Job Loss Stress Responses</w:t>
      </w:r>
    </w:p>
    <w:p>
      <w:r>
        <w:t>There is considerable individual variability in how people respond to job loss stress, influenced by resilience, previous experiences, and socioeconomic context. Research limitations include heterogeneous study designs and reliance on self-reported measures, making it difficult to generalize findings universally. More longitudinal research is needed to evaluate long-term outcomes and recovery patterns.</w:t>
      </w:r>
    </w:p>
    <w:p>
      <w:pPr>
        <w:pStyle w:val="Heading1"/>
      </w:pPr>
      <w:r>
        <w:t>Misconceptions About Job Loss Stress and Recovery</w:t>
      </w:r>
    </w:p>
    <w:p>
      <w:r>
        <w:t>A common misconception is that job loss stress always leads to long-term unemployment or mental illness. Many individuals recover quickly using adaptive strategies. Another myth is that stress from job loss is purely financial; emotional and identity-related factors also significantly contribute. Understanding these realities can reduce stigma and improve support.</w:t>
      </w:r>
    </w:p>
    <w:p>
      <w:pPr>
        <w:pStyle w:val="Heading1"/>
      </w:pPr>
      <w:r>
        <w:t>When and How to Seek Professional Help</w:t>
      </w:r>
    </w:p>
    <w:p>
      <w:r>
        <w:t>Professional help should be considered if symptoms of stress persist beyond several weeks, significantly impair daily functioning, or include suicidal thoughts. Mental health professionals can offer psychotherapy, medication management, or referrals to community resources. Early intervention improves outcomes and supports recovery.</w:t>
      </w:r>
    </w:p>
    <w:p>
      <w:pPr>
        <w:pStyle w:val="Heading1"/>
      </w:pPr>
      <w:r>
        <w:t>Community and Workplace Resources to Support Recovery</w:t>
      </w:r>
    </w:p>
    <w:p>
      <w:r>
        <w:t>Many communities and organizations provide resources such as job placement services, unemployment benefits counseling, mental health support groups, and retraining programs. Workplace policies promoting career transition support and employee assistance programs also play a critical role in mitigating job loss stress impacts.</w:t>
      </w:r>
    </w:p>
    <w:p>
      <w:pPr>
        <w:pStyle w:val="Heading1"/>
      </w:pPr>
      <w:r>
        <w:t>Practical Tips for Daily Management and Self-Care</w:t>
      </w:r>
    </w:p>
    <w:p>
      <w:r>
        <w:t>Daily management strategies include maintaining a structured schedule, setting realistic job search goals, practicing relaxation techniques like deep breathing or meditation, staying physically active, and nurturing supportive relationships. Avoidance of substance misuse and ensuring adequate sleep hygiene are also vital.</w:t>
      </w:r>
    </w:p>
    <w:p>
      <w:pPr>
        <w:pStyle w:val="Heading1"/>
      </w:pPr>
      <w:r>
        <w:t>Practical Guidance</w:t>
      </w:r>
    </w:p>
    <w:p>
      <w:pPr>
        <w:pStyle w:val="ListBullet"/>
      </w:pPr>
      <w:r>
        <w:t>Maintain a regular daily routine including job search activities and self-care.</w:t>
      </w:r>
    </w:p>
    <w:p>
      <w:pPr>
        <w:pStyle w:val="ListBullet"/>
      </w:pPr>
      <w:r>
        <w:t>Seek social support from friends, family, support groups, or counselors.</w:t>
      </w:r>
    </w:p>
    <w:p>
      <w:pPr>
        <w:pStyle w:val="ListBullet"/>
      </w:pPr>
      <w:r>
        <w:t>Engage in physical exercise to mitigate physiological stress effects.</w:t>
      </w:r>
    </w:p>
    <w:p>
      <w:pPr>
        <w:pStyle w:val="ListBullet"/>
      </w:pPr>
      <w:r>
        <w:t>Consider career counseling and retraining opportunities to enhance employability.</w:t>
      </w:r>
    </w:p>
    <w:p>
      <w:pPr>
        <w:pStyle w:val="ListBullet"/>
      </w:pPr>
      <w:r>
        <w:t>Practice mindfulness, meditation, or relaxation exercises daily.</w:t>
      </w:r>
    </w:p>
    <w:p>
      <w:pPr>
        <w:pStyle w:val="ListBullet"/>
      </w:pPr>
      <w:r>
        <w:t>Monitor emotions and behavioral changes; seek professional help if symptoms worsen.</w:t>
      </w:r>
    </w:p>
    <w:p>
      <w:pPr>
        <w:pStyle w:val="ListBullet"/>
      </w:pPr>
      <w:r>
        <w:t>Avoid excessive alcohol or drug use as coping mechanisms.</w:t>
      </w:r>
    </w:p>
    <w:p>
      <w:pPr>
        <w:pStyle w:val="ListBullet"/>
      </w:pPr>
      <w:r>
        <w:t>Use reputable community and governmental resources for financial and job placement assistance.</w:t>
      </w:r>
    </w:p>
    <w:p>
      <w:pPr>
        <w:pStyle w:val="Heading1"/>
      </w:pPr>
      <w:r>
        <w:t>Safety Notes</w:t>
      </w:r>
    </w:p>
    <w:p>
      <w:pPr>
        <w:pStyle w:val="ListBullet"/>
      </w:pPr>
      <w:r>
        <w:t>Avoid isolating yourself and maintain communication with trusted individuals.</w:t>
      </w:r>
    </w:p>
    <w:p>
      <w:pPr>
        <w:pStyle w:val="ListBullet"/>
      </w:pPr>
      <w:r>
        <w:t>Seek immediate help if experiencing thoughts of self-harm or suicide.</w:t>
      </w:r>
    </w:p>
    <w:p>
      <w:pPr>
        <w:pStyle w:val="ListBullet"/>
      </w:pPr>
      <w:r>
        <w:t>Be cautious of unverified advice regarding job loss management and mental health treatment.</w:t>
      </w:r>
    </w:p>
    <w:p>
      <w:pPr>
        <w:pStyle w:val="ListBullet"/>
      </w:pPr>
      <w:r>
        <w:t>Disclose any pre-existing mental health conditions to your healthcare provider when seeking help.</w:t>
      </w:r>
    </w:p>
    <w:p>
      <w:pPr>
        <w:pStyle w:val="ListBullet"/>
      </w:pPr>
      <w:r>
        <w:t>Remember stress from job loss can impair decision-making; ask for support when making major financial or life decisions.</w:t>
      </w:r>
    </w:p>
    <w:p>
      <w:pPr>
        <w:pStyle w:val="Heading1"/>
      </w:pPr>
      <w:r>
        <w:t>Common Misconceptions</w:t>
      </w:r>
    </w:p>
    <w:p>
      <w:r>
        <w:rPr>
          <w:b/>
        </w:rPr>
        <w:t xml:space="preserve">Misconception: </w:t>
      </w:r>
      <w:r>
        <w:t>Job loss stress only affects people who were not good at their jobs.</w:t>
      </w:r>
    </w:p>
    <w:p>
      <w:r>
        <w:rPr>
          <w:b/>
        </w:rPr>
        <w:t xml:space="preserve">Reality: </w:t>
      </w:r>
      <w:r>
        <w:t>Job loss stress can affect anyone regardless of their job performance, as it involves identity, financial security, and future uncertainty.</w:t>
      </w:r>
    </w:p>
    <w:p>
      <w:r>
        <w:rPr>
          <w:b/>
        </w:rPr>
        <w:t xml:space="preserve">Misconception: </w:t>
      </w:r>
      <w:r>
        <w:t>Stress from job loss will go away on its own without any action.</w:t>
      </w:r>
    </w:p>
    <w:p>
      <w:r>
        <w:rPr>
          <w:b/>
        </w:rPr>
        <w:t xml:space="preserve">Reality: </w:t>
      </w:r>
      <w:r>
        <w:t>While some people recover quickly, others may experience prolonged stress that requires active coping strategies or professional help.</w:t>
      </w:r>
    </w:p>
    <w:p>
      <w:r>
        <w:rPr>
          <w:b/>
        </w:rPr>
        <w:t xml:space="preserve">Misconception: </w:t>
      </w:r>
      <w:r>
        <w:t>Job loss stress is only about money and has no emotional impact.</w:t>
      </w:r>
    </w:p>
    <w:p>
      <w:r>
        <w:rPr>
          <w:b/>
        </w:rPr>
        <w:t xml:space="preserve">Reality: </w:t>
      </w:r>
      <w:r>
        <w:t>Job loss stress also significantly affects emotional well-being, social identity, and mental health.</w:t>
      </w:r>
    </w:p>
    <w:p>
      <w:pPr>
        <w:pStyle w:val="Heading1"/>
      </w:pPr>
      <w:r>
        <w:t>Clinical Pearls</w:t>
      </w:r>
    </w:p>
    <w:p>
      <w:pPr>
        <w:pStyle w:val="ListNumber"/>
      </w:pPr>
      <w:r>
        <w:t>Early identification of job loss stress symptoms improves the likelihood of successful recovery.</w:t>
      </w:r>
    </w:p>
    <w:p>
      <w:pPr>
        <w:pStyle w:val="ListNumber"/>
      </w:pPr>
      <w:r>
        <w:t>Encouraging social connections is one of the most effective coping interventions.</w:t>
      </w:r>
    </w:p>
    <w:p>
      <w:pPr>
        <w:pStyle w:val="ListNumber"/>
      </w:pPr>
      <w:r>
        <w:t>Physiological stress markers like cortisol may normalize with effective stress management.</w:t>
      </w:r>
    </w:p>
    <w:p>
      <w:pPr>
        <w:pStyle w:val="ListNumber"/>
      </w:pPr>
      <w:r>
        <w:t>Combining career support with mental health care optimizes outcomes.</w:t>
      </w:r>
    </w:p>
    <w:p>
      <w:pPr>
        <w:pStyle w:val="ListNumber"/>
      </w:pPr>
      <w:r>
        <w:t>Avoid stigmatizing language when discussing job loss to encourage help-seeking behavior.</w:t>
      </w:r>
    </w:p>
    <w:p>
      <w:pPr>
        <w:pStyle w:val="Heading1"/>
      </w:pPr>
      <w:r>
        <w:t>Key Takeaways</w:t>
      </w:r>
    </w:p>
    <w:p>
      <w:pPr>
        <w:pStyle w:val="ListBullet"/>
      </w:pPr>
      <w:r>
        <w:t>Job loss stress involves complex psychological and physiological responses beyond financial concerns.</w:t>
      </w:r>
    </w:p>
    <w:p>
      <w:pPr>
        <w:pStyle w:val="ListBullet"/>
      </w:pPr>
      <w:r>
        <w:t>Common symptoms include anxiety, depression, irritability, and behavioral changes like withdrawal.</w:t>
      </w:r>
    </w:p>
    <w:p>
      <w:pPr>
        <w:pStyle w:val="ListBullet"/>
      </w:pPr>
      <w:r>
        <w:t>The stress response activates hormonal pathways that affect multiple body systems.</w:t>
      </w:r>
    </w:p>
    <w:p>
      <w:pPr>
        <w:pStyle w:val="ListBullet"/>
      </w:pPr>
      <w:r>
        <w:t>There are evidence-based coping strategies including social support, exercise, and cognitive-behavioral techniques.</w:t>
      </w:r>
    </w:p>
    <w:p>
      <w:pPr>
        <w:pStyle w:val="ListBullet"/>
      </w:pPr>
      <w:r>
        <w:t>Recovery from job loss stress varies between individuals and depends on multiple factors.</w:t>
      </w:r>
    </w:p>
    <w:p>
      <w:pPr>
        <w:pStyle w:val="ListBullet"/>
      </w:pPr>
      <w:r>
        <w:t>Misconceptions about job loss stress can hinder effective coping and support.</w:t>
      </w:r>
    </w:p>
    <w:p>
      <w:pPr>
        <w:pStyle w:val="ListBullet"/>
      </w:pPr>
      <w:r>
        <w:t>Early professional intervention is important when symptoms are severe or persistent.</w:t>
      </w:r>
    </w:p>
    <w:p>
      <w:pPr>
        <w:pStyle w:val="ListBullet"/>
      </w:pPr>
      <w:r>
        <w:t>Utilizing community and workplace resources enhances recovery prospects.</w:t>
      </w:r>
    </w:p>
    <w:p>
      <w:pPr>
        <w:pStyle w:val="Heading1"/>
      </w:pPr>
      <w:r>
        <w:t>Glossary</w:t>
      </w:r>
    </w:p>
    <w:p>
      <w:r>
        <w:rPr>
          <w:b/>
        </w:rPr>
        <w:t xml:space="preserve">Job Loss Stress: </w:t>
      </w:r>
      <w:r>
        <w:t>The psychological and physiological stress experienced after losing one's job, impacting emotional health and bodily functions.</w:t>
      </w:r>
    </w:p>
    <w:p>
      <w:r>
        <w:rPr>
          <w:b/>
        </w:rPr>
        <w:t xml:space="preserve">Hypothalamic-Pituitary-Adrenal (HPA) Axis: </w:t>
      </w:r>
      <w:r>
        <w:t>A central stress response system in the body that regulates hormones like cortisol during stress.</w:t>
      </w:r>
    </w:p>
    <w:p>
      <w:r>
        <w:rPr>
          <w:b/>
        </w:rPr>
        <w:t xml:space="preserve">Cortisol: </w:t>
      </w:r>
      <w:r>
        <w:t>A steroid hormone released during stress that helps the body react to perceived threats but can be harmful if chronically elevated.</w:t>
      </w:r>
    </w:p>
    <w:p>
      <w:r>
        <w:rPr>
          <w:b/>
        </w:rPr>
        <w:t xml:space="preserve">Anxiety Disorder: </w:t>
      </w:r>
      <w:r>
        <w:t>A mental health condition characterized by excessive worry or fear that impairs daily functioning.</w:t>
      </w:r>
    </w:p>
    <w:p>
      <w:r>
        <w:rPr>
          <w:b/>
        </w:rPr>
        <w:t xml:space="preserve">Depression: </w:t>
      </w:r>
      <w:r>
        <w:t>A common mental health disorder marked by persistent sadness, loss of interest, and other emotional and physical symptoms.</w:t>
      </w:r>
    </w:p>
    <w:p>
      <w:r>
        <w:rPr>
          <w:b/>
        </w:rPr>
        <w:t xml:space="preserve">Coping Strategies: </w:t>
      </w:r>
      <w:r>
        <w:t>Techniques and methods used to manage stress and difficult emotions.</w:t>
      </w:r>
    </w:p>
    <w:p>
      <w:r>
        <w:rPr>
          <w:b/>
        </w:rPr>
        <w:t xml:space="preserve">Social Support: </w:t>
      </w:r>
      <w:r>
        <w:t>Emotional or practical assistance received from friends, family, or community that helps reduce stress.</w:t>
      </w:r>
    </w:p>
    <w:p>
      <w:r>
        <w:rPr>
          <w:b/>
        </w:rPr>
        <w:t xml:space="preserve">Resilience: </w:t>
      </w:r>
      <w:r>
        <w:t>The ability to recover quickly from stress or adversity.</w:t>
      </w:r>
    </w:p>
    <w:p>
      <w:pPr>
        <w:pStyle w:val="Heading1"/>
      </w:pPr>
      <w:r>
        <w:t>Related Modules</w:t>
      </w:r>
    </w:p>
    <w:p>
      <w:pPr>
        <w:pStyle w:val="ListBullet"/>
      </w:pPr>
      <w:r>
        <w:t>STR-005 Work-Related Stress</w:t>
      </w:r>
    </w:p>
    <w:p>
      <w:pPr>
        <w:pStyle w:val="ListBullet"/>
      </w:pPr>
      <w:r>
        <w:t>STR-045 Anxiety Management</w:t>
      </w:r>
    </w:p>
    <w:p>
      <w:pPr>
        <w:pStyle w:val="ListBullet"/>
      </w:pPr>
      <w:r>
        <w:t>STR-060 Depression Awareness</w:t>
      </w:r>
    </w:p>
    <w:p>
      <w:pPr>
        <w:pStyle w:val="ListBullet"/>
      </w:pPr>
      <w:r>
        <w:t>LIFE-012 Financial Stress Management</w:t>
      </w:r>
    </w:p>
    <w:p>
      <w:pPr>
        <w:pStyle w:val="Heading1"/>
      </w:pPr>
      <w:r>
        <w:t>Illustration Specifications</w:t>
      </w:r>
    </w:p>
    <w:p>
      <w:pPr>
        <w:pStyle w:val="Heading2"/>
      </w:pPr>
      <w:r>
        <w:t>STR-090-ILL-01 - Stress Response Pathway Following Job Loss</w:t>
      </w:r>
    </w:p>
    <w:p>
      <w:r>
        <w:t>Type: Diagram</w:t>
      </w:r>
    </w:p>
    <w:p>
      <w:r>
        <w:t>A labeled diagram showing the activation of the hypothalamic-pituitary-adrenal axis and cortisol release after job loss.</w:t>
      </w:r>
    </w:p>
    <w:p>
      <w:r>
        <w:t>Alt text: Diagram of stress hormone release after job loss.</w:t>
      </w:r>
    </w:p>
    <w:p>
      <w:pPr>
        <w:pStyle w:val="Heading2"/>
      </w:pPr>
      <w:r>
        <w:t>STR-090-ILL-02 - Common Emotional Responses After Job Loss</w:t>
      </w:r>
    </w:p>
    <w:p>
      <w:r>
        <w:t>Type: Infographic</w:t>
      </w:r>
    </w:p>
    <w:p>
      <w:r>
        <w:t>An infographic detailing typical emotions such as sadness, anger, and anxiety people may experience after losing a job.</w:t>
      </w:r>
    </w:p>
    <w:p>
      <w:r>
        <w:t>Alt text: Infographic of emotional reactions to job loss.</w:t>
      </w:r>
    </w:p>
    <w:p>
      <w:pPr>
        <w:pStyle w:val="Heading2"/>
      </w:pPr>
      <w:r>
        <w:t>STR-090-ILL-03 - Practical Coping Strategies for Job Loss Stress</w:t>
      </w:r>
    </w:p>
    <w:p>
      <w:r>
        <w:t>Type: Checklist</w:t>
      </w:r>
    </w:p>
    <w:p>
      <w:r>
        <w:t>A checklist graphic that outlines practical day-to-day coping strategies including exercise, social support, and routine establishment.</w:t>
      </w:r>
    </w:p>
    <w:p>
      <w:r>
        <w:t>Alt text: Checklist of coping strategies for job loss stress.</w:t>
      </w:r>
    </w:p>
    <w:p>
      <w:pPr>
        <w:pStyle w:val="Heading2"/>
      </w:pPr>
      <w:r>
        <w:t>STR-090-ILL-04 - Warning Signs of Severe Job Loss Stress</w:t>
      </w:r>
    </w:p>
    <w:p>
      <w:r>
        <w:t>Type: Flowchart</w:t>
      </w:r>
    </w:p>
    <w:p>
      <w:r>
        <w:t>A flowchart identifying behavioral and emotional warning signs that suggest the need for professional help.</w:t>
      </w:r>
    </w:p>
    <w:p>
      <w:r>
        <w:t>Alt text: Flowchart showing warning signs of job loss stress.</w:t>
      </w:r>
    </w:p>
    <w:p>
      <w:pPr>
        <w:pStyle w:val="Heading1"/>
      </w:pPr>
      <w:r>
        <w:t>References</w:t>
      </w:r>
    </w:p>
    <w:p>
      <w:pPr>
        <w:pStyle w:val="ListBullet"/>
      </w:pPr>
      <w:r>
        <w:t>Unemployment, Job Loss, and Mental Health: A Review of the Literature | World Health Organization | 2017 |  | Unverified</w:t>
      </w:r>
    </w:p>
    <w:p>
      <w:pPr>
        <w:pStyle w:val="ListBullet"/>
      </w:pPr>
      <w:r>
        <w:t>Stress Hormones and the HPA Axis in Psychological Disorders | National Institute of Mental Health | 2019 |  | Unverified</w:t>
      </w:r>
    </w:p>
    <w:p>
      <w:pPr>
        <w:pStyle w:val="ListBullet"/>
      </w:pPr>
      <w:r>
        <w:t>Coping with Job Loss: Evidence-Based Interventions | American Psychological Association | 2020 |  | Unverified</w:t>
      </w:r>
    </w:p>
    <w:p>
      <w:pPr>
        <w:pStyle w:val="ListBullet"/>
      </w:pPr>
      <w:r>
        <w:t>Mental Health Consequences of Job Loss and Unemployment | Centers for Disease Control and Prevention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