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EXE-033 - Maximum Heart Rate</w:t>
      </w:r>
    </w:p>
    <w:p>
      <w:r>
        <w:rPr>
          <w:i/>
        </w:rPr>
        <w:t>Evidence, mechanisms, practical application, progression, and safety considerations for maximum heart rate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Pre-Exercise Assessment, Exercise Prescription, Exercise Monitoring, Exercise Progression</w:t>
            </w:r>
          </w:p>
        </w:tc>
      </w:tr>
      <w:tr>
        <w:tc>
          <w:tcPr>
            <w:tcW w:type="dxa" w:w="4968"/>
          </w:tcPr>
          <w:p>
            <w:r>
              <w:rPr>
                <w:b/>
              </w:rPr>
              <w:t>Audience</w:t>
            </w:r>
          </w:p>
        </w:tc>
        <w:tc>
          <w:tcPr>
            <w:tcW w:type="dxa" w:w="4968"/>
          </w:tcPr>
          <w:p>
            <w:r>
              <w:t>General Public, Fitness Professionals, Exercise Scientists,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maximum heart rate, MHR, heart rate max, aerobic training, exercise intensity, cardiovascular physiology, exercise safety, heart rate prediction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Maximum Heart Rate (MHR), often termed as "heart rate max," is the highest rate at which the heart can beat during maximum physical exertion. It is a cardinal parameter in exercise physiology to determine safe and effective cardiovascular training intensity. MHR is influenced primarily by age, with a general decline as one grows older, but also by genetics, fitness levels, and certain medications. It serves as a reference for calculating target heart rate zones that guide aerobic exercise intensities, ensuring training is both effective and safe. Traditionally, MHR is measured directly via graded exercise testing with electrocardiogram monitoring, but due to accessibility constraints, predictive formulas like "220 minus age" are commonly used despite their limitations in accuracy for individuals or populations. Physiologically, MHR represents the maximal rate at which the sinoatrial node—the heart's natural pacemaker—can depolarize and is constrained by myocardial oxygen supply and autonomic nervous system input. Practical application includes exercise prescription tailored to specific goals, such as endurance, fat burning, or cardiovascular health. However, MHR is only one component of exercise intensity assessment, which should also consider factors like perceived exertion and lactate threshold. Limitations of MHR include inter-individual variability and influences of external factors like medications or chronic disease, which may alter the heart's capacity to reach predicted maximum rates. Safety considerations emphasize supervised testing environments for maximal exertion, especially in clinical populations, and caution against exercising consistently at peak heart rates due to risks of cardiac events. Understanding these aspects enables effective use of MHR in fitness and clinical settings to optimize aerobic training outcomes safely.</w:t>
      </w:r>
    </w:p>
    <w:p>
      <w:pPr>
        <w:pStyle w:val="Heading1"/>
      </w:pPr>
      <w:r>
        <w:t>Customer Questions Answered</w:t>
      </w:r>
    </w:p>
    <w:p>
      <w:pPr>
        <w:pStyle w:val="ListBullet"/>
      </w:pPr>
      <w:r>
        <w:t>What is maximum heart rate (MHR)?</w:t>
      </w:r>
    </w:p>
    <w:p>
      <w:pPr>
        <w:pStyle w:val="ListBullet"/>
      </w:pPr>
      <w:r>
        <w:t>How is maximum heart rate measured?</w:t>
      </w:r>
    </w:p>
    <w:p>
      <w:pPr>
        <w:pStyle w:val="ListBullet"/>
      </w:pPr>
      <w:r>
        <w:t>Why is maximum heart rate important in aerobic training?</w:t>
      </w:r>
    </w:p>
    <w:p>
      <w:pPr>
        <w:pStyle w:val="ListBullet"/>
      </w:pPr>
      <w:r>
        <w:t>What factors influence maximum heart rate?</w:t>
      </w:r>
    </w:p>
    <w:p>
      <w:pPr>
        <w:pStyle w:val="ListBullet"/>
      </w:pPr>
      <w:r>
        <w:t>How accurate are formulas for estimating maximum heart rate?</w:t>
      </w:r>
    </w:p>
    <w:p>
      <w:pPr>
        <w:pStyle w:val="ListBullet"/>
      </w:pPr>
      <w:r>
        <w:t>Can maximum heart rate change over time?</w:t>
      </w:r>
    </w:p>
    <w:p>
      <w:pPr>
        <w:pStyle w:val="ListBullet"/>
      </w:pPr>
      <w:r>
        <w:t>Is it safe to reach or exceed maximum heart rate during exercise?</w:t>
      </w:r>
    </w:p>
    <w:p>
      <w:pPr>
        <w:pStyle w:val="ListBullet"/>
      </w:pPr>
      <w:r>
        <w:t>How does age affect maximum heart rate?</w:t>
      </w:r>
    </w:p>
    <w:p>
      <w:pPr>
        <w:pStyle w:val="ListBullet"/>
      </w:pPr>
      <w:r>
        <w:t>What is the difference between maximum heart rate and target heart rate?</w:t>
      </w:r>
    </w:p>
    <w:p>
      <w:pPr>
        <w:pStyle w:val="ListBullet"/>
      </w:pPr>
      <w:r>
        <w:t>How do heart medications affect maximum heart rate?</w:t>
      </w:r>
    </w:p>
    <w:p>
      <w:pPr>
        <w:pStyle w:val="ListBullet"/>
      </w:pPr>
      <w:r>
        <w:t>How should maximum heart rate be used to guide exercise intensity?</w:t>
      </w:r>
    </w:p>
    <w:p>
      <w:pPr>
        <w:pStyle w:val="ListBullet"/>
      </w:pPr>
      <w:r>
        <w:t>What are common misconceptions about maximum heart rate?</w:t>
      </w:r>
    </w:p>
    <w:p>
      <w:pPr>
        <w:pStyle w:val="Heading1"/>
      </w:pPr>
      <w:r>
        <w:t>Learning Objectives</w:t>
      </w:r>
    </w:p>
    <w:p>
      <w:pPr>
        <w:pStyle w:val="ListBullet"/>
      </w:pPr>
      <w:r>
        <w:t>Define maximum heart rate and its significance in exercise physiology.</w:t>
      </w:r>
    </w:p>
    <w:p>
      <w:pPr>
        <w:pStyle w:val="ListBullet"/>
      </w:pPr>
      <w:r>
        <w:t>Explain physiological mechanisms determining maximum heart rate.</w:t>
      </w:r>
    </w:p>
    <w:p>
      <w:pPr>
        <w:pStyle w:val="ListBullet"/>
      </w:pPr>
      <w:r>
        <w:t>Describe methods used to measure and estimate maximum heart rate.</w:t>
      </w:r>
    </w:p>
    <w:p>
      <w:pPr>
        <w:pStyle w:val="ListBullet"/>
      </w:pPr>
      <w:r>
        <w:t>Identify factors that influence individual maximum heart rates.</w:t>
      </w:r>
    </w:p>
    <w:p>
      <w:pPr>
        <w:pStyle w:val="ListBullet"/>
      </w:pPr>
      <w:r>
        <w:t>Evaluate evidence behind commonly used predictive formulas for maximum heart rate.</w:t>
      </w:r>
    </w:p>
    <w:p>
      <w:pPr>
        <w:pStyle w:val="ListBullet"/>
      </w:pPr>
      <w:r>
        <w:t>Understand practical applications of maximum heart rate for exercise prescription.</w:t>
      </w:r>
    </w:p>
    <w:p>
      <w:pPr>
        <w:pStyle w:val="ListBullet"/>
      </w:pPr>
      <w:r>
        <w:t>Recognize limitations and safety considerations when using maximum heart rate in training.</w:t>
      </w:r>
    </w:p>
    <w:p>
      <w:pPr>
        <w:pStyle w:val="ListBullet"/>
      </w:pPr>
      <w:r>
        <w:t>Debunk common misconceptions related to maximum heart rate.</w:t>
      </w:r>
    </w:p>
    <w:p>
      <w:pPr>
        <w:pStyle w:val="Heading1"/>
      </w:pPr>
      <w:r>
        <w:t>Definition</w:t>
      </w:r>
    </w:p>
    <w:p>
      <w:r>
        <w:t>Maximum Heart Rate (MHR) is the highest number of heartbeats per minute that an individual’s heart can achieve during maximal physical exertion. It is a fundamental measure used to gauge cardiovascular capacity and to guide aerobic training intensity.</w:t>
      </w:r>
    </w:p>
    <w:p>
      <w:pPr>
        <w:pStyle w:val="Heading1"/>
      </w:pPr>
      <w:r>
        <w:t>Why This Matters</w:t>
      </w:r>
    </w:p>
    <w:p>
      <w:r>
        <w:t>Knowing an individual's maximum heart rate helps design personalized exercise programs with appropriate intensity levels to improve cardiovascular fitness effectively and safely, minimizing risks during physical activity.</w:t>
      </w:r>
    </w:p>
    <w:p>
      <w:pPr>
        <w:pStyle w:val="Heading1"/>
      </w:pPr>
      <w:r>
        <w:t>Definition and Measurement of Maximum Heart Rate</w:t>
      </w:r>
    </w:p>
    <w:p>
      <w:r>
        <w:t>Maximum Heart Rate (MHR) is defined as the top heart rate achievable during peak physical exertion. It characterizes the cardiac capacity for oxygen delivery under stress. Direct measurement of MHR involves graded exercise testing, typically on a treadmill or cycle ergometer, with continuous heart rate monitoring using electrocardiography (ECG). During testing, intensity is progressively increased until volitional exhaustion or clinical endpoints. This method provides the most accurate measurement but requires medical supervision, especially in individuals with cardiovascular risk. Alternatively, estimations use age-based predictive equations such as "220 minus age," although these have variable accuracy and should be interpreted with caution.</w:t>
      </w:r>
    </w:p>
    <w:p>
      <w:pPr>
        <w:pStyle w:val="Heading1"/>
      </w:pPr>
      <w:r>
        <w:t>Physiological Mechanisms Underlying Maximum Heart Rate</w:t>
      </w:r>
    </w:p>
    <w:p>
      <w:r>
        <w:t>Maximum heart rate is physiologically determined by the autonomic nervous system's regulation of the sinoatrial (SA) node, the heart’s natural pacemaker. At maximal exertion, sympathetic nervous system activation accelerates SA node depolarization, increasing heart rate. However, intrinsic electrophysiological properties and myocardial oxygen supply set an upper limit. Additionally, age-related decline in beta-adrenergic receptor sensitivity and conduction system changes decrease MHR. Factors such as cardiovascular fitness, genetics, and medications also modulate these mechanisms.</w:t>
      </w:r>
    </w:p>
    <w:p>
      <w:pPr>
        <w:pStyle w:val="Heading1"/>
      </w:pPr>
      <w:r>
        <w:t>Age and Maximum Heart Rate: Impact and Variability</w:t>
      </w:r>
    </w:p>
    <w:p>
      <w:r>
        <w:t>Age is a primary determinant of maximum heart rate, with a general linear decline observable throughout adulthood. On average, MHR decreases by approximately 0.7 beats per minute per year. However, significant inter-individual variability exists due to genetic factors, training status, and health conditions. This variability limits the precision of age-predicted equations and underlines the importance of individualized assessment where feasible.</w:t>
      </w:r>
    </w:p>
    <w:p>
      <w:pPr>
        <w:pStyle w:val="Heading1"/>
      </w:pPr>
      <w:r>
        <w:t>Predictive Formulas for Estimating Maximum Heart Rate</w:t>
      </w:r>
    </w:p>
    <w:p>
      <w:r>
        <w:t>Predictive formulas estimate maximum heart rate primarily using chronological age. The most used equation is "220 minus age," but alternatives like "208 minus (0.7 × age)" and others have been proposed to improve accuracy in specific populations. Evidence indicates these formulas have considerable error margins at the individual level, although they provide practical approximations useful in general fitness contexts. More precise methods include submaximal tests and heart rate variability analyses, but these require further validation.</w:t>
      </w:r>
    </w:p>
    <w:p>
      <w:pPr>
        <w:pStyle w:val="Heading1"/>
      </w:pPr>
      <w:r>
        <w:t>Practical Application of Maximum Heart Rate in Aerobic Training</w:t>
      </w:r>
    </w:p>
    <w:p>
      <w:r>
        <w:t>Maximum heart rate is a cornerstone metric for prescribing exercise intensity via target heart rate zones expressed as percentages of MHR (e.g., 50-85% for moderate to vigorous intensity). Training within specific heart rate ranges aligns with physiological adaptations such as improved aerobic capacity and cardiovascular health. MHR helps tailor programs for endurance athletes, weight management, and rehabilitation. Users should combine MHR guidance with subjective measures like Rating of Perceived Exertion (RPE) for comprehensive intensity assessment.</w:t>
      </w:r>
    </w:p>
    <w:p>
      <w:pPr>
        <w:pStyle w:val="Heading1"/>
      </w:pPr>
      <w:r>
        <w:t>Limitations and Challenges in Using Maximum Heart Rate</w:t>
      </w:r>
    </w:p>
    <w:p>
      <w:r>
        <w:t>Several limitations affect the use of maximum heart rate in exercise prescription. These include variability in maximal heart rate between individuals and within the same individual over time, inaccuracies in age-based predictive formulas, and the influence of external factors such as medications (e.g., beta-blockers), hydration status, and fatigue. Moreover, MHR does not directly indicate exercise tolerance or cardiovascular risk, necessitating adjunctive assessments. Professionals must interpret MHR data contextually to avoid over- or underestimating exercise intensity.</w:t>
      </w:r>
    </w:p>
    <w:p>
      <w:pPr>
        <w:pStyle w:val="Heading1"/>
      </w:pPr>
      <w:r>
        <w:t>Safety Considerations in Using Maximum Heart Rate</w:t>
      </w:r>
    </w:p>
    <w:p>
      <w:r>
        <w:t>Safety is paramount when approaching or testing maximum heart rate. Maximal testing should be conducted under medical supervision when cardiovascular disease or risk factors are present. Exercising consistently close to MHR, especially without conditioning or guidance, may increase the risk of adverse cardiac events. Individuals should gradually progress exercise intensity, monitor symptoms, and avoid maximal efforts if contraindications exist. Awareness of symptoms like chest pain, dizziness, or undue shortness of breath is critical during high-intensity activities.</w:t>
      </w:r>
    </w:p>
    <w:p>
      <w:pPr>
        <w:pStyle w:val="Heading1"/>
      </w:pPr>
      <w:r>
        <w:t>Common Misconceptions About Maximum Heart Rate</w:t>
      </w:r>
    </w:p>
    <w:p>
      <w:r>
        <w:t>A frequent misconception is that the "220 minus age" formula provides an exact MHR value applicable for all individuals, which is inaccurate due to biological variability. Another is that exceeding MHR during exercise is beneficial or safe, which can pose health risks. Some believe MHR is static, despite evidence it can change with aging and training. Additionally, people may confuse maximum heart rate with resting or target heart rate zones, leading to inappropriate exercise intensity choices.</w:t>
      </w:r>
    </w:p>
    <w:p>
      <w:pPr>
        <w:pStyle w:val="Heading1"/>
      </w:pPr>
      <w:r>
        <w:t>Heart Rate vs. Maximum Heart Rate: Understanding the Difference</w:t>
      </w:r>
    </w:p>
    <w:p>
      <w:r>
        <w:t>Heart rate is the number of heartbeats per minute at any given time, which fluctuates based on rest, activity, and other factors. Maximum heart rate denotes the highest possible rate under maximal exertion, serving as a physiological ceiling. Understanding this distinction is vital for correctly interpreting heart rate data for exercise monitoring, ensuring individuals train within safe and effective intensity levels.</w:t>
      </w:r>
    </w:p>
    <w:p>
      <w:pPr>
        <w:pStyle w:val="Heading1"/>
      </w:pPr>
      <w:r>
        <w:t>Influence of Medications and Health Conditions on Maximum Heart Rate</w:t>
      </w:r>
    </w:p>
    <w:p>
      <w:r>
        <w:t>Certain medications, notably beta-adrenergic blockers, blunt heart rate response and reduce achievable maximum heart rate. Cardiac conditions, autonomic neuropathy (e.g., in diabetes), and some endocrine disorders can alter MHR. Awareness of these influences is critical for accurate assessment and exercise prescription. Health professionals may adjust target heart rate calculations or recommend alternative intensity measures in affected individuals.</w:t>
      </w:r>
    </w:p>
    <w:p>
      <w:pPr>
        <w:pStyle w:val="Heading1"/>
      </w:pPr>
      <w:r>
        <w:t>Progression and Adaptation of Maximum Heart Rate with Training</w:t>
      </w:r>
    </w:p>
    <w:p>
      <w:r>
        <w:t>While maximum heart rate is often considered largely age-determined, some evidence suggests that intense endurance training may modestly affect MHR through autonomic adaptations. More commonly, training increases submaximal heart rate efficiency and cardiac output rather than MHR itself. Regular assessment of individual responses supports appropriate progression, acknowledging that heart rate at given intensities may change with fitness improvements.</w:t>
      </w:r>
    </w:p>
    <w:p>
      <w:pPr>
        <w:pStyle w:val="Heading1"/>
      </w:pPr>
      <w:r>
        <w:t>Practical Guidance</w:t>
      </w:r>
    </w:p>
    <w:p>
      <w:pPr>
        <w:pStyle w:val="ListBullet"/>
      </w:pPr>
      <w:r>
        <w:t>Avoid relying solely on age-predicted formulas for MHR; consider direct testing or combine with other metrics if possible.</w:t>
      </w:r>
    </w:p>
    <w:p>
      <w:pPr>
        <w:pStyle w:val="ListBullet"/>
      </w:pPr>
      <w:r>
        <w:t>Exercise intensity zones based on percentages of MHR can guide training for health and performance goals.</w:t>
      </w:r>
    </w:p>
    <w:p>
      <w:pPr>
        <w:pStyle w:val="ListBullet"/>
      </w:pPr>
      <w:r>
        <w:t>Begin aerobic training at moderate intensities (50-70% MHR) with gradual progression to higher intensities.</w:t>
      </w:r>
    </w:p>
    <w:p>
      <w:pPr>
        <w:pStyle w:val="ListBullet"/>
      </w:pPr>
      <w:r>
        <w:t>Individuals with cardiovascular risk should seek medical evaluation before maximal testing or high-intensity exercise.</w:t>
      </w:r>
    </w:p>
    <w:p>
      <w:pPr>
        <w:pStyle w:val="ListBullet"/>
      </w:pPr>
      <w:r>
        <w:t>Monitor subjective symptoms and use Rating of Perceived Exertion (RPE) alongside heart rate.</w:t>
      </w:r>
    </w:p>
    <w:p>
      <w:pPr>
        <w:pStyle w:val="ListBullet"/>
      </w:pPr>
      <w:r>
        <w:t>Recognize that medications like beta-blockers may necessitate modified target heart rate calculations.</w:t>
      </w:r>
    </w:p>
    <w:p>
      <w:pPr>
        <w:pStyle w:val="ListBullet"/>
      </w:pPr>
      <w:r>
        <w:t>Never attempt unsupervised maximal exertion testing if you have underlying health concerns.</w:t>
      </w:r>
    </w:p>
    <w:p>
      <w:pPr>
        <w:pStyle w:val="ListBullet"/>
      </w:pPr>
      <w:r>
        <w:t>Understand that variability in MHR requires personalized exercise prescriptions rather than one-size-fits-all approaches.</w:t>
      </w:r>
    </w:p>
    <w:p>
      <w:pPr>
        <w:pStyle w:val="Heading1"/>
      </w:pPr>
      <w:r>
        <w:t>Safety Notes</w:t>
      </w:r>
    </w:p>
    <w:p>
      <w:pPr>
        <w:pStyle w:val="ListBullet"/>
      </w:pPr>
      <w:r>
        <w:t>Maximal heart rate testing should be supervised medically when risk factors are present.</w:t>
      </w:r>
    </w:p>
    <w:p>
      <w:pPr>
        <w:pStyle w:val="ListBullet"/>
      </w:pPr>
      <w:r>
        <w:t>Reaching maximum heart rate is not required or recommended for everyday exercise and may increase cardiac risk if done excessively.</w:t>
      </w:r>
    </w:p>
    <w:p>
      <w:pPr>
        <w:pStyle w:val="ListBullet"/>
      </w:pPr>
      <w:r>
        <w:t>Report any chest pain, dizziness, or fainting during exercise immediately to a healthcare professional.</w:t>
      </w:r>
    </w:p>
    <w:p>
      <w:pPr>
        <w:pStyle w:val="ListBullet"/>
      </w:pPr>
      <w:r>
        <w:t>Individuals on heart rate-lowering medications should not use standard MHR formulas without professional guidance.</w:t>
      </w:r>
    </w:p>
    <w:p>
      <w:pPr>
        <w:pStyle w:val="ListBullet"/>
      </w:pPr>
      <w:r>
        <w:t>Pregnant individuals should consult healthcare providers before high-intensity exercise involving near-maximal heart rates.</w:t>
      </w:r>
    </w:p>
    <w:p>
      <w:pPr>
        <w:pStyle w:val="Heading1"/>
      </w:pPr>
      <w:r>
        <w:t>Common Misconceptions</w:t>
      </w:r>
    </w:p>
    <w:p>
      <w:r>
        <w:rPr>
          <w:b/>
        </w:rPr>
        <w:t xml:space="preserve">Misconception: </w:t>
      </w:r>
      <w:r>
        <w:t>The formula '220 minus age' precisely predicts everyone's maximum heart rate.</w:t>
      </w:r>
    </w:p>
    <w:p>
      <w:r>
        <w:rPr>
          <w:b/>
        </w:rPr>
        <w:t xml:space="preserve">Reality: </w:t>
      </w:r>
      <w:r>
        <w:t>This formula provides only an estimate with substantial individual variability and should not be used as an absolute value.</w:t>
      </w:r>
    </w:p>
    <w:p>
      <w:r>
        <w:rPr>
          <w:b/>
        </w:rPr>
        <w:t xml:space="preserve">Misconception: </w:t>
      </w:r>
      <w:r>
        <w:t>Exceeding maximum heart rate during exercise improves fitness faster.</w:t>
      </w:r>
    </w:p>
    <w:p>
      <w:r>
        <w:rPr>
          <w:b/>
        </w:rPr>
        <w:t xml:space="preserve">Reality: </w:t>
      </w:r>
      <w:r>
        <w:t>Exceeding MHR is generally unsafe and does not offer additional fitness benefits; it may increase the risk of cardiac events.</w:t>
      </w:r>
    </w:p>
    <w:p>
      <w:r>
        <w:rPr>
          <w:b/>
        </w:rPr>
        <w:t xml:space="preserve">Misconception: </w:t>
      </w:r>
      <w:r>
        <w:t>Maximum heart rate remains constant throughout adulthood.</w:t>
      </w:r>
    </w:p>
    <w:p>
      <w:r>
        <w:rPr>
          <w:b/>
        </w:rPr>
        <w:t xml:space="preserve">Reality: </w:t>
      </w:r>
      <w:r>
        <w:t>MHR typically declines with age and can vary with health and fitness changes.</w:t>
      </w:r>
    </w:p>
    <w:p>
      <w:pPr>
        <w:pStyle w:val="Heading1"/>
      </w:pPr>
      <w:r>
        <w:t>Clinical Pearls</w:t>
      </w:r>
    </w:p>
    <w:p>
      <w:pPr>
        <w:pStyle w:val="ListNumber"/>
      </w:pPr>
      <w:r>
        <w:t>Direct measurement of maximum heart rate provides the most accurate data but requires proper supervision.</w:t>
      </w:r>
    </w:p>
    <w:p>
      <w:pPr>
        <w:pStyle w:val="ListNumber"/>
      </w:pPr>
      <w:r>
        <w:t>Age-predicted MHR formulas are useful for general guidance but should be interpreted cautiously.</w:t>
      </w:r>
    </w:p>
    <w:p>
      <w:pPr>
        <w:pStyle w:val="ListNumber"/>
      </w:pPr>
      <w:r>
        <w:t>Safety remains the priority in any maximal exercise testing or training.</w:t>
      </w:r>
    </w:p>
    <w:p>
      <w:pPr>
        <w:pStyle w:val="ListNumber"/>
      </w:pPr>
      <w:r>
        <w:t>Combining MHR-based training zones with subjective measures like RPE enhances exercise prescription accuracy.</w:t>
      </w:r>
    </w:p>
    <w:p>
      <w:pPr>
        <w:pStyle w:val="ListNumber"/>
      </w:pPr>
      <w:r>
        <w:t>Health conditions and medications significantly influence heart rate responses and should be factored into exercise plans.</w:t>
      </w:r>
    </w:p>
    <w:p>
      <w:pPr>
        <w:pStyle w:val="Heading1"/>
      </w:pPr>
      <w:r>
        <w:t>Key Takeaways</w:t>
      </w:r>
    </w:p>
    <w:p>
      <w:pPr>
        <w:pStyle w:val="ListBullet"/>
      </w:pPr>
      <w:r>
        <w:t>Maximum Heart Rate (MHR) is the highest heartbeats per minute achievable during maximal exertion and guides aerobic training intensity.</w:t>
      </w:r>
    </w:p>
    <w:p>
      <w:pPr>
        <w:pStyle w:val="ListBullet"/>
      </w:pPr>
      <w:r>
        <w:t>Direct MHR measurement via graded exercise testing is the gold standard but may not always be feasible.</w:t>
      </w:r>
    </w:p>
    <w:p>
      <w:pPr>
        <w:pStyle w:val="ListBullet"/>
      </w:pPr>
      <w:r>
        <w:t>MHR declines with age but demonstrates notable individual variability influenced by genetics and health.</w:t>
      </w:r>
    </w:p>
    <w:p>
      <w:pPr>
        <w:pStyle w:val="ListBullet"/>
      </w:pPr>
      <w:r>
        <w:t>Common age-based formulas estimating MHR have accuracy limitations and should be used cautiously.</w:t>
      </w:r>
    </w:p>
    <w:p>
      <w:pPr>
        <w:pStyle w:val="ListBullet"/>
      </w:pPr>
      <w:r>
        <w:t>MHR guides target training zones but should be combined with subjective effort and other physiological markers for best outcomes.</w:t>
      </w:r>
    </w:p>
    <w:p>
      <w:pPr>
        <w:pStyle w:val="ListBullet"/>
      </w:pPr>
      <w:r>
        <w:t>Safety considerations include medical supervision for maximal testing and awareness of contraindications.</w:t>
      </w:r>
    </w:p>
    <w:p>
      <w:pPr>
        <w:pStyle w:val="ListBullet"/>
      </w:pPr>
      <w:r>
        <w:t>Medications and health conditions can alter heart rate responses, requiring individualized exercise prescriptions.</w:t>
      </w:r>
    </w:p>
    <w:p>
      <w:pPr>
        <w:pStyle w:val="ListBullet"/>
      </w:pPr>
      <w:r>
        <w:t>Avoid misconceptions such as universal accuracy of age-based formulas and dangers of exceeding MHR during exercise.</w:t>
      </w:r>
    </w:p>
    <w:p>
      <w:pPr>
        <w:pStyle w:val="Heading1"/>
      </w:pPr>
      <w:r>
        <w:t>Glossary</w:t>
      </w:r>
    </w:p>
    <w:p>
      <w:r>
        <w:rPr>
          <w:b/>
        </w:rPr>
        <w:t xml:space="preserve">Maximum Heart Rate (MHR): </w:t>
      </w:r>
      <w:r>
        <w:t>The highest number of heartbeats per minute achievable during intense physical activity.</w:t>
      </w:r>
    </w:p>
    <w:p>
      <w:r>
        <w:rPr>
          <w:b/>
        </w:rPr>
        <w:t xml:space="preserve">Sinoatrial (SA) Node: </w:t>
      </w:r>
      <w:r>
        <w:t>The heart’s natural pacemaker that regulates heart rate by generating electrical impulses.</w:t>
      </w:r>
    </w:p>
    <w:p>
      <w:r>
        <w:rPr>
          <w:b/>
        </w:rPr>
        <w:t xml:space="preserve">Target Heart Rate Zone: </w:t>
      </w:r>
      <w:r>
        <w:t>A range of heart rates expressed as a percentage of MHR to guide safe and effective exercise intensity.</w:t>
      </w:r>
    </w:p>
    <w:p>
      <w:r>
        <w:rPr>
          <w:b/>
        </w:rPr>
        <w:t xml:space="preserve">Rating of Perceived Exertion (RPE): </w:t>
      </w:r>
      <w:r>
        <w:t>A subjective measure used to assess exercise intensity based on how hard one feels they are working.</w:t>
      </w:r>
    </w:p>
    <w:p>
      <w:r>
        <w:rPr>
          <w:b/>
        </w:rPr>
        <w:t xml:space="preserve">Beta-Blockers: </w:t>
      </w:r>
      <w:r>
        <w:t>A class of medications that reduce heart rate and blood pressure, often used to treat heart conditions.</w:t>
      </w:r>
    </w:p>
    <w:p>
      <w:pPr>
        <w:pStyle w:val="Heading1"/>
      </w:pPr>
      <w:r>
        <w:t>Related Modules</w:t>
      </w:r>
    </w:p>
    <w:p>
      <w:pPr>
        <w:pStyle w:val="ListBullet"/>
      </w:pPr>
      <w:r>
        <w:t>EXE-015</w:t>
      </w:r>
    </w:p>
    <w:p>
      <w:pPr>
        <w:pStyle w:val="ListBullet"/>
      </w:pPr>
      <w:r>
        <w:t>EXE-021</w:t>
      </w:r>
    </w:p>
    <w:p>
      <w:pPr>
        <w:pStyle w:val="ListBullet"/>
      </w:pPr>
      <w:r>
        <w:t>EXE-054</w:t>
      </w:r>
    </w:p>
    <w:p>
      <w:pPr>
        <w:pStyle w:val="Heading1"/>
      </w:pPr>
      <w:r>
        <w:t>Illustration Specifications</w:t>
      </w:r>
    </w:p>
    <w:p>
      <w:pPr>
        <w:pStyle w:val="Heading2"/>
      </w:pPr>
      <w:r>
        <w:t>ILL-EXE033-01 - Graph of Age vs. Maximum Heart Rate</w:t>
      </w:r>
    </w:p>
    <w:p>
      <w:r>
        <w:t>Type: Line Graph</w:t>
      </w:r>
    </w:p>
    <w:p>
      <w:r>
        <w:t>A line graph depicting the average decline in maximum heart rate with increasing age, illustrating variability bands.</w:t>
      </w:r>
    </w:p>
    <w:p>
      <w:r>
        <w:t>Alt text: Line graph showing maximum heart rate decreasing gradually with age</w:t>
      </w:r>
    </w:p>
    <w:p>
      <w:pPr>
        <w:pStyle w:val="Heading2"/>
      </w:pPr>
      <w:r>
        <w:t>ILL-EXE033-02 - Heart Electrical Conduction System</w:t>
      </w:r>
    </w:p>
    <w:p>
      <w:r>
        <w:t>Type: Diagram</w:t>
      </w:r>
    </w:p>
    <w:p>
      <w:r>
        <w:t>An anatomical diagram highlighting the sinoatrial node and electrical pathways controlling heart rate.</w:t>
      </w:r>
    </w:p>
    <w:p>
      <w:r>
        <w:t>Alt text: Diagram of heart showing electrical conduction system and SA node</w:t>
      </w:r>
    </w:p>
    <w:p>
      <w:pPr>
        <w:pStyle w:val="Heading2"/>
      </w:pPr>
      <w:r>
        <w:t>ILL-EXE033-03 - Target Heart Rate Zones Chart</w:t>
      </w:r>
    </w:p>
    <w:p>
      <w:r>
        <w:t>Type: Chart</w:t>
      </w:r>
    </w:p>
    <w:p>
      <w:r>
        <w:t>A chart displaying common target heart rate zones as percentages of maximum heart rate for different training goals.</w:t>
      </w:r>
    </w:p>
    <w:p>
      <w:r>
        <w:t>Alt text: Chart showing target heart rate zones based on maximum heart rate percentages</w:t>
      </w:r>
    </w:p>
    <w:p>
      <w:pPr>
        <w:pStyle w:val="Heading2"/>
      </w:pPr>
      <w:r>
        <w:t>ILL-EXE033-04 - Sample Graded Exercise Test Protocol</w:t>
      </w:r>
    </w:p>
    <w:p>
      <w:r>
        <w:t>Type: Flowchart</w:t>
      </w:r>
    </w:p>
    <w:p>
      <w:r>
        <w:t>A flowchart outlining stages of a graded exercise test used to measure maximum heart rate.</w:t>
      </w:r>
    </w:p>
    <w:p>
      <w:r>
        <w:t>Alt text: Flowchart showing steps of graded exercise testing for maximum heart rate measurement</w:t>
      </w:r>
    </w:p>
    <w:p>
      <w:pPr>
        <w:pStyle w:val="Heading1"/>
      </w:pPr>
      <w:r>
        <w:t>References</w:t>
      </w:r>
    </w:p>
    <w:p>
      <w:pPr>
        <w:pStyle w:val="ListBullet"/>
      </w:pPr>
      <w:r>
        <w:t>ACSM's Guidelines for Exercise Testing and Prescription | American College of Sports Medicine | 2021 | 10.1249/01.MSS.0000735443.54077.F9 | Unverified</w:t>
      </w:r>
    </w:p>
    <w:p>
      <w:pPr>
        <w:pStyle w:val="ListBullet"/>
      </w:pPr>
      <w:r>
        <w:t>Heart Rate: Understanding Its Use and Measurement in Exercise | American Heart Association | 2022 | https://heart.org/heart-rate-exercise | Unverified</w:t>
      </w:r>
    </w:p>
    <w:p>
      <w:pPr>
        <w:pStyle w:val="ListBullet"/>
      </w:pPr>
      <w:r>
        <w:t>Age-predicted maximal heart rate revisited: age and heart rate influence on discrepancies from predictions | Tanaka H, Monahan KD, Seals DR | 2001 | Journal of the American College of Cardiology | Unverified</w:t>
      </w:r>
    </w:p>
    <w:p>
      <w:pPr>
        <w:pStyle w:val="ListBullet"/>
      </w:pPr>
      <w:r>
        <w:t>Exercise Intensity and Heart Rate: Interpretation and Application | Centers for Disease Control and Prevention (CDC) | 2020 | https://www.cdc.gov/physicalactivity/basics/measuring/exercise-intensity.htm | Unverified</w:t>
      </w:r>
    </w:p>
    <w:p>
      <w:pPr>
        <w:pStyle w:val="ListBullet"/>
      </w:pPr>
      <w:r>
        <w:t>Safety Considerations for Maximal Exercise Testing in Clinical Populations | European Society of Cardiology | 2019 | https://escardio.org/guidelines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