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BEH-006 - Automatic Behavior</w:t>
      </w:r>
    </w:p>
    <w:p>
      <w:r>
        <w:rPr>
          <w:i/>
        </w:rPr>
        <w:t>Evidence, mechanisms, and practical application of automatic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Healthcare Professionals, Behavioral Scientists</w:t>
            </w:r>
          </w:p>
        </w:tc>
      </w:tr>
      <w:tr>
        <w:tc>
          <w:tcPr>
            <w:tcW w:type="dxa" w:w="4968"/>
          </w:tcPr>
          <w:p>
            <w:r>
              <w:rPr>
                <w:b/>
              </w:rPr>
              <w:t>Reading level</w:t>
            </w:r>
          </w:p>
        </w:tc>
        <w:tc>
          <w:tcPr>
            <w:tcW w:type="dxa" w:w="4968"/>
          </w:tcPr>
          <w:p>
            <w:r>
              <w:t>General Audience to Intermediate</w:t>
            </w:r>
          </w:p>
        </w:tc>
      </w:tr>
      <w:tr>
        <w:tc>
          <w:tcPr>
            <w:tcW w:type="dxa" w:w="4968"/>
          </w:tcPr>
          <w:p>
            <w:r>
              <w:rPr>
                <w:b/>
              </w:rPr>
              <w:t>Keywords</w:t>
            </w:r>
          </w:p>
        </w:tc>
        <w:tc>
          <w:tcPr>
            <w:tcW w:type="dxa" w:w="4968"/>
          </w:tcPr>
          <w:p>
            <w:r>
              <w:t>automatic behavior, habit, unconscious actions, behavioral neuroscience, psychology, behavior change, cognitive mechanisms, behavioral patterns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Automatic behavior refers to actions and responses performed with little or no conscious thought, often occurring as habits or reflexive patterns ingrained over time. These behaviors emerge through repeated practice and are governed by neural circuits within areas such as the basal ganglia, enabling rapid execution without deliberate decision-making. Synonyms for automatic behavior include unconscious behavior, habitual action, and reflexive behavior. The mechanism underlying automatic behaviors involves the shift from prefrontal cortex-mediated controlled processing to subcortical, procedural memory systems as behaviors become routine. This efficiency allows individuals to perform complex tasks while minimizing cognitive load. Automatic behaviors appear in daily life as routine tasks like brushing teeth, typing, or habitual driving routes. While generally beneficial for saving mental resources, automatic behaviors can perpetuate harmful patterns, such as addictive behaviors or unconscious biases. Interventions like mindfulness and behavior modification techniques aim to increase awareness and enable intentional behavior change. Limitations on changing automatic behaviors include the strong neural encoding and contextual cues maintaining these actions. Safety considerations focus on the risk of unintended consequences when automatic behaviors are maladaptive or when disrupting habits. Understanding the physiology and evidence of automatic behavior informs clinical and consumer applications to promote healthier habits and reduce detrimental patterns.</w:t>
      </w:r>
    </w:p>
    <w:p>
      <w:pPr>
        <w:pStyle w:val="Heading1"/>
      </w:pPr>
      <w:r>
        <w:t>Customer Questions Answered</w:t>
      </w:r>
    </w:p>
    <w:p>
      <w:pPr>
        <w:pStyle w:val="ListBullet"/>
      </w:pPr>
      <w:r>
        <w:t>What is automatic behavior?</w:t>
      </w:r>
    </w:p>
    <w:p>
      <w:pPr>
        <w:pStyle w:val="ListBullet"/>
      </w:pPr>
      <w:r>
        <w:t>How do automatic behaviors form in the brain?</w:t>
      </w:r>
    </w:p>
    <w:p>
      <w:pPr>
        <w:pStyle w:val="ListBullet"/>
      </w:pPr>
      <w:r>
        <w:t>What are examples of automatic behaviors in daily life?</w:t>
      </w:r>
    </w:p>
    <w:p>
      <w:pPr>
        <w:pStyle w:val="ListBullet"/>
      </w:pPr>
      <w:r>
        <w:t>How can I change an unwanted automatic behavior?</w:t>
      </w:r>
    </w:p>
    <w:p>
      <w:pPr>
        <w:pStyle w:val="ListBullet"/>
      </w:pPr>
      <w:r>
        <w:t>Are automatic behaviors the same as habits?</w:t>
      </w:r>
    </w:p>
    <w:p>
      <w:pPr>
        <w:pStyle w:val="ListBullet"/>
      </w:pPr>
      <w:r>
        <w:t>What role does the subconscious play in automatic behavior?</w:t>
      </w:r>
    </w:p>
    <w:p>
      <w:pPr>
        <w:pStyle w:val="ListBullet"/>
      </w:pPr>
      <w:r>
        <w:t>Can automatic behaviors be harmful?</w:t>
      </w:r>
    </w:p>
    <w:p>
      <w:pPr>
        <w:pStyle w:val="ListBullet"/>
      </w:pPr>
      <w:r>
        <w:t>How can mindfulness affect automatic behaviors?</w:t>
      </w:r>
    </w:p>
    <w:p>
      <w:pPr>
        <w:pStyle w:val="ListBullet"/>
      </w:pPr>
      <w:r>
        <w:t>What neurological processes support automatic behavior?</w:t>
      </w:r>
    </w:p>
    <w:p>
      <w:pPr>
        <w:pStyle w:val="ListBullet"/>
      </w:pPr>
      <w:r>
        <w:t>What evidence supports the existence of automatic behavior?</w:t>
      </w:r>
    </w:p>
    <w:p>
      <w:pPr>
        <w:pStyle w:val="ListBullet"/>
      </w:pPr>
      <w:r>
        <w:t>Are automatic behaviors good or bad for mental health?</w:t>
      </w:r>
    </w:p>
    <w:p>
      <w:pPr>
        <w:pStyle w:val="ListBullet"/>
      </w:pPr>
      <w:r>
        <w:t>How quickly do automatic behaviors develop?</w:t>
      </w:r>
    </w:p>
    <w:p>
      <w:pPr>
        <w:pStyle w:val="ListBullet"/>
      </w:pPr>
      <w:r>
        <w:t>Is it possible to control automatic behaviors consciously?</w:t>
      </w:r>
    </w:p>
    <w:p>
      <w:pPr>
        <w:pStyle w:val="ListBullet"/>
      </w:pPr>
      <w:r>
        <w:t>How do emotions influence automatic behaviors?</w:t>
      </w:r>
    </w:p>
    <w:p>
      <w:pPr>
        <w:pStyle w:val="Heading1"/>
      </w:pPr>
      <w:r>
        <w:t>Learning Objectives</w:t>
      </w:r>
    </w:p>
    <w:p>
      <w:pPr>
        <w:pStyle w:val="ListBullet"/>
      </w:pPr>
      <w:r>
        <w:t>Define automatic behavior and distinguish it from deliberate actions.</w:t>
      </w:r>
    </w:p>
    <w:p>
      <w:pPr>
        <w:pStyle w:val="ListBullet"/>
      </w:pPr>
      <w:r>
        <w:t>Explain the neural mechanisms underlying automatic behavior.</w:t>
      </w:r>
    </w:p>
    <w:p>
      <w:pPr>
        <w:pStyle w:val="ListBullet"/>
      </w:pPr>
      <w:r>
        <w:t>Identify common examples of automatic behaviors in everyday life.</w:t>
      </w:r>
    </w:p>
    <w:p>
      <w:pPr>
        <w:pStyle w:val="ListBullet"/>
      </w:pPr>
      <w:r>
        <w:t>Discuss the role of habit formation in automatic behavior.</w:t>
      </w:r>
    </w:p>
    <w:p>
      <w:pPr>
        <w:pStyle w:val="ListBullet"/>
      </w:pPr>
      <w:r>
        <w:t>Evaluate the evidence supporting the existence and impact of automatic behaviors.</w:t>
      </w:r>
    </w:p>
    <w:p>
      <w:pPr>
        <w:pStyle w:val="ListBullet"/>
      </w:pPr>
      <w:r>
        <w:t>Describe practical strategies to modify or manage automatic behaviors.</w:t>
      </w:r>
    </w:p>
    <w:p>
      <w:pPr>
        <w:pStyle w:val="ListBullet"/>
      </w:pPr>
      <w:r>
        <w:t>Recognize the limitations and challenges in changing automatic behaviors.</w:t>
      </w:r>
    </w:p>
    <w:p>
      <w:pPr>
        <w:pStyle w:val="ListBullet"/>
      </w:pPr>
      <w:r>
        <w:t>Understand safety considerations when intervening in automatic behavior patterns.</w:t>
      </w:r>
    </w:p>
    <w:p>
      <w:pPr>
        <w:pStyle w:val="Heading1"/>
      </w:pPr>
      <w:r>
        <w:t>Definition</w:t>
      </w:r>
    </w:p>
    <w:p>
      <w:r>
        <w:t>Automatic behavior comprises actions performed with minimal conscious awareness or deliberation, often triggered by environmental cues and developed through repeated experience. These behaviors operate via neurocognitive mechanisms that allow rapid and efficient execution, conserving mental resources.</w:t>
      </w:r>
    </w:p>
    <w:p>
      <w:pPr>
        <w:pStyle w:val="Heading1"/>
      </w:pPr>
      <w:r>
        <w:t>Why This Matters</w:t>
      </w:r>
    </w:p>
    <w:p>
      <w:r>
        <w:t>Many daily activities and behavioral patterns are automatic, influencing health, productivity, and well-being. Understanding automatic behavior aids in developing effective interventions for behavior change, improving habits, and mitigating maladaptive patterns that contribute to mental health and addiction issues.</w:t>
      </w:r>
    </w:p>
    <w:p>
      <w:pPr>
        <w:pStyle w:val="Heading1"/>
      </w:pPr>
      <w:r>
        <w:t>Definition and Overview of Automatic Behavior</w:t>
      </w:r>
    </w:p>
    <w:p>
      <w:r>
        <w:t>Automatic behavior involves performing actions without deliberate intention or conscious thought. Commonly synonymous with habitual behavior, it allows individuals to efficiently execute routine tasks by bypassing effortful cognition. Automatic behaviors are triggered by environmental cues or internal states and are characterized by rapid, effortless execution. Understanding this is fundamental to appreciating how much daily behavior occurs beneath conscious awareness.</w:t>
      </w:r>
    </w:p>
    <w:p>
      <w:pPr>
        <w:pStyle w:val="Heading1"/>
      </w:pPr>
      <w:r>
        <w:t>Neural Mechanisms Underlying Automatic Behavior</w:t>
      </w:r>
    </w:p>
    <w:p>
      <w:r>
        <w:t>The neural basis of automatic behavior primarily involves basal ganglia circuits, especially the striatum, which supports procedural learning and habit formation. Initially, goal-directed behavior is mediated by the prefrontal cortex requiring conscious control. With repetition, control shifts to subcortical systems allowing automation. Dopaminergic pathways reinforce learning through reward signals. This neurophysiological shift underlies the transition from deliberate action to automatic execution.</w:t>
      </w:r>
    </w:p>
    <w:p>
      <w:pPr>
        <w:pStyle w:val="Heading1"/>
      </w:pPr>
      <w:r>
        <w:t>Physiology and Brain Regions Involved</w:t>
      </w:r>
    </w:p>
    <w:p>
      <w:r>
        <w:t>Automatic behavior engages the basal ganglia, supplementary motor areas, and cerebellum. The dorsal striatum encodes stimulus-response associations, while the prefrontal cortex disengages as behavior becomes automatic. Motor cortex areas facilitate rapid execution. Neuroimaging studies show reduced prefrontal activation and enhanced subcortical activity during automatic tasks, reflecting efficiency and routinization.</w:t>
      </w:r>
    </w:p>
    <w:p>
      <w:pPr>
        <w:pStyle w:val="Heading1"/>
      </w:pPr>
      <w:r>
        <w:t>Evidence Supporting Automatic Behavior</w:t>
      </w:r>
    </w:p>
    <w:p>
      <w:r>
        <w:t>Behavioral experiments demonstrate that overtraining leads to stimulus-bound responses insensitive to outcome devaluation, characteristic of automatic behavior. Neuroimaging confirms distinct activation patterns for automatic versus controlled actions. Studies in addiction and habit formation further support the role of automaticity. Emerging evidence suggests cognitive interference or dual-task paradigms reveal reliance on automatic processes during routine behavior.</w:t>
      </w:r>
    </w:p>
    <w:p>
      <w:pPr>
        <w:pStyle w:val="Heading1"/>
      </w:pPr>
      <w:r>
        <w:t>Examples of Automatic Behaviors in Everyday Life</w:t>
      </w:r>
    </w:p>
    <w:p>
      <w:r>
        <w:t>Common automatic behaviors include brushing teeth, walking a familiar route, typing on a keyboard, and habitual social greetings. These actions require minimal conscious oversight due to learned stimulus-response patterns. Automatic behaviors facilitate multitasking and free cognitive resources for novel situations but can also perpetuate inefficient or undesired habits.</w:t>
      </w:r>
    </w:p>
    <w:p>
      <w:pPr>
        <w:pStyle w:val="Heading1"/>
      </w:pPr>
      <w:r>
        <w:t>Distinguishing Automatic Behavior from Habit and Reflex</w:t>
      </w:r>
    </w:p>
    <w:p>
      <w:r>
        <w:t>While often used interchangeably, automatic behavior, habit, and reflex have distinct nuances. Reflexes are innate, involuntary responses to stimuli (e.g., knee-jerk). Habits are learned routines formed by repetition and context. Automatic behaviors encompass habits but can also include overlearned skilled actions executed without thinking. Clarifying these terms improves understanding of behavioral regulation.</w:t>
      </w:r>
    </w:p>
    <w:p>
      <w:pPr>
        <w:pStyle w:val="Heading1"/>
      </w:pPr>
      <w:r>
        <w:t>Practical Application: Modifying Automatic Behavior</w:t>
      </w:r>
    </w:p>
    <w:p>
      <w:r>
        <w:t>Changing automatic behaviors often requires increasing conscious awareness, disrupting contextual cues, and introducing new routines. Techniques include mindfulness training, behavior substitution, environmental restructuring, and reinforcement of alternative behaviors. Self-monitoring and cue identification enable individuals to regain control. These strategies are applied in clinical fields like addiction treatment and mental health to enhance behavior change outcomes.</w:t>
      </w:r>
    </w:p>
    <w:p>
      <w:pPr>
        <w:pStyle w:val="Heading1"/>
      </w:pPr>
      <w:r>
        <w:t>Limitations in Changing Automatic Behaviors</w:t>
      </w:r>
    </w:p>
    <w:p>
      <w:r>
        <w:t>Automatic behaviors are resistant to change due to strong neural encoding and contextual reinforcement. Habitual patterns often recur under stress or cognitive load. Complete eradication is difficult; often, modification or replacement is more feasible. Understanding these limitations guides realistic expectations and tailored intervention designs.</w:t>
      </w:r>
    </w:p>
    <w:p>
      <w:pPr>
        <w:pStyle w:val="Heading1"/>
      </w:pPr>
      <w:r>
        <w:t>Misconceptions about Automatic Behavior</w:t>
      </w:r>
    </w:p>
    <w:p>
      <w:r>
        <w:t>Misconception: Automatic behavior means complete lack of control or consciousness. Reality: Individuals can regain control through awareness and effort. Misconception: All habits are automatic and fixed. Reality: Some habits require conscious maintenance and can be flexible. Correcting misconceptions prevents fatalistic attitudes toward behavior change.</w:t>
      </w:r>
    </w:p>
    <w:p>
      <w:pPr>
        <w:pStyle w:val="Heading1"/>
      </w:pPr>
      <w:r>
        <w:t>Safety Considerations Related to Automatic Behavior</w:t>
      </w:r>
    </w:p>
    <w:p>
      <w:r>
        <w:t>Maladaptive automatic behaviors may contribute to risk-taking, addiction, or injury if actions are performed without adequate attention. Interventions must balance disrupting harmful patterns without causing cognitive overload or stress. Awareness of automaticity can improve safety in activities like driving or medication adherence.</w:t>
      </w:r>
    </w:p>
    <w:p>
      <w:pPr>
        <w:pStyle w:val="Heading1"/>
      </w:pPr>
      <w:r>
        <w:t>Future Directions and Emerging Research</w:t>
      </w:r>
    </w:p>
    <w:p>
      <w:r>
        <w:t>Emerging research explores neurofeedback, pharmacological modulation, and digital tools to influence automatic behaviors. Advances in understanding neural plasticity and context-dependent triggers offer promising avenues for personalized interventions. Integrating behavioral science with technology may enhance efficacy in managing automatic behavior.</w:t>
      </w:r>
    </w:p>
    <w:p>
      <w:pPr>
        <w:pStyle w:val="Heading1"/>
      </w:pPr>
      <w:r>
        <w:t>Practical Guidance</w:t>
      </w:r>
    </w:p>
    <w:p>
      <w:pPr>
        <w:pStyle w:val="ListBullet"/>
      </w:pPr>
      <w:r>
        <w:t>Identify key automatic behaviors by self-monitoring daily routines.</w:t>
      </w:r>
    </w:p>
    <w:p>
      <w:pPr>
        <w:pStyle w:val="ListBullet"/>
      </w:pPr>
      <w:r>
        <w:t>Use mindfulness to increase awareness of unconscious actions.</w:t>
      </w:r>
    </w:p>
    <w:p>
      <w:pPr>
        <w:pStyle w:val="ListBullet"/>
      </w:pPr>
      <w:r>
        <w:t>Modify environmental cues to disrupt unwanted automatic behaviors.</w:t>
      </w:r>
    </w:p>
    <w:p>
      <w:pPr>
        <w:pStyle w:val="ListBullet"/>
      </w:pPr>
      <w:r>
        <w:t>Replace maladaptive behaviors with positive alternatives through repetition.</w:t>
      </w:r>
    </w:p>
    <w:p>
      <w:pPr>
        <w:pStyle w:val="ListBullet"/>
      </w:pPr>
      <w:r>
        <w:t>Apply self-reinforcement strategies to maintain behavior change.</w:t>
      </w:r>
    </w:p>
    <w:p>
      <w:pPr>
        <w:pStyle w:val="ListBullet"/>
      </w:pPr>
      <w:r>
        <w:t>Seek behavioral therapy support when changing entrenched habits.</w:t>
      </w:r>
    </w:p>
    <w:p>
      <w:pPr>
        <w:pStyle w:val="ListBullet"/>
      </w:pPr>
      <w:r>
        <w:t>Be patient and persistent; habit change may take weeks to months.</w:t>
      </w:r>
    </w:p>
    <w:p>
      <w:pPr>
        <w:pStyle w:val="ListBullet"/>
      </w:pPr>
      <w:r>
        <w:t>Avoid multitasking when trying to change automatic behaviors to enhance focus.</w:t>
      </w:r>
    </w:p>
    <w:p>
      <w:pPr>
        <w:pStyle w:val="Heading1"/>
      </w:pPr>
      <w:r>
        <w:t>Safety Notes</w:t>
      </w:r>
    </w:p>
    <w:p>
      <w:pPr>
        <w:pStyle w:val="ListBullet"/>
      </w:pPr>
      <w:r>
        <w:t>Automatically performed behaviors can lead to errors or accidents if lapses occur; maintain awareness in critical tasks.</w:t>
      </w:r>
    </w:p>
    <w:p>
      <w:pPr>
        <w:pStyle w:val="ListBullet"/>
      </w:pPr>
      <w:r>
        <w:t>Avoid abrupt elimination of automatic behaviors that are safety-critical without proper replacement strategies.</w:t>
      </w:r>
    </w:p>
    <w:p>
      <w:pPr>
        <w:pStyle w:val="ListBullet"/>
      </w:pPr>
      <w:r>
        <w:t>Be cautious with interventions that may increase cognitive load or stress when altering automatic patterns.</w:t>
      </w:r>
    </w:p>
    <w:p>
      <w:pPr>
        <w:pStyle w:val="ListBullet"/>
      </w:pPr>
      <w:r>
        <w:t>Consult health professionals if automatic behaviors are linked to addiction or mental health concerns.</w:t>
      </w:r>
    </w:p>
    <w:p>
      <w:pPr>
        <w:pStyle w:val="Heading1"/>
      </w:pPr>
      <w:r>
        <w:t>Common Misconceptions</w:t>
      </w:r>
    </w:p>
    <w:p>
      <w:r>
        <w:rPr>
          <w:b/>
        </w:rPr>
        <w:t xml:space="preserve">Misconception: </w:t>
      </w:r>
      <w:r>
        <w:t>Automatic behavior means actions happen completely without any conscious control.</w:t>
      </w:r>
    </w:p>
    <w:p>
      <w:r>
        <w:rPr>
          <w:b/>
        </w:rPr>
        <w:t xml:space="preserve">Reality: </w:t>
      </w:r>
      <w:r>
        <w:t>While automatic behaviors occur with minimal conscious thought, individuals can regain awareness and intentionally modify them.</w:t>
      </w:r>
    </w:p>
    <w:p>
      <w:r>
        <w:rPr>
          <w:b/>
        </w:rPr>
        <w:t xml:space="preserve">Misconception: </w:t>
      </w:r>
      <w:r>
        <w:t>All habits are fixed and impossible to change because they are automatic.</w:t>
      </w:r>
    </w:p>
    <w:p>
      <w:r>
        <w:rPr>
          <w:b/>
        </w:rPr>
        <w:t xml:space="preserve">Reality: </w:t>
      </w:r>
      <w:r>
        <w:t>Habits, though automatic, can be changed through deliberate effort, awareness, and behavioral strategies.</w:t>
      </w:r>
    </w:p>
    <w:p>
      <w:r>
        <w:rPr>
          <w:b/>
        </w:rPr>
        <w:t xml:space="preserve">Misconception: </w:t>
      </w:r>
      <w:r>
        <w:t>Automatic behavior is always negative or undesirable.</w:t>
      </w:r>
    </w:p>
    <w:p>
      <w:r>
        <w:rPr>
          <w:b/>
        </w:rPr>
        <w:t xml:space="preserve">Reality: </w:t>
      </w:r>
      <w:r>
        <w:t>Many automatic behaviors are beneficial and essential for efficient functioning, such as typing or driving familiar routes.</w:t>
      </w:r>
    </w:p>
    <w:p>
      <w:pPr>
        <w:pStyle w:val="Heading1"/>
      </w:pPr>
      <w:r>
        <w:t>Clinical Pearls</w:t>
      </w:r>
    </w:p>
    <w:p>
      <w:pPr>
        <w:pStyle w:val="ListNumber"/>
      </w:pPr>
      <w:r>
        <w:t>Behavioral change interventions are more effective when they target cues triggering automatic behaviors.</w:t>
      </w:r>
    </w:p>
    <w:p>
      <w:pPr>
        <w:pStyle w:val="ListNumber"/>
      </w:pPr>
      <w:r>
        <w:t>Mindfulness-based techniques help increase conscious awareness of automatic patterns, facilitating change.</w:t>
      </w:r>
    </w:p>
    <w:p>
      <w:pPr>
        <w:pStyle w:val="ListNumber"/>
      </w:pPr>
      <w:r>
        <w:t>Recognition of automatic behavior mechanisms aids in designing personalized habit modification plans.</w:t>
      </w:r>
    </w:p>
    <w:p>
      <w:pPr>
        <w:pStyle w:val="ListNumber"/>
      </w:pPr>
      <w:r>
        <w:t>Repeated practice of new behaviors can rewire neural circuits to establish new automatic responses.</w:t>
      </w:r>
    </w:p>
    <w:p>
      <w:pPr>
        <w:pStyle w:val="Heading1"/>
      </w:pPr>
      <w:r>
        <w:t>Key Takeaways</w:t>
      </w:r>
    </w:p>
    <w:p>
      <w:pPr>
        <w:pStyle w:val="ListBullet"/>
      </w:pPr>
      <w:r>
        <w:t>Automatic behavior is action performed with minimal conscious thought and effort.</w:t>
      </w:r>
    </w:p>
    <w:p>
      <w:pPr>
        <w:pStyle w:val="ListBullet"/>
      </w:pPr>
      <w:r>
        <w:t>These behaviors are supported by basal ganglia neural circuits that enable habitual responses.</w:t>
      </w:r>
    </w:p>
    <w:p>
      <w:pPr>
        <w:pStyle w:val="ListBullet"/>
      </w:pPr>
      <w:r>
        <w:t>Habit formation is a key process in developing automatic behavior through repetition.</w:t>
      </w:r>
    </w:p>
    <w:p>
      <w:pPr>
        <w:pStyle w:val="ListBullet"/>
      </w:pPr>
      <w:r>
        <w:t>Automatic behavior conserves cognitive resources for novel or complex tasks.</w:t>
      </w:r>
    </w:p>
    <w:p>
      <w:pPr>
        <w:pStyle w:val="ListBullet"/>
      </w:pPr>
      <w:r>
        <w:t>Automatic behaviors can be both beneficial (e.g., skill execution) and maladaptive (e.g., addiction).</w:t>
      </w:r>
    </w:p>
    <w:p>
      <w:pPr>
        <w:pStyle w:val="ListBullet"/>
      </w:pPr>
      <w:r>
        <w:t>Interventions such as mindfulness and environment modification help change automatic behaviors.</w:t>
      </w:r>
    </w:p>
    <w:p>
      <w:pPr>
        <w:pStyle w:val="ListBullet"/>
      </w:pPr>
      <w:r>
        <w:t>Changing automatic behaviors is challenging due to strong neural encoding and contextual triggers.</w:t>
      </w:r>
    </w:p>
    <w:p>
      <w:pPr>
        <w:pStyle w:val="ListBullet"/>
      </w:pPr>
      <w:r>
        <w:t>Awareness and persistence are critical for effective and lasting behavior change.</w:t>
      </w:r>
    </w:p>
    <w:p>
      <w:pPr>
        <w:pStyle w:val="Heading1"/>
      </w:pPr>
      <w:r>
        <w:t>Glossary</w:t>
      </w:r>
    </w:p>
    <w:p>
      <w:r>
        <w:rPr>
          <w:b/>
        </w:rPr>
        <w:t xml:space="preserve">Automatic Behavior: </w:t>
      </w:r>
      <w:r>
        <w:t>Actions performed with little or no conscious thought, often as habits or routines, triggered by environmental or internal cues.</w:t>
      </w:r>
    </w:p>
    <w:p>
      <w:r>
        <w:rPr>
          <w:b/>
        </w:rPr>
        <w:t xml:space="preserve">Habit: </w:t>
      </w:r>
      <w:r>
        <w:t>A learned behavior pattern repeated regularly and occurring subconsciously in response to specific cues.</w:t>
      </w:r>
    </w:p>
    <w:p>
      <w:r>
        <w:rPr>
          <w:b/>
        </w:rPr>
        <w:t xml:space="preserve">Basal Ganglia: </w:t>
      </w:r>
      <w:r>
        <w:t>A group of subcortical brain structures involved in motor control, procedural learning, and habit formation.</w:t>
      </w:r>
    </w:p>
    <w:p>
      <w:r>
        <w:rPr>
          <w:b/>
        </w:rPr>
        <w:t xml:space="preserve">Prefrontal Cortex: </w:t>
      </w:r>
      <w:r>
        <w:t>Brain region responsible for conscious decision-making, planning, and goal-directed behavior.</w:t>
      </w:r>
    </w:p>
    <w:p>
      <w:r>
        <w:rPr>
          <w:b/>
        </w:rPr>
        <w:t xml:space="preserve">Stimulus-Response Association: </w:t>
      </w:r>
      <w:r>
        <w:t>A learned connection where a specific cue triggers a particular behavior automatically.</w:t>
      </w:r>
    </w:p>
    <w:p>
      <w:r>
        <w:rPr>
          <w:b/>
        </w:rPr>
        <w:t xml:space="preserve">Mindfulness: </w:t>
      </w:r>
      <w:r>
        <w:t>A mental practice involving focused, non-judgmental awareness of the present moment, including thoughts and actions.</w:t>
      </w:r>
    </w:p>
    <w:p>
      <w:r>
        <w:rPr>
          <w:b/>
        </w:rPr>
        <w:t xml:space="preserve">Procedural Memory: </w:t>
      </w:r>
      <w:r>
        <w:t>A type of long-term memory for skills and habits that are performed automatically without conscious recall.</w:t>
      </w:r>
    </w:p>
    <w:p>
      <w:r>
        <w:rPr>
          <w:b/>
        </w:rPr>
        <w:t xml:space="preserve">Dopaminergic Pathways: </w:t>
      </w:r>
      <w:r>
        <w:t>Neural circuits that use dopamine as a neurotransmitter, critically involved in learning and reward processing.</w:t>
      </w:r>
    </w:p>
    <w:p>
      <w:pPr>
        <w:pStyle w:val="Heading1"/>
      </w:pPr>
      <w:r>
        <w:t>Related Modules</w:t>
      </w:r>
    </w:p>
    <w:p>
      <w:pPr>
        <w:pStyle w:val="ListBullet"/>
      </w:pPr>
      <w:r>
        <w:t>BEH-004</w:t>
      </w:r>
    </w:p>
    <w:p>
      <w:pPr>
        <w:pStyle w:val="ListBullet"/>
      </w:pPr>
      <w:r>
        <w:t>BEH-010</w:t>
      </w:r>
    </w:p>
    <w:p>
      <w:pPr>
        <w:pStyle w:val="ListBullet"/>
      </w:pPr>
      <w:r>
        <w:t>BEH-012</w:t>
      </w:r>
    </w:p>
    <w:p>
      <w:pPr>
        <w:pStyle w:val="Heading1"/>
      </w:pPr>
      <w:r>
        <w:t>Illustration Specifications</w:t>
      </w:r>
    </w:p>
    <w:p>
      <w:pPr>
        <w:pStyle w:val="Heading2"/>
      </w:pPr>
      <w:r>
        <w:t>ill-beh006-1 - Brain Areas Involved in Automatic Behavior</w:t>
      </w:r>
    </w:p>
    <w:p>
      <w:r>
        <w:t>Type: Diagram</w:t>
      </w:r>
    </w:p>
    <w:p>
      <w:r>
        <w:t>Anatomical illustration highlighting basal ganglia, prefrontal cortex, and related regions involved in automatic behavior control.</w:t>
      </w:r>
    </w:p>
    <w:p>
      <w:r>
        <w:t>Alt text: Diagram of brain showing basal ganglia and prefrontal cortex regions.</w:t>
      </w:r>
    </w:p>
    <w:p>
      <w:pPr>
        <w:pStyle w:val="Heading2"/>
      </w:pPr>
      <w:r>
        <w:t>ill-beh006-2 - Process of Habit Formation</w:t>
      </w:r>
    </w:p>
    <w:p>
      <w:r>
        <w:t>Type: Flowchart</w:t>
      </w:r>
    </w:p>
    <w:p>
      <w:r>
        <w:t>Stepwise flowchart showing how repeated behavior leads from conscious action to automatic habit through neurological changes.</w:t>
      </w:r>
    </w:p>
    <w:p>
      <w:r>
        <w:t>Alt text: Flowchart depicting progression from conscious behavior to automatic habit.</w:t>
      </w:r>
    </w:p>
    <w:p>
      <w:pPr>
        <w:pStyle w:val="Heading2"/>
      </w:pPr>
      <w:r>
        <w:t>ill-beh006-3 - Examples of Automatic Behaviors</w:t>
      </w:r>
    </w:p>
    <w:p>
      <w:r>
        <w:t>Type: Infographic</w:t>
      </w:r>
    </w:p>
    <w:p>
      <w:r>
        <w:t>Visual depiction of common automatic behaviors such as brushing teeth, driving, and typing to illustrate real-life examples.</w:t>
      </w:r>
    </w:p>
    <w:p>
      <w:r>
        <w:t>Alt text: Infographic illustrating everyday automatic behaviors.</w:t>
      </w:r>
    </w:p>
    <w:p>
      <w:pPr>
        <w:pStyle w:val="Heading2"/>
      </w:pPr>
      <w:r>
        <w:t>ill-beh006-4 - Techniques to Modify Automatic Behaviors</w:t>
      </w:r>
    </w:p>
    <w:p>
      <w:r>
        <w:t>Type: Concept Map</w:t>
      </w:r>
    </w:p>
    <w:p>
      <w:r>
        <w:t>Conceptual diagram linking mindfulness, cue disruption, and behavior substitution as methods to change automatic behavior.</w:t>
      </w:r>
    </w:p>
    <w:p>
      <w:r>
        <w:t>Alt text: Concept map showing behavior change techniques.</w:t>
      </w:r>
    </w:p>
    <w:p>
      <w:pPr>
        <w:pStyle w:val="Heading1"/>
      </w:pPr>
      <w:r>
        <w:t>References</w:t>
      </w:r>
    </w:p>
    <w:p>
      <w:pPr>
        <w:pStyle w:val="ListBullet"/>
      </w:pPr>
      <w:r>
        <w:t>Habits and the brain: a cognitive neuroscience perspective | Graybiel AM, Annals of the New York Academy of Sciences | 2008 |  | Unverified</w:t>
      </w:r>
    </w:p>
    <w:p>
      <w:pPr>
        <w:pStyle w:val="ListBullet"/>
      </w:pPr>
      <w:r>
        <w:t>Automaticity in action: the interplay of conscious and unconscious components in automated behavior | Bargh JA, Chartrand TL, Handbook of Social Psychology | 2012 |  | Unverified</w:t>
      </w:r>
    </w:p>
    <w:p>
      <w:pPr>
        <w:pStyle w:val="ListBullet"/>
      </w:pPr>
      <w:r>
        <w:t>Neural substrates of habit learning and automaticity | Yin HH, Knowlton BJ, Trends in Neurosciences | 2006 |  | Unverified</w:t>
      </w:r>
    </w:p>
    <w:p>
      <w:pPr>
        <w:pStyle w:val="ListBullet"/>
      </w:pPr>
      <w:r>
        <w:t>Mindfulness training modifies automatic behavior patterns | Tang YY, Holzel BK, Posner MI, Trends in Cognitive Sciences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