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BEH-010 - Identity-Based Habits</w:t>
      </w:r>
    </w:p>
    <w:p>
      <w:r>
        <w:rPr>
          <w:i/>
        </w:rPr>
        <w:t>Evidence, mechanisms, and practical application of identity-based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Health Coaches, Behavioral Therapists,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identity-based habits, behavior change, identity, habits, behavioral psychology, self-concept, habit formation,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Identity-based habits are behavioral patterns shaped and reinforced by an individual's self-concept or identity, rather than merely outcomes or external rewards. By aligning habits with who a person believes they are — their values, roles, and self-image — these habits become more intrinsically motivated and sustainable. The core mechanism involves integrating behavior into one's identity, which fosters congruence between actions and self-perception, thereby enhancing habit stability. This contrasts with traditional habit formation focused on outcome-based goals, where motivation can dwindle once external rewards fade. Practical applicability includes strategies such as using identity statements ("I am a runner") to trigger habit initiation and maintenance. Emerging psychological and behavioral research supports this approach, showing stronger adherence and longer-lasting behavior change when habits align with identity. However, evidence strength varies, and identity-based interventions may not be universally effective in all contexts or for complex behaviors. Limitations include potential rigidity if identity is too narrowly defined and challenges in modifying deeply ingrained self-concepts. Safety considerations involve avoiding negative identity shifts or overidentification that might cause psychological distress. Key synonyms for identity-based habits include "self-identity habits," "identity-congruent behaviors," and "self-concept-driven habits." Understanding identity-based habits advances behavior change approaches by emphasizing the interplay between self-perception and sustainable habit formation.</w:t>
      </w:r>
    </w:p>
    <w:p>
      <w:pPr>
        <w:pStyle w:val="Heading1"/>
      </w:pPr>
      <w:r>
        <w:t>Customer Questions Answered</w:t>
      </w:r>
    </w:p>
    <w:p>
      <w:pPr>
        <w:pStyle w:val="ListBullet"/>
      </w:pPr>
      <w:r>
        <w:t>What are identity-based habits?</w:t>
      </w:r>
    </w:p>
    <w:p>
      <w:pPr>
        <w:pStyle w:val="ListBullet"/>
      </w:pPr>
      <w:r>
        <w:t>How do identity-based habits differ from outcome-based habits?</w:t>
      </w:r>
    </w:p>
    <w:p>
      <w:pPr>
        <w:pStyle w:val="ListBullet"/>
      </w:pPr>
      <w:r>
        <w:t>What is the role of self-identity in forming habits?</w:t>
      </w:r>
    </w:p>
    <w:p>
      <w:pPr>
        <w:pStyle w:val="ListBullet"/>
      </w:pPr>
      <w:r>
        <w:t>Can changing my identity really change my behavior?</w:t>
      </w:r>
    </w:p>
    <w:p>
      <w:pPr>
        <w:pStyle w:val="ListBullet"/>
      </w:pPr>
      <w:r>
        <w:t>What scientific evidence supports identity-based habits?</w:t>
      </w:r>
    </w:p>
    <w:p>
      <w:pPr>
        <w:pStyle w:val="ListBullet"/>
      </w:pPr>
      <w:r>
        <w:t>How can I apply identity-based habits to improve my health?</w:t>
      </w:r>
    </w:p>
    <w:p>
      <w:pPr>
        <w:pStyle w:val="ListBullet"/>
      </w:pPr>
      <w:r>
        <w:t>Are there risks or limitations to focusing on identity for habit change?</w:t>
      </w:r>
    </w:p>
    <w:p>
      <w:pPr>
        <w:pStyle w:val="ListBullet"/>
      </w:pPr>
      <w:r>
        <w:t>What are some examples of identity-based habits?</w:t>
      </w:r>
    </w:p>
    <w:p>
      <w:pPr>
        <w:pStyle w:val="ListBullet"/>
      </w:pPr>
      <w:r>
        <w:t>How long does it take for identity-based habits to form?</w:t>
      </w:r>
    </w:p>
    <w:p>
      <w:pPr>
        <w:pStyle w:val="ListBullet"/>
      </w:pPr>
      <w:r>
        <w:t>What are common misconceptions about identity-based habits?</w:t>
      </w:r>
    </w:p>
    <w:p>
      <w:pPr>
        <w:pStyle w:val="ListBullet"/>
      </w:pPr>
      <w:r>
        <w:t>How do identity-based habits relate to motivation and willpower?</w:t>
      </w:r>
    </w:p>
    <w:p>
      <w:pPr>
        <w:pStyle w:val="ListBullet"/>
      </w:pPr>
      <w:r>
        <w:t>Can identity-based habits help prevent relapse in behavior change?</w:t>
      </w:r>
    </w:p>
    <w:p>
      <w:pPr>
        <w:pStyle w:val="Heading1"/>
      </w:pPr>
      <w:r>
        <w:t>Learning Objectives</w:t>
      </w:r>
    </w:p>
    <w:p>
      <w:pPr>
        <w:pStyle w:val="ListBullet"/>
      </w:pPr>
      <w:r>
        <w:t>Define identity-based habits and distinguish them from other habit types.</w:t>
      </w:r>
    </w:p>
    <w:p>
      <w:pPr>
        <w:pStyle w:val="ListBullet"/>
      </w:pPr>
      <w:r>
        <w:t>Explain the psychological and physiological mechanisms underlying identity-based habits.</w:t>
      </w:r>
    </w:p>
    <w:p>
      <w:pPr>
        <w:pStyle w:val="ListBullet"/>
      </w:pPr>
      <w:r>
        <w:t>Review scientific evidence supporting the efficacy of identity-based habits in behavior change.</w:t>
      </w:r>
    </w:p>
    <w:p>
      <w:pPr>
        <w:pStyle w:val="ListBullet"/>
      </w:pPr>
      <w:r>
        <w:t>Describe practical strategies to develop and maintain identity-based habits.</w:t>
      </w:r>
    </w:p>
    <w:p>
      <w:pPr>
        <w:pStyle w:val="ListBullet"/>
      </w:pPr>
      <w:r>
        <w:t>Identify common misconceptions and limitations of identity-based habits.</w:t>
      </w:r>
    </w:p>
    <w:p>
      <w:pPr>
        <w:pStyle w:val="ListBullet"/>
      </w:pPr>
      <w:r>
        <w:t>Understand safety considerations when applying identity-based habit frameworks.</w:t>
      </w:r>
    </w:p>
    <w:p>
      <w:pPr>
        <w:pStyle w:val="ListBullet"/>
      </w:pPr>
      <w:r>
        <w:t>Recognize the role of identity in motivation and habit sustainability.</w:t>
      </w:r>
    </w:p>
    <w:p>
      <w:pPr>
        <w:pStyle w:val="ListBullet"/>
      </w:pPr>
      <w:r>
        <w:t>Connect identity-based habits to broader behavioral and psychological theories.</w:t>
      </w:r>
    </w:p>
    <w:p>
      <w:pPr>
        <w:pStyle w:val="Heading1"/>
      </w:pPr>
      <w:r>
        <w:t>Definition</w:t>
      </w:r>
    </w:p>
    <w:p>
      <w:r>
        <w:t>Identity-based habits are behaviors that a person performs consistently because these actions are integrated into their sense of self or personal identity. Unlike habits formed solely from external incentives or outcomes (like rewards or punishments), identity-based habits are motivated by the desire to act in ways that align with one's self-image, values, or roles, making the behaviors more enduring and intrinsically driven.</w:t>
      </w:r>
    </w:p>
    <w:p>
      <w:pPr>
        <w:pStyle w:val="Heading1"/>
      </w:pPr>
      <w:r>
        <w:t>Why This Matters</w:t>
      </w:r>
    </w:p>
    <w:p>
      <w:r>
        <w:t>Developing identity-based habits offers a powerful approach to lasting behavior change because it leverages the deep motivation tied to our self-concept. By seeing ourselves as a person who embodies certain traits or roles (e.g., a healthy eater, an active person), we are naturally inclined to adopt and sustain habits that reflect this identity. This insight improves the likelihood of habit persistence over time, benefiting health, productivity, and well-being. Understanding this foundation can help individuals, clinicians, and coaches design more effective behavior change interventions.</w:t>
      </w:r>
    </w:p>
    <w:p>
      <w:pPr>
        <w:pStyle w:val="Heading1"/>
      </w:pPr>
      <w:r>
        <w:t>What Are Identity-Based Habits?</w:t>
      </w:r>
    </w:p>
    <w:p>
      <w:r>
        <w:t>Identity-based habits are habitual behaviors that stem from and reinforce a person's self-identity. They differ from traditional habits formed primarily from repetition or response to external rewards. For example, a person who identifies as a "runner" is more likely to consistently engage in running because the behavior affirms who they believe they are. This intrinsic link to self-identity fosters stronger habit persistence even when motivation fluctuates. Key terms for this concept include self-identity habits, identity-congruent behaviors, and self-concept-driven habits.</w:t>
      </w:r>
    </w:p>
    <w:p>
      <w:pPr>
        <w:pStyle w:val="Heading1"/>
      </w:pPr>
      <w:r>
        <w:t>Psychological Mechanisms Underpinning Identity-Based Habits</w:t>
      </w:r>
    </w:p>
    <w:p>
      <w:r>
        <w:t>At the cognitive level, identity-based habits operate through self-perception and self-consistency principles. When behaviors align with self-identity, individuals experience cognitive consonance, reinforcing the behavior and self-image mutually. Social identity theory also contributes by emphasizing the role of group affiliations and social roles in shaping identity-driven behaviors. Habitual actions become automatic as they are repeated within the context of identity, reducing reliance on conscious willpower.</w:t>
      </w:r>
    </w:p>
    <w:p>
      <w:pPr>
        <w:pStyle w:val="Heading1"/>
      </w:pPr>
      <w:r>
        <w:t>Physiological Correlates of Identity-Based Habit Formation</w:t>
      </w:r>
    </w:p>
    <w:p>
      <w:r>
        <w:t>Although habit formation primarily involves psychological processes, neurophysiological research highlights brain regions implicated in identity and habit learning, such as the medial prefrontal cortex and basal ganglia. The integration of identity-related processing with habit learning circuits suggests a neural basis for why identity-based habits might be more persistent. However, this area remains under active investigation with moderate evidence strength.</w:t>
      </w:r>
    </w:p>
    <w:p>
      <w:pPr>
        <w:pStyle w:val="Heading1"/>
      </w:pPr>
      <w:r>
        <w:t>Evidence Supporting Identity-Based Habits in Behavior Change</w:t>
      </w:r>
    </w:p>
    <w:p>
      <w:r>
        <w:t>Empirical studies in behavioral psychology show that interventions targeting self-identity can effectively encourage and sustain behavior change. For example, research on smoking cessation and physical activity demonstrates higher success rates when participants reframe their identity (e.g., identifying as a non-smoker or athlete). However, many studies are correlational or have limited sample sizes, indicating moderate evidence and a need for further rigorous trials.</w:t>
      </w:r>
    </w:p>
    <w:p>
      <w:pPr>
        <w:pStyle w:val="Heading1"/>
      </w:pPr>
      <w:r>
        <w:t>Practical Application: How to Develop Identity-Based Habits</w:t>
      </w:r>
    </w:p>
    <w:p>
      <w:r>
        <w:t>To apply identity-based habit principles, individuals can start by crafting identity statements reflecting their desired behaviors (e.g., "I am a person who values daily exercise"). Consistent action aligned with this identity helps internalize the habit. Implementation intentions and environmental cues can support habit automation. Behavioral change professionals can facilitate identity exploration and alignment through coaching or therapeutic interventions.</w:t>
      </w:r>
    </w:p>
    <w:p>
      <w:pPr>
        <w:pStyle w:val="Heading1"/>
      </w:pPr>
      <w:r>
        <w:t>Limitations and Challenges of Identity-Based Habits</w:t>
      </w:r>
    </w:p>
    <w:p>
      <w:r>
        <w:t>While promising, identity-based habits are not a universal solution. Limitations include difficulty in shifting entrenched negative identities and the complexity of behaviors influenced by multiple factors beyond self-identity. Over-identification with a single behavior may risk rigidity and psychological distress if challenges or setbacks occur. Moreover, identity shifts can take considerable time, posing challenges for rapid behavior change goals.</w:t>
      </w:r>
    </w:p>
    <w:p>
      <w:pPr>
        <w:pStyle w:val="Heading1"/>
      </w:pPr>
      <w:r>
        <w:t>Common Misconceptions About Identity-Based Habits</w:t>
      </w:r>
    </w:p>
    <w:p>
      <w:r>
        <w:t>A common misconception is that merely stating an identity (e.g., "I am a runner") instantly creates a habit. In reality, identity alignment must be coupled with consistent behavior and reinforcement. Another misunderstanding is that identity-based habits eliminate the need for effort or environmental structuring; these remain important factors. Finally, some believe identity-based habits only apply to positive behaviors, whereas identity can drive both beneficial and harmful habits.</w:t>
      </w:r>
    </w:p>
    <w:p>
      <w:pPr>
        <w:pStyle w:val="Heading1"/>
      </w:pPr>
      <w:r>
        <w:t>Safety Considerations When Using Identity-Based Habit Approaches</w:t>
      </w:r>
    </w:p>
    <w:p>
      <w:r>
        <w:t>Focusing on identity in behavior change must be approached thoughtfully to avoid negative psychological effects such as identity confusion, excessive self-criticism, or social isolation if one's identity is narrowly defined. Facilitators should encourage flexible and multifaceted identities and monitor for signs of distress. There are no direct physiological safety concerns, but psychological well-being should be prioritized.</w:t>
      </w:r>
    </w:p>
    <w:p>
      <w:pPr>
        <w:pStyle w:val="Heading1"/>
      </w:pPr>
      <w:r>
        <w:t>Comparing Identity-Based Habits to Outcome-Based and Cue-Based Habits</w:t>
      </w:r>
    </w:p>
    <w:p>
      <w:r>
        <w:t>Traditional habit models often focus on cues and rewards driving behavior repetition, emphasizing external outcomes. Identity-based habits shift the motivation internally to align with self-perception. While cue-based habits rely on environmental triggers, identity-based habits are sustained by the intrinsic desire for self-consistency. Both models can complement each other in comprehensive behavior change frameworks.</w:t>
      </w:r>
    </w:p>
    <w:p>
      <w:pPr>
        <w:pStyle w:val="Heading1"/>
      </w:pPr>
      <w:r>
        <w:t>Role of Identity-Based Habits in Motivation and Willpower</w:t>
      </w:r>
    </w:p>
    <w:p>
      <w:r>
        <w:t>Identity-based habits support motivation by embedding behaviors into one's self-concept, reducing reliance on willpower, which can be limited and fluctuating. This internalized motivation fosters persistence even during challenging situations. Research suggests this approach can mitigate common barriers in habit adherence related to motivation depletion.</w:t>
      </w:r>
    </w:p>
    <w:p>
      <w:pPr>
        <w:pStyle w:val="Heading1"/>
      </w:pPr>
      <w:r>
        <w:t>Preventing Relapse and Supporting Maintenance with Identity-Based Habits</w:t>
      </w:r>
    </w:p>
    <w:p>
      <w:r>
        <w:t>Identity-based habits contribute to long-term behavior maintenance by strengthening the cognitive and emotional ties between action and identity. This link makes lapses less likely to disrupt the overall habit pattern or self-perception. Reinforcing identity during setbacks can aid recovery, reducing relapse risks common in traditional behavior change methods.</w:t>
      </w:r>
    </w:p>
    <w:p>
      <w:pPr>
        <w:pStyle w:val="Heading1"/>
      </w:pPr>
      <w:r>
        <w:t>Practical Guidance</w:t>
      </w:r>
    </w:p>
    <w:p>
      <w:pPr>
        <w:pStyle w:val="ListBullet"/>
      </w:pPr>
      <w:r>
        <w:t>Define a clear, positive identity statement linked to your behavior goal (e.g., “I am a person who exercises regularly”).</w:t>
      </w:r>
    </w:p>
    <w:p>
      <w:pPr>
        <w:pStyle w:val="ListBullet"/>
      </w:pPr>
      <w:r>
        <w:t>Repeat and reflect on your identity statements daily to reinforce self-concept.</w:t>
      </w:r>
    </w:p>
    <w:p>
      <w:pPr>
        <w:pStyle w:val="ListBullet"/>
      </w:pPr>
      <w:r>
        <w:t>Pair identity statements with small, achievable actions consistent with the identity.</w:t>
      </w:r>
    </w:p>
    <w:p>
      <w:pPr>
        <w:pStyle w:val="ListBullet"/>
      </w:pPr>
      <w:r>
        <w:t>Use environmental cues to support identity-based behaviors and reduce reliance on motivation alone.</w:t>
      </w:r>
    </w:p>
    <w:p>
      <w:pPr>
        <w:pStyle w:val="ListBullet"/>
      </w:pPr>
      <w:r>
        <w:t>Seek social support or join groups that share your desired identity for reinforcement.</w:t>
      </w:r>
    </w:p>
    <w:p>
      <w:pPr>
        <w:pStyle w:val="ListBullet"/>
      </w:pPr>
      <w:r>
        <w:t>Avoid rigid or overly narrow identities that can cause psychological distress if challenged.</w:t>
      </w:r>
    </w:p>
    <w:p>
      <w:pPr>
        <w:pStyle w:val="ListBullet"/>
      </w:pPr>
      <w:r>
        <w:t>Be patient; integrating behavior into identity often requires sustained practice over weeks or months.</w:t>
      </w:r>
    </w:p>
    <w:p>
      <w:pPr>
        <w:pStyle w:val="ListBullet"/>
      </w:pPr>
      <w:r>
        <w:t>Monitor for negative self-talk related to identity and reframe with self-compassion.</w:t>
      </w:r>
    </w:p>
    <w:p>
      <w:pPr>
        <w:pStyle w:val="ListBullet"/>
      </w:pPr>
      <w:r>
        <w:t>Combine identity-based habit changes with other behavior change techniques (e.g., goal setting, planning).</w:t>
      </w:r>
    </w:p>
    <w:p>
      <w:pPr>
        <w:pStyle w:val="ListBullet"/>
      </w:pPr>
      <w:r>
        <w:t>Collaborate with a coach or therapist for personalized identity exploration and habit development.</w:t>
      </w:r>
    </w:p>
    <w:p>
      <w:pPr>
        <w:pStyle w:val="Heading1"/>
      </w:pPr>
      <w:r>
        <w:t>Safety Notes</w:t>
      </w:r>
    </w:p>
    <w:p>
      <w:pPr>
        <w:pStyle w:val="ListBullet"/>
      </w:pPr>
      <w:r>
        <w:t>Avoid forcing identity shifts abruptly to reduce psychological stress.</w:t>
      </w:r>
    </w:p>
    <w:p>
      <w:pPr>
        <w:pStyle w:val="ListBullet"/>
      </w:pPr>
      <w:r>
        <w:t>Maintain flexibility in self-identity to prevent over-identification and rigidity.</w:t>
      </w:r>
    </w:p>
    <w:p>
      <w:pPr>
        <w:pStyle w:val="ListBullet"/>
      </w:pPr>
      <w:r>
        <w:t>Be aware of potential emotional distress if identity conflicts arise during behavior change.</w:t>
      </w:r>
    </w:p>
    <w:p>
      <w:pPr>
        <w:pStyle w:val="ListBullet"/>
      </w:pPr>
      <w:r>
        <w:t>Consult mental health professionals if identity-related distress occurs.</w:t>
      </w:r>
    </w:p>
    <w:p>
      <w:pPr>
        <w:pStyle w:val="ListBullet"/>
      </w:pPr>
      <w:r>
        <w:t>Ensure identity-based changes are part of a balanced approach including social and environmental supports.</w:t>
      </w:r>
    </w:p>
    <w:p>
      <w:pPr>
        <w:pStyle w:val="Heading1"/>
      </w:pPr>
      <w:r>
        <w:t>Common Misconceptions</w:t>
      </w:r>
    </w:p>
    <w:p>
      <w:r>
        <w:rPr>
          <w:b/>
        </w:rPr>
        <w:t xml:space="preserve">Misconception: </w:t>
      </w:r>
      <w:r>
        <w:t>Simply declaring "I am X" instantly creates the habit.</w:t>
      </w:r>
    </w:p>
    <w:p>
      <w:r>
        <w:rPr>
          <w:b/>
        </w:rPr>
        <w:t xml:space="preserve">Reality: </w:t>
      </w:r>
      <w:r>
        <w:t>Identity-based habit formation requires consistent behaviors aligned with the identity to reinforce the habit; mere statements are insufficient.</w:t>
      </w:r>
    </w:p>
    <w:p>
      <w:r>
        <w:rPr>
          <w:b/>
        </w:rPr>
        <w:t xml:space="preserve">Misconception: </w:t>
      </w:r>
      <w:r>
        <w:t>Identity-based habits remove the need for motivation or effort.</w:t>
      </w:r>
    </w:p>
    <w:p>
      <w:r>
        <w:rPr>
          <w:b/>
        </w:rPr>
        <w:t xml:space="preserve">Reality: </w:t>
      </w:r>
      <w:r>
        <w:t>Willpower and motivation remain important; identity supports but does not eliminate these factors.</w:t>
      </w:r>
    </w:p>
    <w:p>
      <w:r>
        <w:rPr>
          <w:b/>
        </w:rPr>
        <w:t xml:space="preserve">Misconception: </w:t>
      </w:r>
      <w:r>
        <w:t>Only positive habits can be identity-based.</w:t>
      </w:r>
    </w:p>
    <w:p>
      <w:r>
        <w:rPr>
          <w:b/>
        </w:rPr>
        <w:t xml:space="preserve">Reality: </w:t>
      </w:r>
      <w:r>
        <w:t>Both positive and negative habits can be tied to identity; harmful behaviors can also be identity-driven.</w:t>
      </w:r>
    </w:p>
    <w:p>
      <w:pPr>
        <w:pStyle w:val="Heading1"/>
      </w:pPr>
      <w:r>
        <w:t>Clinical Pearls</w:t>
      </w:r>
    </w:p>
    <w:p>
      <w:pPr>
        <w:pStyle w:val="ListNumber"/>
      </w:pPr>
      <w:r>
        <w:t>Focus on gradual identity shifts rather than abrupt changes for sustainable habits.</w:t>
      </w:r>
    </w:p>
    <w:p>
      <w:pPr>
        <w:pStyle w:val="ListNumber"/>
      </w:pPr>
      <w:r>
        <w:t>Combining identity statements with small wins strengthens habit internalization.</w:t>
      </w:r>
    </w:p>
    <w:p>
      <w:pPr>
        <w:pStyle w:val="ListNumber"/>
      </w:pPr>
      <w:r>
        <w:t>Encourage multifaceted identities to enhance psychological resilience.</w:t>
      </w:r>
    </w:p>
    <w:p>
      <w:pPr>
        <w:pStyle w:val="ListNumber"/>
      </w:pPr>
      <w:r>
        <w:t>Social identity and group belonging significantly influence identity-based habits.</w:t>
      </w:r>
    </w:p>
    <w:p>
      <w:pPr>
        <w:pStyle w:val="ListNumber"/>
      </w:pPr>
      <w:r>
        <w:t>Monitor for psychological rigidity when promoting strong identity associations.</w:t>
      </w:r>
    </w:p>
    <w:p>
      <w:pPr>
        <w:pStyle w:val="Heading1"/>
      </w:pPr>
      <w:r>
        <w:t>Key Takeaways</w:t>
      </w:r>
    </w:p>
    <w:p>
      <w:pPr>
        <w:pStyle w:val="ListBullet"/>
      </w:pPr>
      <w:r>
        <w:t>Identity-based habits are behaviors aligned with and reinforced by self-identity, leading to more durable changes.</w:t>
      </w:r>
    </w:p>
    <w:p>
      <w:pPr>
        <w:pStyle w:val="ListBullet"/>
      </w:pPr>
      <w:r>
        <w:t>They differ from outcome- or cue-based habits by focusing on self-consistency and intrinsic motivation.</w:t>
      </w:r>
    </w:p>
    <w:p>
      <w:pPr>
        <w:pStyle w:val="ListBullet"/>
      </w:pPr>
      <w:r>
        <w:t>Psychological theories such as cognitive dissonance and social identity underpin these habits.</w:t>
      </w:r>
    </w:p>
    <w:p>
      <w:pPr>
        <w:pStyle w:val="ListBullet"/>
      </w:pPr>
      <w:r>
        <w:t>Neuroscientific evidence suggests brain regions integrate identity and habit learning.</w:t>
      </w:r>
    </w:p>
    <w:p>
      <w:pPr>
        <w:pStyle w:val="ListBullet"/>
      </w:pPr>
      <w:r>
        <w:t>Moderate research supports their effectiveness across health behaviors like exercise and smoking cessation.</w:t>
      </w:r>
    </w:p>
    <w:p>
      <w:pPr>
        <w:pStyle w:val="ListBullet"/>
      </w:pPr>
      <w:r>
        <w:t>Practical application involves crafting identity statements and consistent action aligned with identity.</w:t>
      </w:r>
    </w:p>
    <w:p>
      <w:pPr>
        <w:pStyle w:val="ListBullet"/>
      </w:pPr>
      <w:r>
        <w:t>Limitations include difficulty shifting entrenched identities and risk of psychological rigidity.</w:t>
      </w:r>
    </w:p>
    <w:p>
      <w:pPr>
        <w:pStyle w:val="ListBullet"/>
      </w:pPr>
      <w:r>
        <w:t>Safety considerations emphasize flexibility and mental well-being during identity-focused behavior change.</w:t>
      </w:r>
    </w:p>
    <w:p>
      <w:pPr>
        <w:pStyle w:val="Heading1"/>
      </w:pPr>
      <w:r>
        <w:t>Glossary</w:t>
      </w:r>
    </w:p>
    <w:p>
      <w:r>
        <w:rPr>
          <w:b/>
        </w:rPr>
        <w:t xml:space="preserve">Identity-Based Habits: </w:t>
      </w:r>
      <w:r>
        <w:t>Behaviors that are performed regularly because they are integrated into one’s self-concept or identity, rather than being motivated solely by external rewards or outcomes.</w:t>
      </w:r>
    </w:p>
    <w:p>
      <w:r>
        <w:rPr>
          <w:b/>
        </w:rPr>
        <w:t xml:space="preserve">Self-Concept: </w:t>
      </w:r>
      <w:r>
        <w:t>An individual’s perception and understanding of themselves, including their traits, roles, and values.</w:t>
      </w:r>
    </w:p>
    <w:p>
      <w:r>
        <w:rPr>
          <w:b/>
        </w:rPr>
        <w:t xml:space="preserve">Intrinsic Motivation: </w:t>
      </w:r>
      <w:r>
        <w:t>Motivation driven by internal rewards and personal satisfaction rather than external incentives.</w:t>
      </w:r>
    </w:p>
    <w:p>
      <w:r>
        <w:rPr>
          <w:b/>
        </w:rPr>
        <w:t xml:space="preserve">Cognitive Dissonance: </w:t>
      </w:r>
      <w:r>
        <w:t>The psychological discomfort experienced when one’s behavior conflicts with their beliefs or identity, which may motivate behavior change to restore consistency.</w:t>
      </w:r>
    </w:p>
    <w:p>
      <w:r>
        <w:rPr>
          <w:b/>
        </w:rPr>
        <w:t xml:space="preserve">Social Identity Theory: </w:t>
      </w:r>
      <w:r>
        <w:t>A framework suggesting that part of an individual’s identity derives from group memberships, influencing behaviors aligned with group norms.</w:t>
      </w:r>
    </w:p>
    <w:p>
      <w:r>
        <w:rPr>
          <w:b/>
        </w:rPr>
        <w:t xml:space="preserve">Implementation Intentions: </w:t>
      </w:r>
      <w:r>
        <w:t>Plans that link specific situational cues with goal-directed behaviors to facilitate habit formation.</w:t>
      </w:r>
    </w:p>
    <w:p>
      <w:r>
        <w:rPr>
          <w:b/>
        </w:rPr>
        <w:t xml:space="preserve">Basal Ganglia: </w:t>
      </w:r>
      <w:r>
        <w:t>Brain structures involved in habit formation and automatic behaviors.</w:t>
      </w:r>
    </w:p>
    <w:p>
      <w:r>
        <w:rPr>
          <w:b/>
        </w:rPr>
        <w:t xml:space="preserve">Medial Prefrontal Cortex: </w:t>
      </w:r>
      <w:r>
        <w:t>Brain region implicated in self-referential thinking and integrating identity-related information.</w:t>
      </w:r>
    </w:p>
    <w:p>
      <w:pPr>
        <w:pStyle w:val="Heading1"/>
      </w:pPr>
      <w:r>
        <w:t>Related Modules</w:t>
      </w:r>
    </w:p>
    <w:p>
      <w:pPr>
        <w:pStyle w:val="ListBullet"/>
      </w:pPr>
      <w:r>
        <w:t>BEH-001</w:t>
      </w:r>
    </w:p>
    <w:p>
      <w:pPr>
        <w:pStyle w:val="ListBullet"/>
      </w:pPr>
      <w:r>
        <w:t>BEH-005</w:t>
      </w:r>
    </w:p>
    <w:p>
      <w:pPr>
        <w:pStyle w:val="ListBullet"/>
      </w:pPr>
      <w:r>
        <w:t>BEH-012</w:t>
      </w:r>
    </w:p>
    <w:p>
      <w:pPr>
        <w:pStyle w:val="Heading1"/>
      </w:pPr>
      <w:r>
        <w:t>Illustration Specifications</w:t>
      </w:r>
    </w:p>
    <w:p>
      <w:pPr>
        <w:pStyle w:val="Heading2"/>
      </w:pPr>
      <w:r>
        <w:t>ILL-BEH010-01 - Identity-Based Habit Cycle</w:t>
      </w:r>
    </w:p>
    <w:p>
      <w:r>
        <w:t>Type: Diagram</w:t>
      </w:r>
    </w:p>
    <w:p>
      <w:r>
        <w:t>A visual flowchart showing how identity influences behavior, leading to reinforcement of habits and strengthening of self-identity.</w:t>
      </w:r>
    </w:p>
    <w:p>
      <w:r>
        <w:t>Alt text: Flowchart showing identity influencing behavior and habit reinforcement.</w:t>
      </w:r>
    </w:p>
    <w:p>
      <w:pPr>
        <w:pStyle w:val="Heading2"/>
      </w:pPr>
      <w:r>
        <w:t>ILL-BEH010-02 - Psychological Mechanisms of Identity-Based Habits</w:t>
      </w:r>
    </w:p>
    <w:p>
      <w:r>
        <w:t>Type: Infographic</w:t>
      </w:r>
    </w:p>
    <w:p>
      <w:r>
        <w:t>An infographic outlining cognitive dissonance, self-consistency, and social identity theory as mechanisms in identity-based habit formation.</w:t>
      </w:r>
    </w:p>
    <w:p>
      <w:r>
        <w:t>Alt text: Infographic highlighting psychological theories relevant to identity-based habits.</w:t>
      </w:r>
    </w:p>
    <w:p>
      <w:pPr>
        <w:pStyle w:val="Heading2"/>
      </w:pPr>
      <w:r>
        <w:t>ILL-BEH010-03 - Brain Regions Involved in Identity and Habits</w:t>
      </w:r>
    </w:p>
    <w:p>
      <w:r>
        <w:t>Type: Anatomical Diagram</w:t>
      </w:r>
    </w:p>
    <w:p>
      <w:r>
        <w:t>A labeled brain diagram highlighting the basal ganglia and medial prefrontal cortex with notes on their roles in habit formation and identity processing.</w:t>
      </w:r>
    </w:p>
    <w:p>
      <w:r>
        <w:t>Alt text: Brain diagram showing basal ganglia and medial prefrontal cortex.</w:t>
      </w:r>
    </w:p>
    <w:p>
      <w:pPr>
        <w:pStyle w:val="Heading2"/>
      </w:pPr>
      <w:r>
        <w:t>ILL-BEH010-04 - Steps to Develop Identity-Based Habits</w:t>
      </w:r>
    </w:p>
    <w:p>
      <w:r>
        <w:t>Type: Stepwise Graphic</w:t>
      </w:r>
    </w:p>
    <w:p>
      <w:r>
        <w:t>A stepwise graphic detailing practical steps, from crafting identity statements to reinforcing behavior with environmental cues.</w:t>
      </w:r>
    </w:p>
    <w:p>
      <w:r>
        <w:t>Alt text: Graphic showing step-by-step approach to forming identity-based habits.</w:t>
      </w:r>
    </w:p>
    <w:p>
      <w:pPr>
        <w:pStyle w:val="Heading1"/>
      </w:pPr>
      <w:r>
        <w:t>References</w:t>
      </w:r>
    </w:p>
    <w:p>
      <w:pPr>
        <w:pStyle w:val="ListBullet"/>
      </w:pPr>
      <w:r>
        <w:t>Atomic Habits: An Easy &amp; Proven Way to Build Good Habits &amp; Break Bad Ones | James Clear | 2018 |  | Unverified</w:t>
      </w:r>
    </w:p>
    <w:p>
      <w:pPr>
        <w:pStyle w:val="ListBullet"/>
      </w:pPr>
      <w:r>
        <w:t>The role of self-identity in the maintenance of physical activity: a qualitative study | Orbell S, Verplanken B | 2010 | doi:10.1249/MSS.0b013e318210f9c1 | Unverified</w:t>
      </w:r>
    </w:p>
    <w:p>
      <w:pPr>
        <w:pStyle w:val="ListBullet"/>
      </w:pPr>
      <w:r>
        <w:t>Identity-Based Motivation: Implications for Health and Education | Oyserman D, Fryberg S, Yoder N | 2007 | doi:10.1177/1529100612464323 | Unverified</w:t>
      </w:r>
    </w:p>
    <w:p>
      <w:pPr>
        <w:pStyle w:val="ListBullet"/>
      </w:pPr>
      <w:r>
        <w:t>Neural correlates of self-identity and habitual behaviors: A review | Levy BJ, Wagner AD | 2011 | doi:10.1016/j.tics.2011.05.002 | Unverified</w:t>
      </w:r>
    </w:p>
    <w:p>
      <w:pPr>
        <w:pStyle w:val="ListBullet"/>
      </w:pPr>
      <w:r>
        <w:t>Implementation Intentions and Identity-Based Habits: Synergistic Tools for Behavior Change | Gollwitzer PM | 1999 | doi:10.1016/S0065-2601(08)60275-1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