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COND-101 - Constipation</w:t>
      </w:r>
    </w:p>
    <w:p>
      <w:r>
        <w:rPr>
          <w:i/>
        </w:rPr>
        <w:t>What constipation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Assessment, Diagnosis, Management</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Constipation, Bowel Movement, Laxatives, Fiber, Digestive Health, Colon, Stools, Abdominal Pain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Constipation is a common digestive condition characterized by infrequent bowel movements, difficulty passing stools, or the feeling of incomplete evacuation. It can be defined clinically as fewer than three bowel movements per week or the passage of hard, lumpy stools. The underlying mechanisms involve delayed colonic transit time or impaired rectal evacuation. Causes include dietary factors (low fiber, inadequate fluids), lifestyle habits (sedentary behavior), medications (opioids, anticholinergics), and medical conditions affecting the colon or nervous system. Major synonyms and related terms include bowel irregularity, infrequent stools, and difficult defecation. Understanding constipation is important because it impacts quality of life, can cause discomfort or complications such as hemorrhoids, and may indicate underlying disease. Practical management includes increasing dietary fiber and fluids, promoting physical activity, and using medications or laxatives as indicated. However, there are limitations: not all constipation is the same, with some cases requiring specialized evaluation for disorders like irritable bowel syndrome or pelvic floor dysfunction. Safety considerations include avoiding overuse of stimulant laxatives that can worsen symptoms or cause dependence. This module provides standalone sections covering the definition, causes, symptoms, evaluation, management, lifestyle changes, possible complications, misconceptions, and safety notes relevant to constipation, aiming to inform both patients and healthcare providers. Evidence is drawn primarily from clinical guidelines and systematic reviews, though some areas remain under research, such as effectiveness of specific natural remedies or novel treatments.</w:t>
      </w:r>
    </w:p>
    <w:p>
      <w:pPr>
        <w:pStyle w:val="Heading1"/>
      </w:pPr>
      <w:r>
        <w:t>Customer Questions Answered</w:t>
      </w:r>
    </w:p>
    <w:p>
      <w:pPr>
        <w:pStyle w:val="ListBullet"/>
      </w:pPr>
      <w:r>
        <w:t>What is constipation and how is it defined?</w:t>
      </w:r>
    </w:p>
    <w:p>
      <w:pPr>
        <w:pStyle w:val="ListBullet"/>
      </w:pPr>
      <w:r>
        <w:t>What causes constipation?</w:t>
      </w:r>
    </w:p>
    <w:p>
      <w:pPr>
        <w:pStyle w:val="ListBullet"/>
      </w:pPr>
      <w:r>
        <w:t>What are the common symptoms of constipation?</w:t>
      </w:r>
    </w:p>
    <w:p>
      <w:pPr>
        <w:pStyle w:val="ListBullet"/>
      </w:pPr>
      <w:r>
        <w:t>How can lifestyle affect constipation?</w:t>
      </w:r>
    </w:p>
    <w:p>
      <w:pPr>
        <w:pStyle w:val="ListBullet"/>
      </w:pPr>
      <w:r>
        <w:t>When should I see a doctor for constipation?</w:t>
      </w:r>
    </w:p>
    <w:p>
      <w:pPr>
        <w:pStyle w:val="ListBullet"/>
      </w:pPr>
      <w:r>
        <w:t>What are the risk factors for developing constipation?</w:t>
      </w:r>
    </w:p>
    <w:p>
      <w:pPr>
        <w:pStyle w:val="ListBullet"/>
      </w:pPr>
      <w:r>
        <w:t>What diagnostic tests are used to evaluate constipation?</w:t>
      </w:r>
    </w:p>
    <w:p>
      <w:pPr>
        <w:pStyle w:val="ListBullet"/>
      </w:pPr>
      <w:r>
        <w:t>What are common treatments for constipation?</w:t>
      </w:r>
    </w:p>
    <w:p>
      <w:pPr>
        <w:pStyle w:val="ListBullet"/>
      </w:pPr>
      <w:r>
        <w:t>Are laxatives safe to use regularly?</w:t>
      </w:r>
    </w:p>
    <w:p>
      <w:pPr>
        <w:pStyle w:val="ListBullet"/>
      </w:pPr>
      <w:r>
        <w:t>Can diet changes relieve constipation?</w:t>
      </w:r>
    </w:p>
    <w:p>
      <w:pPr>
        <w:pStyle w:val="ListBullet"/>
      </w:pPr>
      <w:r>
        <w:t>What complications can arise from untreated constipation?</w:t>
      </w:r>
    </w:p>
    <w:p>
      <w:pPr>
        <w:pStyle w:val="ListBullet"/>
      </w:pPr>
      <w:r>
        <w:t>How does constipation affect overall health?</w:t>
      </w:r>
    </w:p>
    <w:p>
      <w:pPr>
        <w:pStyle w:val="Heading1"/>
      </w:pPr>
      <w:r>
        <w:t>Learning Objectives</w:t>
      </w:r>
    </w:p>
    <w:p>
      <w:pPr>
        <w:pStyle w:val="ListBullet"/>
      </w:pPr>
      <w:r>
        <w:t>Define constipation and describe its clinical criteria.</w:t>
      </w:r>
    </w:p>
    <w:p>
      <w:pPr>
        <w:pStyle w:val="ListBullet"/>
      </w:pPr>
      <w:r>
        <w:t>Identify common causes and risk factors for constipation.</w:t>
      </w:r>
    </w:p>
    <w:p>
      <w:pPr>
        <w:pStyle w:val="ListBullet"/>
      </w:pPr>
      <w:r>
        <w:t>Recognize symptoms and when to seek medical evaluation.</w:t>
      </w:r>
    </w:p>
    <w:p>
      <w:pPr>
        <w:pStyle w:val="ListBullet"/>
      </w:pPr>
      <w:r>
        <w:t>Explain the physiology and mechanisms behind constipation.</w:t>
      </w:r>
    </w:p>
    <w:p>
      <w:pPr>
        <w:pStyle w:val="ListBullet"/>
      </w:pPr>
      <w:r>
        <w:t>Describe diagnostic approaches for evaluating constipation.</w:t>
      </w:r>
    </w:p>
    <w:p>
      <w:pPr>
        <w:pStyle w:val="ListBullet"/>
      </w:pPr>
      <w:r>
        <w:t>Outline evidence-based management strategies including lifestyle modifications.</w:t>
      </w:r>
    </w:p>
    <w:p>
      <w:pPr>
        <w:pStyle w:val="ListBullet"/>
      </w:pPr>
      <w:r>
        <w:t>Discuss safety considerations when using medications and laxatives.</w:t>
      </w:r>
    </w:p>
    <w:p>
      <w:pPr>
        <w:pStyle w:val="ListBullet"/>
      </w:pPr>
      <w:r>
        <w:t>Debunk common myths and misconceptions about constipation.</w:t>
      </w:r>
    </w:p>
    <w:p>
      <w:pPr>
        <w:pStyle w:val="ListBullet"/>
      </w:pPr>
      <w:r>
        <w:t>List potential complications of untreated constipation.</w:t>
      </w:r>
    </w:p>
    <w:p>
      <w:pPr>
        <w:pStyle w:val="ListBullet"/>
      </w:pPr>
      <w:r>
        <w:t>Understand practical guidance for daily management and prevention.</w:t>
      </w:r>
    </w:p>
    <w:p>
      <w:pPr>
        <w:pStyle w:val="Heading1"/>
      </w:pPr>
      <w:r>
        <w:t>Definition</w:t>
      </w:r>
    </w:p>
    <w:p>
      <w:r>
        <w:t>Constipation is a digestive condition characterized by infrequent bowel movements (typically fewer than three per week), hard or lumpy stools, difficulty during defecation, or a sensation of incomplete evacuation. It may be acute or chronic and varies among individuals based on stool frequency and consistency.</w:t>
      </w:r>
    </w:p>
    <w:p>
      <w:pPr>
        <w:pStyle w:val="Heading1"/>
      </w:pPr>
      <w:r>
        <w:t>Why This Matters</w:t>
      </w:r>
    </w:p>
    <w:p>
      <w:r>
        <w:t>Constipation affects millions globally, impacting daily comfort and quality of life. Addressing it appropriately prevents complications, improves digestive health, and may reveal underlying medical conditions needing treatment. Understanding constipation aids in better self-care and timely medical consultation.</w:t>
      </w:r>
    </w:p>
    <w:p>
      <w:pPr>
        <w:pStyle w:val="Heading1"/>
      </w:pPr>
      <w:r>
        <w:t>Definition and Clinical Criteria of Constipation</w:t>
      </w:r>
    </w:p>
    <w:p>
      <w:r>
        <w:t>Constipation is defined by various clinical criteria including stool frequency less than three times per week, hard or lumpy stools, and difficulty or pain when passing stools. The Rome IV criteria provide standardized diagnostic guidelines emphasizing symptoms like straining, sensation of incomplete evacuation, and manual maneuvers to facilitate stool passage present over the last 3 months. Not all individuals with infrequent bowel movements have constipation; stool consistency assessed with tools like the Bristol Stool Form Scale is essential for proper evaluation.</w:t>
      </w:r>
    </w:p>
    <w:p>
      <w:pPr>
        <w:pStyle w:val="Heading1"/>
      </w:pPr>
      <w:r>
        <w:t>Physiology and Mechanisms of Constipation</w:t>
      </w:r>
    </w:p>
    <w:p>
      <w:r>
        <w:t>Normal bowel movements result from coordinated gastrointestinal motility and neurological function. Constipation occurs when colonic transit slows, increasing water absorption from stool, making it hard and difficult to pass. Impaired rectal sensation or pelvic floor dysfunction can also contribute by preventing effective elimination. Factors like dehydration or low dietary fiber reduce stool bulk and promote hardness. Medications and certain health conditions may alter motility or nerve signals, causing constipation.</w:t>
      </w:r>
    </w:p>
    <w:p>
      <w:pPr>
        <w:pStyle w:val="Heading1"/>
      </w:pPr>
      <w:r>
        <w:t>Common Causes and Risk Factors</w:t>
      </w:r>
    </w:p>
    <w:p>
      <w:r>
        <w:t>The causes of constipation are multifactorial. Dietary insufficiency of fiber and fluids, sedentary lifestyle, pregnancy, aging, and psychological stress are common contributors. Certain medications such as opioids, anticholinergics, calcium or iron supplements, and some antidepressants retard bowel movements. Medical conditions including hypothyroidism, diabetes, irritable bowel syndrome, neurological disorders (e.g., Parkinson's disease), and colorectal obstructions must be considered. Risk factors include female gender, older age, and history of gastrointestinal illnesses.</w:t>
      </w:r>
    </w:p>
    <w:p>
      <w:pPr>
        <w:pStyle w:val="Heading1"/>
      </w:pPr>
      <w:r>
        <w:t>Symptoms and When to Seek Medical Care</w:t>
      </w:r>
    </w:p>
    <w:p>
      <w:r>
        <w:t>Typical symptoms include infrequent stools, straining, hard or dry stools, sensation of blockage, abdominal discomfort or bloating, and feeling incomplete evacuation. Alarm signs requiring prompt medical evaluation are unexplained weight loss, blood in stools, severe abdominal pain, or sudden change in bowel habits especially in older adults. Chronic constipation lasting over several weeks should be assessed by healthcare providers to exclude serious underlying conditions.</w:t>
      </w:r>
    </w:p>
    <w:p>
      <w:pPr>
        <w:pStyle w:val="Heading1"/>
      </w:pPr>
      <w:r>
        <w:t>Diagnostic Evaluation and Testing</w:t>
      </w:r>
    </w:p>
    <w:p>
      <w:r>
        <w:t>Initial evaluation involves a detailed history, physical examination including digital rectal exam, and assessment of alarm symptoms. Basic investigations may include blood tests (thyroid function, calcium levels), and abdominal imaging if indicated. Specialized tests like colonic transit studies, anorectal manometry, or defecography assess motility and pelvic floor function when standard treatments fail. Endoscopy may be required to rule out obstruction or malignancy in certain cases.</w:t>
      </w:r>
    </w:p>
    <w:p>
      <w:pPr>
        <w:pStyle w:val="Heading1"/>
      </w:pPr>
      <w:r>
        <w:t>Management Strategies and Treatment Options</w:t>
      </w:r>
    </w:p>
    <w:p>
      <w:r>
        <w:t>Management typically starts with lifestyle and dietary modifications such as increasing fiber intake to 20-30 grams daily, adequate hydration, and regular physical activity. Over-the-counter bulk-forming agents (psyllium), osmotic laxatives (polyethylene glycol), and stimulant laxatives may be used judiciously. Prescription medications targeting motility are available for refractory cases. Biofeedback therapy helps in pelvic floor dysfunction. Treatment is individualized based on cause, severity, and patient preference.</w:t>
      </w:r>
    </w:p>
    <w:p>
      <w:pPr>
        <w:pStyle w:val="Heading1"/>
      </w:pPr>
      <w:r>
        <w:t>Lifestyle Considerations for Prevention and Relief</w:t>
      </w:r>
    </w:p>
    <w:p>
      <w:r>
        <w:t>Diet rich in fruits, vegetables, and whole grains promotes regular bowel habits. Drinking sufficient fluids, avoiding excessive caffeine or alcohol, and maintaining an active lifestyle support colon motility. Establishing a regular toilet routine and responding promptly to the urge to defecate prevents stool retention. Stress management techniques such as mindfulness may improve symptoms in functional constipation. Avoid excessive reliance on laxatives as a primary preventive method.</w:t>
      </w:r>
    </w:p>
    <w:p>
      <w:pPr>
        <w:pStyle w:val="Heading1"/>
      </w:pPr>
      <w:r>
        <w:t>Potential Complications of Untreated Constipation</w:t>
      </w:r>
    </w:p>
    <w:p>
      <w:r>
        <w:t>If left unmanaged, constipation may lead to hemorrhoids, anal fissures, rectal prolapse, fecal impaction, or paradoxical diarrhea. Severe fecal retention can cause abdominal pain, bowel obstruction, or urinary difficulties. Chronic straining increases cardiovascular risks in susceptible individuals. Early recognition and treatment reduce these risks and improve overall digestive system health.</w:t>
      </w:r>
    </w:p>
    <w:p>
      <w:pPr>
        <w:pStyle w:val="Heading1"/>
      </w:pPr>
      <w:r>
        <w:t>Common Misconceptions about Constipation</w:t>
      </w:r>
    </w:p>
    <w:p>
      <w:r>
        <w:t>A common myth is that constipation always means infrequent bowel movements; however, stool consistency and ease of passage are equally important. Another misconception is that laxatives cause dependency in all cases; when used appropriately, they are safe and effective. Some believe only dietary fiber addresses constipation—while fiber is crucial, some cases need medications or specialized therapies. Finally, people often underestimate the impact of stress and psychological factors on bowel function.</w:t>
      </w:r>
    </w:p>
    <w:p>
      <w:pPr>
        <w:pStyle w:val="Heading1"/>
      </w:pPr>
      <w:r>
        <w:t>Safety Notes and Precautions in Constipation Management</w:t>
      </w:r>
    </w:p>
    <w:p>
      <w:r>
        <w:t>Patients should avoid chronic overuse of stimulant laxatives to prevent bowel dysfunction. Careful medication review is necessary to identify drugs causing constipation. Fiber supplements should be increased gradually with adequate fluids to avoid bloating or obstruction. Older adults and those with comorbidities require tailored management, monitoring for side effects. Medical evaluation is crucial before starting new treatments, especially in presence of alarm symptoms.</w:t>
      </w:r>
    </w:p>
    <w:p>
      <w:pPr>
        <w:pStyle w:val="Heading1"/>
      </w:pPr>
      <w:r>
        <w:t>Practical Guidance</w:t>
      </w:r>
    </w:p>
    <w:p>
      <w:pPr>
        <w:pStyle w:val="ListBullet"/>
      </w:pPr>
      <w:r>
        <w:t>Increase daily dietary fiber gradually using fruits, vegetables, and whole grains.</w:t>
      </w:r>
    </w:p>
    <w:p>
      <w:pPr>
        <w:pStyle w:val="ListBullet"/>
      </w:pPr>
      <w:r>
        <w:t>Maintain adequate hydration—at least 8 cups (2 liters) of water daily unless restricted.</w:t>
      </w:r>
    </w:p>
    <w:p>
      <w:pPr>
        <w:pStyle w:val="ListBullet"/>
      </w:pPr>
      <w:r>
        <w:t>Engage in regular physical activity, aiming for 30 minutes most days of the week.</w:t>
      </w:r>
    </w:p>
    <w:p>
      <w:pPr>
        <w:pStyle w:val="ListBullet"/>
      </w:pPr>
      <w:r>
        <w:t>Establish consistent toilet routines and respond to natural urges promptly.</w:t>
      </w:r>
    </w:p>
    <w:p>
      <w:pPr>
        <w:pStyle w:val="ListBullet"/>
      </w:pPr>
      <w:r>
        <w:t>Avoid prolonged use of stimulant laxatives without medical supervision.</w:t>
      </w:r>
    </w:p>
    <w:p>
      <w:pPr>
        <w:pStyle w:val="ListBullet"/>
      </w:pPr>
      <w:r>
        <w:t>Discuss medication side effects with your healthcare provider if constipation develops.</w:t>
      </w:r>
    </w:p>
    <w:p>
      <w:pPr>
        <w:pStyle w:val="ListBullet"/>
      </w:pPr>
      <w:r>
        <w:t>Seek medical advice if constipation is accompanied by blood, severe pain, or weight loss.</w:t>
      </w:r>
    </w:p>
    <w:p>
      <w:pPr>
        <w:pStyle w:val="ListBullet"/>
      </w:pPr>
      <w:r>
        <w:t>Use fiber supplements like psyllium only after consulting a healthcare professional.</w:t>
      </w:r>
    </w:p>
    <w:p>
      <w:pPr>
        <w:pStyle w:val="Heading1"/>
      </w:pPr>
      <w:r>
        <w:t>Safety Notes</w:t>
      </w:r>
    </w:p>
    <w:p>
      <w:pPr>
        <w:pStyle w:val="ListBullet"/>
      </w:pPr>
      <w:r>
        <w:t>Avoid excessive or prolonged use of stimulant laxatives to prevent bowel dependence.</w:t>
      </w:r>
    </w:p>
    <w:p>
      <w:pPr>
        <w:pStyle w:val="ListBullet"/>
      </w:pPr>
      <w:r>
        <w:t>Consult a healthcare provider before starting any new treatment, especially if you have chronic health conditions.</w:t>
      </w:r>
    </w:p>
    <w:p>
      <w:pPr>
        <w:pStyle w:val="ListBullet"/>
      </w:pPr>
      <w:r>
        <w:t>Increase fiber intake slowly to prevent gas and bloating; ensure adequate water consumption.</w:t>
      </w:r>
    </w:p>
    <w:p>
      <w:pPr>
        <w:pStyle w:val="ListBullet"/>
      </w:pPr>
      <w:r>
        <w:t>Do not ignore alarm symptoms such as rectal bleeding, unexplained weight loss, or persistent severe pain.</w:t>
      </w:r>
    </w:p>
    <w:p>
      <w:pPr>
        <w:pStyle w:val="ListBullet"/>
      </w:pPr>
      <w:r>
        <w:t>Use laxatives as directed and avoid combining multiple laxative types without guidance.</w:t>
      </w:r>
    </w:p>
    <w:p>
      <w:pPr>
        <w:pStyle w:val="Heading1"/>
      </w:pPr>
      <w:r>
        <w:t>Common Misconceptions</w:t>
      </w:r>
    </w:p>
    <w:p>
      <w:r>
        <w:rPr>
          <w:b/>
        </w:rPr>
        <w:t xml:space="preserve">Misconception: </w:t>
      </w:r>
      <w:r>
        <w:t>Constipation only means having fewer bowel movements.</w:t>
      </w:r>
    </w:p>
    <w:p>
      <w:r>
        <w:rPr>
          <w:b/>
        </w:rPr>
        <w:t xml:space="preserve">Reality: </w:t>
      </w:r>
      <w:r>
        <w:t>Constipation also involves stool hardness, straining, and incomplete evacuation, not just frequency.</w:t>
      </w:r>
    </w:p>
    <w:p>
      <w:r>
        <w:rPr>
          <w:b/>
        </w:rPr>
        <w:t xml:space="preserve">Misconception: </w:t>
      </w:r>
      <w:r>
        <w:t>Laxatives always cause addiction or dependency.</w:t>
      </w:r>
    </w:p>
    <w:p>
      <w:r>
        <w:rPr>
          <w:b/>
        </w:rPr>
        <w:t xml:space="preserve">Reality: </w:t>
      </w:r>
      <w:r>
        <w:t>When used correctly and occasionally, laxatives are safe and do not cause dependency.</w:t>
      </w:r>
    </w:p>
    <w:p>
      <w:r>
        <w:rPr>
          <w:b/>
        </w:rPr>
        <w:t xml:space="preserve">Misconception: </w:t>
      </w:r>
      <w:r>
        <w:t>Eating fiber alone will cure all constipation cases.</w:t>
      </w:r>
    </w:p>
    <w:p>
      <w:r>
        <w:rPr>
          <w:b/>
        </w:rPr>
        <w:t xml:space="preserve">Reality: </w:t>
      </w:r>
      <w:r>
        <w:t>While fiber helps many, some cases require medications or specialized treatment.</w:t>
      </w:r>
    </w:p>
    <w:p>
      <w:pPr>
        <w:pStyle w:val="Heading1"/>
      </w:pPr>
      <w:r>
        <w:t>Clinical Pearls</w:t>
      </w:r>
    </w:p>
    <w:p>
      <w:pPr>
        <w:pStyle w:val="ListNumber"/>
      </w:pPr>
      <w:r>
        <w:t>Assessment should include stool consistency using the Bristol Stool Form Scale.</w:t>
      </w:r>
    </w:p>
    <w:p>
      <w:pPr>
        <w:pStyle w:val="ListNumber"/>
      </w:pPr>
      <w:r>
        <w:t>Digital rectal exam is essential in initial evaluation to detect obstruction or pelvic floor problems.</w:t>
      </w:r>
    </w:p>
    <w:p>
      <w:pPr>
        <w:pStyle w:val="ListNumber"/>
      </w:pPr>
      <w:r>
        <w:t>Bulk-forming laxatives are first-line and safest but require adequate hydration.</w:t>
      </w:r>
    </w:p>
    <w:p>
      <w:pPr>
        <w:pStyle w:val="ListNumber"/>
      </w:pPr>
      <w:r>
        <w:t>Pelvic floor dysfunction often requires biofeedback therapy for resolution.</w:t>
      </w:r>
    </w:p>
    <w:p>
      <w:pPr>
        <w:pStyle w:val="ListNumber"/>
      </w:pPr>
      <w:r>
        <w:t>Review patient medications as common cause of secondary constipation.</w:t>
      </w:r>
    </w:p>
    <w:p>
      <w:pPr>
        <w:pStyle w:val="Heading1"/>
      </w:pPr>
      <w:r>
        <w:t>Key Takeaways</w:t>
      </w:r>
    </w:p>
    <w:p>
      <w:pPr>
        <w:pStyle w:val="ListBullet"/>
      </w:pPr>
      <w:r>
        <w:t>Constipation involves more than just infrequent stools; stool consistency and ease of passage are important.</w:t>
      </w:r>
    </w:p>
    <w:p>
      <w:pPr>
        <w:pStyle w:val="ListBullet"/>
      </w:pPr>
      <w:r>
        <w:t>Multiple factors cause constipation including diet, lifestyle, medications, and health conditions.</w:t>
      </w:r>
    </w:p>
    <w:p>
      <w:pPr>
        <w:pStyle w:val="ListBullet"/>
      </w:pPr>
      <w:r>
        <w:t>Clinical evaluation differentiates functional constipation from conditions needing further investigation.</w:t>
      </w:r>
    </w:p>
    <w:p>
      <w:pPr>
        <w:pStyle w:val="ListBullet"/>
      </w:pPr>
      <w:r>
        <w:t>Lifestyle modification with increased fiber, fluids, and exercise is foundational treatment.</w:t>
      </w:r>
    </w:p>
    <w:p>
      <w:pPr>
        <w:pStyle w:val="ListBullet"/>
      </w:pPr>
      <w:r>
        <w:t>Laxatives are effective but should be used appropriately to avoid side effects or dependence.</w:t>
      </w:r>
    </w:p>
    <w:p>
      <w:pPr>
        <w:pStyle w:val="ListBullet"/>
      </w:pPr>
      <w:r>
        <w:t>Serious alarm symptoms require prompt medical attention to rule out pathology.</w:t>
      </w:r>
    </w:p>
    <w:p>
      <w:pPr>
        <w:pStyle w:val="ListBullet"/>
      </w:pPr>
      <w:r>
        <w:t>Untreated constipation may cause complications like hemorrhoids and fecal impaction.</w:t>
      </w:r>
    </w:p>
    <w:p>
      <w:pPr>
        <w:pStyle w:val="ListBullet"/>
      </w:pPr>
      <w:r>
        <w:t>Patient education and individualized treatment improve outcomes and quality of life.</w:t>
      </w:r>
    </w:p>
    <w:p>
      <w:pPr>
        <w:pStyle w:val="Heading1"/>
      </w:pPr>
      <w:r>
        <w:t>Glossary</w:t>
      </w:r>
    </w:p>
    <w:p>
      <w:r>
        <w:rPr>
          <w:b/>
        </w:rPr>
        <w:t xml:space="preserve">Constipation: </w:t>
      </w:r>
      <w:r>
        <w:t>A condition characterized by infrequent, difficult, or painful bowel movements with hard or lumpy stools.</w:t>
      </w:r>
    </w:p>
    <w:p>
      <w:r>
        <w:rPr>
          <w:b/>
        </w:rPr>
        <w:t xml:space="preserve">Bristol Stool Form Scale (BSFS): </w:t>
      </w:r>
      <w:r>
        <w:t>A medical tool used to classify stool form into seven types to assess bowel habits.</w:t>
      </w:r>
    </w:p>
    <w:p>
      <w:r>
        <w:rPr>
          <w:b/>
        </w:rPr>
        <w:t xml:space="preserve">Colonic transit time: </w:t>
      </w:r>
      <w:r>
        <w:t>The time it takes for food waste to travel through the colon to be eliminated.</w:t>
      </w:r>
    </w:p>
    <w:p>
      <w:r>
        <w:rPr>
          <w:b/>
        </w:rPr>
        <w:t xml:space="preserve">Pelvic floor dysfunction: </w:t>
      </w:r>
      <w:r>
        <w:t>A disorder where the muscles involved in defecation do not work correctly, leading to difficulty passing stool.</w:t>
      </w:r>
    </w:p>
    <w:p>
      <w:r>
        <w:rPr>
          <w:b/>
        </w:rPr>
        <w:t xml:space="preserve">Laxatives: </w:t>
      </w:r>
      <w:r>
        <w:t>Substances that stimulate or facilitate bowel movements, used to treat constipation.</w:t>
      </w:r>
    </w:p>
    <w:p>
      <w:r>
        <w:rPr>
          <w:b/>
        </w:rPr>
        <w:t xml:space="preserve">Irritable Bowel Syndrome (IBS): </w:t>
      </w:r>
      <w:r>
        <w:t>A chronic disorder affecting the large intestine with symptoms like cramping, abdominal pain, bloating, and altered bowel habits.</w:t>
      </w:r>
    </w:p>
    <w:p>
      <w:r>
        <w:rPr>
          <w:b/>
        </w:rPr>
        <w:t xml:space="preserve">Fecal impaction: </w:t>
      </w:r>
      <w:r>
        <w:t>A large, hard mass of stool that becomes stuck in the colon or rectum, making bowel movements difficult or impossible.</w:t>
      </w:r>
    </w:p>
    <w:p>
      <w:pPr>
        <w:pStyle w:val="Heading1"/>
      </w:pPr>
      <w:r>
        <w:t>Related Modules</w:t>
      </w:r>
    </w:p>
    <w:p>
      <w:pPr>
        <w:pStyle w:val="ListBullet"/>
      </w:pPr>
      <w:r>
        <w:t>COND-102 (Irritable Bowel Syndrome)</w:t>
      </w:r>
    </w:p>
    <w:p>
      <w:pPr>
        <w:pStyle w:val="ListBullet"/>
      </w:pPr>
      <w:r>
        <w:t>COND-205 (Hemorrhoids)</w:t>
      </w:r>
    </w:p>
    <w:p>
      <w:pPr>
        <w:pStyle w:val="ListBullet"/>
      </w:pPr>
      <w:r>
        <w:t>COND-306 (Ileus and Bowel Obstruction)</w:t>
      </w:r>
    </w:p>
    <w:p>
      <w:pPr>
        <w:pStyle w:val="Heading1"/>
      </w:pPr>
      <w:r>
        <w:t>Illustration Specifications</w:t>
      </w:r>
    </w:p>
    <w:p>
      <w:pPr>
        <w:pStyle w:val="Heading2"/>
      </w:pPr>
      <w:r>
        <w:t>ILLU-001 - Normal vs. Constipated Colon</w:t>
      </w:r>
    </w:p>
    <w:p>
      <w:r>
        <w:t>Type: Diagram</w:t>
      </w:r>
    </w:p>
    <w:p>
      <w:r>
        <w:t>A side-by-side illustration showing a healthy colon with normal stool passage and a colon affected by constipation with hardened stool and slowed transit.</w:t>
      </w:r>
    </w:p>
    <w:p>
      <w:r>
        <w:t>Alt text: Diagram comparing normal and constipated colon anatomy and stool consistency.</w:t>
      </w:r>
    </w:p>
    <w:p>
      <w:pPr>
        <w:pStyle w:val="Heading2"/>
      </w:pPr>
      <w:r>
        <w:t>ILLU-002 - Bristol Stool Form Scale</w:t>
      </w:r>
    </w:p>
    <w:p>
      <w:r>
        <w:t>Type: Chart</w:t>
      </w:r>
    </w:p>
    <w:p>
      <w:r>
        <w:t>Chart displaying seven types of stool forms ranging from hard lumps to watery liquid as per the Bristol Stool Form Scale to help identify constipation.</w:t>
      </w:r>
    </w:p>
    <w:p>
      <w:r>
        <w:t>Alt text: Chart illustrating seven stool types from hard lumpy to watery liquid for bowel assessment.</w:t>
      </w:r>
    </w:p>
    <w:p>
      <w:pPr>
        <w:pStyle w:val="Heading2"/>
      </w:pPr>
      <w:r>
        <w:t>ILLU-003 - Fiber-Rich Foods</w:t>
      </w:r>
    </w:p>
    <w:p>
      <w:r>
        <w:t>Type: Photo Collage</w:t>
      </w:r>
    </w:p>
    <w:p>
      <w:r>
        <w:t>Photographs of fruits, vegetables, whole grains, and legumes that are high sources of dietary fiber beneficial for managing constipation.</w:t>
      </w:r>
    </w:p>
    <w:p>
      <w:r>
        <w:t>Alt text: Images of fiber-rich foods such as apples, broccoli, oats, and beans.</w:t>
      </w:r>
    </w:p>
    <w:p>
      <w:pPr>
        <w:pStyle w:val="Heading2"/>
      </w:pPr>
      <w:r>
        <w:t>ILLU-004 - Mechanism of Colonic Transit</w:t>
      </w:r>
    </w:p>
    <w:p>
      <w:r>
        <w:t>Type: Infographic</w:t>
      </w:r>
    </w:p>
    <w:p>
      <w:r>
        <w:t>Infographic explaining the process of colon motility, water absorption, and stool formation, detailing how dysfunction leads to constipation.</w:t>
      </w:r>
    </w:p>
    <w:p>
      <w:r>
        <w:t>Alt text: Diagram showing colon muscle contractions, water absorption, and stool hardening process.</w:t>
      </w:r>
    </w:p>
    <w:p>
      <w:pPr>
        <w:pStyle w:val="Heading1"/>
      </w:pPr>
      <w:r>
        <w:t>References</w:t>
      </w:r>
    </w:p>
    <w:p>
      <w:pPr>
        <w:pStyle w:val="ListBullet"/>
      </w:pPr>
      <w:r>
        <w:t>Management of Chronic Constipation in Adults | American Gastroenterological Association Clinical Practice Update | 2020 | Unverified | Unverified</w:t>
      </w:r>
    </w:p>
    <w:p>
      <w:pPr>
        <w:pStyle w:val="ListBullet"/>
      </w:pPr>
      <w:r>
        <w:t>Diagnosis and Treatment of Constipation in Adults: A Systematic Review | National Institute for Health and Care Excellence (NICE) | 2017 | Unverified | Unverified</w:t>
      </w:r>
    </w:p>
    <w:p>
      <w:pPr>
        <w:pStyle w:val="ListBullet"/>
      </w:pPr>
      <w:r>
        <w:t>Constipation: Evaluation and Treatment | Mayo Clinic Proceedings, Expert Review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