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LAB-113 - Celiac Antibody Testing</w:t>
      </w:r>
    </w:p>
    <w:p>
      <w:r>
        <w:rPr>
          <w:i/>
        </w:rPr>
        <w:t>What celiac antibody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Primary Care Providers, Gastroenterologists, Allied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Celiac Disease, Antibody Testing, Serology, Tissue Transglutaminase, Endomysial Antibody, IgA Deficiency, Gluten Sensitivity, Autoimmune Disease, Immunity,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Celiac antibody testing is a laboratory blood test that measures specific antibodies produced by the immune system in response to gluten exposure in individuals with celiac disease, an autoimmune disorder characterized by small intestinal inflammation and villous atrophy. The testing primarily detects Immunoglobulin A (IgA) antibodies to tissue transglutaminase (tTG-IgA), endomysial antibodies (EMA), and, less commonly, deamidated gliadin peptide (DGP) antibodies. These antibodies serve as serologic markers to screen for, support diagnosis, and monitor adherence to a gluten-free diet. Mechanistically, exposure to gluten triggers an abnormal immune response, producing autoantibodies that target self and gluten-derived proteins, leading to intestinal damage. The presence of these antibodies correlates with active disease. However, the test has important limitations: individuals with selective IgA deficiency may yield false negatives on IgA-based assays, necessitating total IgA measurement and sometimes IgG-based tests (e.g., tTG-IgG). False positives may occur in other autoimmune conditions, and antibody levels may normalize on a strict gluten-free diet. Testing is most accurate when patients are consuming gluten. Clinicians use celiac antibody testing primarily as a non-invasive screening tool and as part of the diagnostic algorithm, which also involves duodenal biopsy and genetic testing. Safety concerns are minimal because testing involves a routine blood draw. Understanding of antibody testing improves patient management by enabling early detection and monitoring. This module elaborates on antibody types, test interpretation, caveats, and clinical contexts where testing is appropriate, using standardized terminology like 'serology' and 'autoantibody.' Overall, celiac antibody testing is an essential component of celiac disease diagnosis and management, though it must be used judiciously and interpreted within the clinical context.</w:t>
      </w:r>
    </w:p>
    <w:p>
      <w:pPr>
        <w:pStyle w:val="Heading1"/>
      </w:pPr>
      <w:r>
        <w:t>Customer Questions Answered</w:t>
      </w:r>
    </w:p>
    <w:p>
      <w:pPr>
        <w:pStyle w:val="ListBullet"/>
      </w:pPr>
      <w:r>
        <w:t>What is celiac antibody testing?</w:t>
      </w:r>
    </w:p>
    <w:p>
      <w:pPr>
        <w:pStyle w:val="ListBullet"/>
      </w:pPr>
      <w:r>
        <w:t>How does celiac antibody testing work?</w:t>
      </w:r>
    </w:p>
    <w:p>
      <w:pPr>
        <w:pStyle w:val="ListBullet"/>
      </w:pPr>
      <w:r>
        <w:t>What antibodies are measured in celiac testing?</w:t>
      </w:r>
    </w:p>
    <w:p>
      <w:pPr>
        <w:pStyle w:val="ListBullet"/>
      </w:pPr>
      <w:r>
        <w:t>How accurate is celiac antibody testing?</w:t>
      </w:r>
    </w:p>
    <w:p>
      <w:pPr>
        <w:pStyle w:val="ListBullet"/>
      </w:pPr>
      <w:r>
        <w:t>Can celiac antibody tests diagnose celiac disease?</w:t>
      </w:r>
    </w:p>
    <w:p>
      <w:pPr>
        <w:pStyle w:val="ListBullet"/>
      </w:pPr>
      <w:r>
        <w:t>What are the limitations of celiac antibody testing?</w:t>
      </w:r>
    </w:p>
    <w:p>
      <w:pPr>
        <w:pStyle w:val="ListBullet"/>
      </w:pPr>
      <w:r>
        <w:t>When should celiac antibody testing be ordered?</w:t>
      </w:r>
    </w:p>
    <w:p>
      <w:pPr>
        <w:pStyle w:val="ListBullet"/>
      </w:pPr>
      <w:r>
        <w:t>How to interpret positive and negative antibody test results?</w:t>
      </w:r>
    </w:p>
    <w:p>
      <w:pPr>
        <w:pStyle w:val="ListBullet"/>
      </w:pPr>
      <w:r>
        <w:t>Can someone with IgA deficiency have reliable celiac antibody test results?</w:t>
      </w:r>
    </w:p>
    <w:p>
      <w:pPr>
        <w:pStyle w:val="ListBullet"/>
      </w:pPr>
      <w:r>
        <w:t>What role do anti-tissue transglutaminase antibodies play?</w:t>
      </w:r>
    </w:p>
    <w:p>
      <w:pPr>
        <w:pStyle w:val="ListBullet"/>
      </w:pPr>
      <w:r>
        <w:t>Are there false positives or false negatives in celiac antibody testing?</w:t>
      </w:r>
    </w:p>
    <w:p>
      <w:pPr>
        <w:pStyle w:val="ListBullet"/>
      </w:pPr>
      <w:r>
        <w:t>How often should celiac antibodies be monitored after diagnosis?</w:t>
      </w:r>
    </w:p>
    <w:p>
      <w:pPr>
        <w:pStyle w:val="Heading1"/>
      </w:pPr>
      <w:r>
        <w:t>Learning Objectives</w:t>
      </w:r>
    </w:p>
    <w:p>
      <w:pPr>
        <w:pStyle w:val="ListBullet"/>
      </w:pPr>
      <w:r>
        <w:t>Describe the types of antibodies detected in celiac antibody testing and their immunological basis.</w:t>
      </w:r>
    </w:p>
    <w:p>
      <w:pPr>
        <w:pStyle w:val="ListBullet"/>
      </w:pPr>
      <w:r>
        <w:t>Explain the clinical uses of celiac antibody tests in screening, diagnosis, and monitoring.</w:t>
      </w:r>
    </w:p>
    <w:p>
      <w:pPr>
        <w:pStyle w:val="ListBullet"/>
      </w:pPr>
      <w:r>
        <w:t>Interpret common test results including positive, negative, and inconclusive findings.</w:t>
      </w:r>
    </w:p>
    <w:p>
      <w:pPr>
        <w:pStyle w:val="ListBullet"/>
      </w:pPr>
      <w:r>
        <w:t>Identify key limitations and causes of false positive and false negative results in celiac antibody testing.</w:t>
      </w:r>
    </w:p>
    <w:p>
      <w:pPr>
        <w:pStyle w:val="ListBullet"/>
      </w:pPr>
      <w:r>
        <w:t>Recognize the importance of IgA deficiency screening and alternative testing methods.</w:t>
      </w:r>
    </w:p>
    <w:p>
      <w:pPr>
        <w:pStyle w:val="ListBullet"/>
      </w:pPr>
      <w:r>
        <w:t>Outline the physiological mechanisms underlying antibody production in celiac disease.</w:t>
      </w:r>
    </w:p>
    <w:p>
      <w:pPr>
        <w:pStyle w:val="ListBullet"/>
      </w:pPr>
      <w:r>
        <w:t>Discuss when and how celiac antibody testing should be employed to benefit patient care.</w:t>
      </w:r>
    </w:p>
    <w:p>
      <w:pPr>
        <w:pStyle w:val="ListBullet"/>
      </w:pPr>
      <w:r>
        <w:t>Summarize safety considerations and patient preparation for celiac antibody testing.</w:t>
      </w:r>
    </w:p>
    <w:p>
      <w:pPr>
        <w:pStyle w:val="Heading1"/>
      </w:pPr>
      <w:r>
        <w:t>Definition</w:t>
      </w:r>
    </w:p>
    <w:p>
      <w:r>
        <w:t>Celiac antibody testing encompasses blood tests that detect specific autoantibodies produced in response to gluten exposure in individuals with celiac disease. The main targets are antibodies against tissue transglutaminase (tTG), endomysium (EMA), and deamidated gliadin peptides (DGP). These tests serve as non-invasive tools to help screen for, support the diagnosis of, and monitor treatment response in celiac disease by measuring immune system activity related to gluten-induced intestinal injury.</w:t>
      </w:r>
    </w:p>
    <w:p>
      <w:pPr>
        <w:pStyle w:val="Heading1"/>
      </w:pPr>
      <w:r>
        <w:t>Why This Matters</w:t>
      </w:r>
    </w:p>
    <w:p>
      <w:r>
        <w:t>Celiac disease affects approximately 1% of the population worldwide and can lead to serious complications if untreated, including malabsorption, nutrient deficiencies, and increased risk of certain cancers. Early detection and management rely heavily on accurate testing. Celiac antibody testing offers a practical, accessible way to identify patients who need further evaluation and to monitor dietary adherence, improving health outcomes.</w:t>
      </w:r>
    </w:p>
    <w:p>
      <w:pPr>
        <w:pStyle w:val="Heading1"/>
      </w:pPr>
      <w:r>
        <w:t>Overview of Celiac Antibody Testing</w:t>
      </w:r>
    </w:p>
    <w:p>
      <w:r>
        <w:t>Celiac antibody testing involves measuring specific antibodies in the blood that the immune system produces in reaction to gluten in people with celiac disease. These antibodies are markers indicating the presence of an autoimmune response against components of the small intestine. The most commonly tested antibodies include tissue transglutaminase IgA (tTG-IgA), endomysial antibodies (EMA), and deamidated gliadin peptide antibodies (DGP). Tests are typically performed using ELISA or immunofluorescence assays. This testing is a cornerstone of celiac disease screening, especially before considering invasive procedures like intestinal biopsy.</w:t>
      </w:r>
    </w:p>
    <w:p>
      <w:pPr>
        <w:pStyle w:val="Heading1"/>
      </w:pPr>
      <w:r>
        <w:t>Types of Antibodies Detected in Celiac Testing</w:t>
      </w:r>
    </w:p>
    <w:p>
      <w:r>
        <w:t>The principal antibodies detected in celiac antibody testing are:</w:t>
        <w:br/>
        <w:br/>
        <w:t>1. Tissue Transglutaminase IgA (tTG-IgA): Autoantibodies targeting the enzyme tissue transglutaminase involved in gluten peptide modification in the gut.</w:t>
        <w:br/>
        <w:t>2. Endomysial Antibodies (EMA): Autoantibodies directed at endomysium, a component of connective tissue surrounding muscle fibers.</w:t>
        <w:br/>
        <w:t>3. Deamidated Gliadin Peptide Antibodies (DGP): Antibodies against modified gluten peptides.</w:t>
        <w:br/>
        <w:br/>
        <w:t>IgA class antibodies are most specific; however, IgG versions of these antibodies may be measured in IgA-deficient individuals. Each antibody type plays a role in diagnosis and monitoring, with tTG-IgA considered the primary screening test for celiac disease.</w:t>
      </w:r>
    </w:p>
    <w:p>
      <w:pPr>
        <w:pStyle w:val="Heading1"/>
      </w:pPr>
      <w:r>
        <w:t>Immunological Mechanisms Behind Antibody Production</w:t>
      </w:r>
    </w:p>
    <w:p>
      <w:r>
        <w:t>In celiac disease, gluten ingestion triggers an aberrant immune response. Gluten-derived peptides interact with tissue transglutaminase in the small intestine, which modifies the peptides by deamidation, increasing their immunogenicity. This leads to activation of CD4+ T cells in genetically predisposed individuals, stimulating B cells to produce specific autoantibodies (tTG, EMA, and DGP antibodies). These antibodies reflect ongoing immune-mediated injury to the intestinal mucosa characterized by inflammation and villous atrophy.</w:t>
      </w:r>
    </w:p>
    <w:p>
      <w:pPr>
        <w:pStyle w:val="Heading1"/>
      </w:pPr>
      <w:r>
        <w:t>Clinical Applications of Celiac Antibody Testing</w:t>
      </w:r>
    </w:p>
    <w:p>
      <w:r>
        <w:t>Celiac antibody testing is primarily used for:</w:t>
        <w:br/>
        <w:br/>
        <w:t>- Screening individuals with symptoms or risk factors suggestive of celiac disease (e.g., chronic diarrhea, anemia, first-degree relatives with celiac).</w:t>
        <w:br/>
        <w:t>- Supporting the diagnostic process alongside intestinal biopsy and genetic testing.</w:t>
        <w:br/>
        <w:t>- Monitoring adherence to a gluten-free diet by assessing changes in antibody levels.</w:t>
        <w:br/>
        <w:t>- Identifying potential non-celiac gluten sensitivity in uncertain cases.</w:t>
        <w:br/>
        <w:br/>
        <w:t>While antibody testing cannot confirm diagnosis alone, particularly if results are negative or equivocal, it reduces the need for invasive procedures in many cases.</w:t>
      </w:r>
    </w:p>
    <w:p>
      <w:pPr>
        <w:pStyle w:val="Heading1"/>
      </w:pPr>
      <w:r>
        <w:t>Interpreting Celiac Antibody Test Results</w:t>
      </w:r>
    </w:p>
    <w:p>
      <w:r>
        <w:t>Test results must be interpreted in the context of clinical symptoms and dietary gluten exposure. A positive tTG-IgA or EMA test strongly suggests active celiac disease, especially with supporting biopsy findings. Negative results, especially on a gluten-containing diet, make celiac disease less likely but do not entirely exclude it. Persistently elevated antibodies during treatment may indicate ongoing gluten exposure or non-compliance with diet. It is essential to measure total IgA in parallel to exclude IgA deficiency which can cause false-negative IgA-based tests.</w:t>
      </w:r>
    </w:p>
    <w:p>
      <w:pPr>
        <w:pStyle w:val="Heading1"/>
      </w:pPr>
      <w:r>
        <w:t>Limitations and False Results in Celiac Antibody Testing</w:t>
      </w:r>
    </w:p>
    <w:p>
      <w:r>
        <w:t>Despite high sensitivity and specificity, celiac antibody tests have limitations:</w:t>
        <w:br/>
        <w:br/>
        <w:t>- False negatives may occur in IgA deficiency or if patients have already started a gluten-free diet before testing.</w:t>
        <w:br/>
        <w:t>- False positives can occur in other autoimmune diseases, infections, or in healthy individuals, although rarely.</w:t>
        <w:br/>
        <w:t>- Not all celiac patients produce detectable antibodies, especially very young children.</w:t>
        <w:br/>
        <w:t>- Antibody levels do not directly correlate with severity of intestinal damage alone.</w:t>
        <w:br/>
        <w:br/>
        <w:t>Understanding these limitations is vital to avoid misdiagnosis and ensure appropriate follow-up testing.</w:t>
      </w:r>
    </w:p>
    <w:p>
      <w:pPr>
        <w:pStyle w:val="Heading1"/>
      </w:pPr>
      <w:r>
        <w:t>Impact of IgA Deficiency on Test Accuracy and Alternative Tests</w:t>
      </w:r>
    </w:p>
    <w:p>
      <w:r>
        <w:t>Selective IgA deficiency is more common in celiac disease and can render IgA-based tests unreliable due to insufficient antibody production. Measuring total serum IgA complements celiac antibody testing to detect this condition. For IgA-deficient individuals, IgG-based tests such as tTG-IgG or DGP-IgG are recommended to improve diagnostic accuracy. Clinicians must be aware of this to prevent false negative results and delayed diagnosis.</w:t>
      </w:r>
    </w:p>
    <w:p>
      <w:pPr>
        <w:pStyle w:val="Heading1"/>
      </w:pPr>
      <w:r>
        <w:t>Safety and Patient Preparation for Celiac Antibody Testing</w:t>
      </w:r>
    </w:p>
    <w:p>
      <w:r>
        <w:t>Celiac antibody testing is generally safe and involves a standard blood draw. No specific preparations are usually needed, but patients should be consuming a gluten-containing diet prior to testing to ensure antibody production. Premature gluten withdrawal can lead to false-negative results. Patients should inform providers about any immunodeficiency or autoimmune conditions that may affect interpretation.</w:t>
      </w:r>
    </w:p>
    <w:p>
      <w:pPr>
        <w:pStyle w:val="Heading1"/>
      </w:pPr>
      <w:r>
        <w:t>Misconceptions About Celiac Antibody Testing</w:t>
      </w:r>
    </w:p>
    <w:p>
      <w:r>
        <w:t>Common misconceptions include beliefs that:</w:t>
        <w:br/>
        <w:t>- A negative antibody test definitively rules out celiac disease regardless of gluten intake.</w:t>
        <w:br/>
        <w:t>- Positive antibody tests alone confirm celiac disease without biopsy.</w:t>
        <w:br/>
        <w:t>- Antibody testing can detect all forms of gluten sensitivity.</w:t>
        <w:br/>
        <w:t>Correct education helps avoid misunderstanding test results and ensures patients receive appropriate evaluation.</w:t>
      </w:r>
    </w:p>
    <w:p>
      <w:pPr>
        <w:pStyle w:val="Heading1"/>
      </w:pPr>
      <w:r>
        <w:t>Role of Genetic Testing in Relation to Antibody Testing</w:t>
      </w:r>
    </w:p>
    <w:p>
      <w:r>
        <w:t>Genetic testing for HLA-DQ2 and HLA-DQ8 haplotypes is sometimes used alongside antibody testing. Presence of these genetic markers supports susceptibility but does not confirm active disease. Their absence makes celiac disease highly unlikely. Genetic testing complements serology to refine diagnosis and guide clinical decisions.</w:t>
      </w:r>
    </w:p>
    <w:p>
      <w:pPr>
        <w:pStyle w:val="Heading1"/>
      </w:pPr>
      <w:r>
        <w:t>Monitoring Treatment Response with Celiac Antibody Testing</w:t>
      </w:r>
    </w:p>
    <w:p>
      <w:r>
        <w:t>After diagnosis, serial antibody measurements can help monitor adherence to a gluten-free diet and mucosal healing. Decreasing antibody levels usually correlate with dietary compliance and improvement but normalization may take months to years. Persistent elevation suggests ongoing gluten exposure or refractory disease requiring further assessment.</w:t>
      </w:r>
    </w:p>
    <w:p>
      <w:pPr>
        <w:pStyle w:val="Heading1"/>
      </w:pPr>
      <w:r>
        <w:t>Practical Guidance</w:t>
      </w:r>
    </w:p>
    <w:p>
      <w:pPr>
        <w:pStyle w:val="ListBullet"/>
      </w:pPr>
      <w:r>
        <w:t>Patients should remain on a gluten-containing diet for accurate antibody testing unless contraindicated.</w:t>
      </w:r>
    </w:p>
    <w:p>
      <w:pPr>
        <w:pStyle w:val="ListBullet"/>
      </w:pPr>
      <w:r>
        <w:t>Measure total serum IgA concurrently to identify IgA deficiency before interpreting IgA-based tests.</w:t>
      </w:r>
    </w:p>
    <w:p>
      <w:pPr>
        <w:pStyle w:val="ListBullet"/>
      </w:pPr>
      <w:r>
        <w:t>Use a combination of tests (tTG-IgA, EMA, DGP-IgG) when indicated to improve diagnostic accuracy.</w:t>
      </w:r>
    </w:p>
    <w:p>
      <w:pPr>
        <w:pStyle w:val="ListBullet"/>
      </w:pPr>
      <w:r>
        <w:t>Interpret test results within the full clinical context including symptoms and biopsy results.</w:t>
      </w:r>
    </w:p>
    <w:p>
      <w:pPr>
        <w:pStyle w:val="ListBullet"/>
      </w:pPr>
      <w:r>
        <w:t>Avoid using antibody testing alone to establish a definitive diagnosis without confirmatory intestinal biopsy unless under specific guidelines.</w:t>
      </w:r>
    </w:p>
    <w:p>
      <w:pPr>
        <w:pStyle w:val="ListBullet"/>
      </w:pPr>
      <w:r>
        <w:t>Order repeat antibody testing to assess diet compliance post-diagnosis with appropriate intervals (usually every 6-12 months).</w:t>
      </w:r>
    </w:p>
    <w:p>
      <w:pPr>
        <w:pStyle w:val="ListBullet"/>
      </w:pPr>
      <w:r>
        <w:t>Be aware of false positives and consider differential diagnoses if serology is positive but biopsy is negative.</w:t>
      </w:r>
    </w:p>
    <w:p>
      <w:pPr>
        <w:pStyle w:val="ListBullet"/>
      </w:pPr>
      <w:r>
        <w:t>Counsel patients regarding the meaning of antibody tests and implications for lifestyle changes such as gluten avoidance.</w:t>
      </w:r>
    </w:p>
    <w:p>
      <w:pPr>
        <w:pStyle w:val="Heading1"/>
      </w:pPr>
      <w:r>
        <w:t>Safety Notes</w:t>
      </w:r>
    </w:p>
    <w:p>
      <w:pPr>
        <w:pStyle w:val="ListBullet"/>
      </w:pPr>
      <w:r>
        <w:t>Blood sampling for celiac antibody testing is generally safe with low risk of complications.</w:t>
      </w:r>
    </w:p>
    <w:p>
      <w:pPr>
        <w:pStyle w:val="ListBullet"/>
      </w:pPr>
      <w:r>
        <w:t>Ensure patient is consuming gluten to avoid false-negative results due to diet-related antibody suppression.</w:t>
      </w:r>
    </w:p>
    <w:p>
      <w:pPr>
        <w:pStyle w:val="ListBullet"/>
      </w:pPr>
      <w:r>
        <w:t>Special caution in patients with antibody deficiencies as testing accuracy varies.</w:t>
      </w:r>
    </w:p>
    <w:p>
      <w:pPr>
        <w:pStyle w:val="ListBullet"/>
      </w:pPr>
      <w:r>
        <w:t>No contraindications to the test itself but interpretation requires comprehensive clinical evaluation.</w:t>
      </w:r>
    </w:p>
    <w:p>
      <w:pPr>
        <w:pStyle w:val="Heading1"/>
      </w:pPr>
      <w:r>
        <w:t>Common Misconceptions</w:t>
      </w:r>
    </w:p>
    <w:p>
      <w:r>
        <w:rPr>
          <w:b/>
        </w:rPr>
        <w:t xml:space="preserve">Misconception: </w:t>
      </w:r>
      <w:r>
        <w:t>A negative celiac antibody test always rules out celiac disease.</w:t>
      </w:r>
    </w:p>
    <w:p>
      <w:r>
        <w:rPr>
          <w:b/>
        </w:rPr>
        <w:t xml:space="preserve">Reality: </w:t>
      </w:r>
      <w:r>
        <w:t>Negative antibody tests may occur in patients not consuming gluten or with IgA deficiency; additional testing may be needed.</w:t>
      </w:r>
    </w:p>
    <w:p>
      <w:r>
        <w:rPr>
          <w:b/>
        </w:rPr>
        <w:t xml:space="preserve">Misconception: </w:t>
      </w:r>
      <w:r>
        <w:t>Positive celiac antibodies confirm celiac disease without biopsy.</w:t>
      </w:r>
    </w:p>
    <w:p>
      <w:r>
        <w:rPr>
          <w:b/>
        </w:rPr>
        <w:t xml:space="preserve">Reality: </w:t>
      </w:r>
      <w:r>
        <w:t>Positive serology supports diagnosis but intestinal biopsy is often required for confirmation except in specific pediatric cases.</w:t>
      </w:r>
    </w:p>
    <w:p>
      <w:r>
        <w:rPr>
          <w:b/>
        </w:rPr>
        <w:t xml:space="preserve">Misconception: </w:t>
      </w:r>
      <w:r>
        <w:t>Celiac antibody testing detects all types of gluten-related disorders.</w:t>
      </w:r>
    </w:p>
    <w:p>
      <w:r>
        <w:rPr>
          <w:b/>
        </w:rPr>
        <w:t xml:space="preserve">Reality: </w:t>
      </w:r>
      <w:r>
        <w:t>Tests primarily detect celiac disease-associated antibodies and do not diagnose non-celiac gluten sensitivity.</w:t>
      </w:r>
    </w:p>
    <w:p>
      <w:pPr>
        <w:pStyle w:val="Heading1"/>
      </w:pPr>
      <w:r>
        <w:t>Clinical Pearls</w:t>
      </w:r>
    </w:p>
    <w:p>
      <w:pPr>
        <w:pStyle w:val="ListNumber"/>
      </w:pPr>
      <w:r>
        <w:t>Always measure total serum IgA along with celiac antibody testing to detect IgA deficiency.</w:t>
      </w:r>
    </w:p>
    <w:p>
      <w:pPr>
        <w:pStyle w:val="ListNumber"/>
      </w:pPr>
      <w:r>
        <w:t>tTG-IgA is the first-line screening test due to its high sensitivity and specificity.</w:t>
      </w:r>
    </w:p>
    <w:p>
      <w:pPr>
        <w:pStyle w:val="ListNumber"/>
      </w:pPr>
      <w:r>
        <w:t>EMA testing is highly specific but more labor-intensive and operator-dependent than tTG.</w:t>
      </w:r>
    </w:p>
    <w:p>
      <w:pPr>
        <w:pStyle w:val="ListNumber"/>
      </w:pPr>
      <w:r>
        <w:t>DGP antibodies may be more useful in young children under 2 years with suspected celiac disease.</w:t>
      </w:r>
    </w:p>
    <w:p>
      <w:pPr>
        <w:pStyle w:val="ListNumber"/>
      </w:pPr>
      <w:r>
        <w:t>Antibody levels can take time to normalize after starting a gluten-free diet; monitor trends over months.</w:t>
      </w:r>
    </w:p>
    <w:p>
      <w:pPr>
        <w:pStyle w:val="ListNumber"/>
      </w:pPr>
      <w:r>
        <w:t>Genetic testing can exclude celiac disease when serology is inconclusive but should not be used as standalone diagnostic.</w:t>
      </w:r>
    </w:p>
    <w:p>
      <w:pPr>
        <w:pStyle w:val="ListNumber"/>
      </w:pPr>
      <w:r>
        <w:t>False positives may occur in conditions like type 1 diabetes or autoimmune liver disease.</w:t>
      </w:r>
    </w:p>
    <w:p>
      <w:pPr>
        <w:pStyle w:val="ListNumber"/>
      </w:pPr>
      <w:r>
        <w:t>Clinical context and biopsy findings remain essential for diagnosis despite serologic advances.</w:t>
      </w:r>
    </w:p>
    <w:p>
      <w:pPr>
        <w:pStyle w:val="Heading1"/>
      </w:pPr>
      <w:r>
        <w:t>Key Takeaways</w:t>
      </w:r>
    </w:p>
    <w:p>
      <w:pPr>
        <w:pStyle w:val="ListBullet"/>
      </w:pPr>
      <w:r>
        <w:t>Celiac antibody testing detects specific autoantibodies indicating gluten-triggered autoimmune activity.</w:t>
      </w:r>
    </w:p>
    <w:p>
      <w:pPr>
        <w:pStyle w:val="ListBullet"/>
      </w:pPr>
      <w:r>
        <w:t>tTG-IgA is the primary recommended test for celiac disease screening due to high accuracy.</w:t>
      </w:r>
    </w:p>
    <w:p>
      <w:pPr>
        <w:pStyle w:val="ListBullet"/>
      </w:pPr>
      <w:r>
        <w:t>EMA testing complements tTG, offering high specificity but is less widely used.</w:t>
      </w:r>
    </w:p>
    <w:p>
      <w:pPr>
        <w:pStyle w:val="ListBullet"/>
      </w:pPr>
      <w:r>
        <w:t>IgA deficiency affects test accuracy; total IgA measurement is essential to guide interpretation.</w:t>
      </w:r>
    </w:p>
    <w:p>
      <w:pPr>
        <w:pStyle w:val="ListBullet"/>
      </w:pPr>
      <w:r>
        <w:t>False negatives can occur if patients are not consuming gluten or have IgA deficiency.</w:t>
      </w:r>
    </w:p>
    <w:p>
      <w:pPr>
        <w:pStyle w:val="ListBullet"/>
      </w:pPr>
      <w:r>
        <w:t>Test results must be evaluated alongside clinical symptoms and biopsy when possible.</w:t>
      </w:r>
    </w:p>
    <w:p>
      <w:pPr>
        <w:pStyle w:val="ListBullet"/>
      </w:pPr>
      <w:r>
        <w:t>Celiac antibody levels help monitor gluten-free diet adherence and mucosal healing.</w:t>
      </w:r>
    </w:p>
    <w:p>
      <w:pPr>
        <w:pStyle w:val="ListBullet"/>
      </w:pPr>
      <w:r>
        <w:t>No significant safety concerns exist; blood tests require gluten exposure before testing for optimal accuracy.</w:t>
      </w:r>
    </w:p>
    <w:p>
      <w:pPr>
        <w:pStyle w:val="Heading1"/>
      </w:pPr>
      <w:r>
        <w:t>Glossary</w:t>
      </w:r>
    </w:p>
    <w:p>
      <w:r>
        <w:rPr>
          <w:b/>
        </w:rPr>
        <w:t xml:space="preserve">Celiac Disease: </w:t>
      </w:r>
      <w:r>
        <w:t>An autoimmune disorder triggered by gluten ingestion causing small intestinal damage.</w:t>
      </w:r>
    </w:p>
    <w:p>
      <w:r>
        <w:rPr>
          <w:b/>
        </w:rPr>
        <w:t xml:space="preserve">Tissue Transglutaminase (tTG): </w:t>
      </w:r>
      <w:r>
        <w:t>An enzyme targeted by autoantibodies in celiac disease, important in gluten peptide modification.</w:t>
      </w:r>
    </w:p>
    <w:p>
      <w:r>
        <w:rPr>
          <w:b/>
        </w:rPr>
        <w:t xml:space="preserve">Endomysial Antibody (EMA): </w:t>
      </w:r>
      <w:r>
        <w:t>Autoantibodies directed against endomysium, a connective tissue component, important in celiac diagnosis.</w:t>
      </w:r>
    </w:p>
    <w:p>
      <w:r>
        <w:rPr>
          <w:b/>
        </w:rPr>
        <w:t xml:space="preserve">Deamidated Gliadin Peptide (DGP): </w:t>
      </w:r>
      <w:r>
        <w:t>Modified gluten peptides that elicit a specific immune response detectable by antibodies.</w:t>
      </w:r>
    </w:p>
    <w:p>
      <w:r>
        <w:rPr>
          <w:b/>
        </w:rPr>
        <w:t xml:space="preserve">Immunoglobulin A (IgA): </w:t>
      </w:r>
      <w:r>
        <w:t>A class of antibodies found mainly in mucous membranes and blood, important in celiac antibody testing.</w:t>
      </w:r>
    </w:p>
    <w:p>
      <w:r>
        <w:rPr>
          <w:b/>
        </w:rPr>
        <w:t xml:space="preserve">IgA Deficiency: </w:t>
      </w:r>
      <w:r>
        <w:t>A condition characterized by low or absent IgA antibodies, affecting test reliability.</w:t>
      </w:r>
    </w:p>
    <w:p>
      <w:r>
        <w:rPr>
          <w:b/>
        </w:rPr>
        <w:t xml:space="preserve">Serology: </w:t>
      </w:r>
      <w:r>
        <w:t>The study or diagnostic identification of antibodies in the blood serum.</w:t>
      </w:r>
    </w:p>
    <w:p>
      <w:r>
        <w:rPr>
          <w:b/>
        </w:rPr>
        <w:t xml:space="preserve">Autoantibody: </w:t>
      </w:r>
      <w:r>
        <w:t>An antibody produced by the immune system that mistakenly targets the body's own proteins.</w:t>
      </w:r>
    </w:p>
    <w:p>
      <w:r>
        <w:rPr>
          <w:b/>
        </w:rPr>
        <w:t xml:space="preserve">Villous Atrophy: </w:t>
      </w:r>
      <w:r>
        <w:t>Damage and flattening of the intestinal lining seen in celiac disease.</w:t>
      </w:r>
    </w:p>
    <w:p>
      <w:r>
        <w:rPr>
          <w:b/>
        </w:rPr>
        <w:t xml:space="preserve">Gluten: </w:t>
      </w:r>
      <w:r>
        <w:t>A group of proteins found in wheat, barley, and rye that trigger celiac disease in susceptible individuals.</w:t>
      </w:r>
    </w:p>
    <w:p>
      <w:pPr>
        <w:pStyle w:val="Heading1"/>
      </w:pPr>
      <w:r>
        <w:t>Related Modules</w:t>
      </w:r>
    </w:p>
    <w:p>
      <w:pPr>
        <w:pStyle w:val="ListBullet"/>
      </w:pPr>
      <w:r>
        <w:t>LAB-102-HLA-Genetic-Testing</w:t>
      </w:r>
    </w:p>
    <w:p>
      <w:pPr>
        <w:pStyle w:val="ListBullet"/>
      </w:pPr>
      <w:r>
        <w:t>LAB-118-Intestinal-Biopsy-Pathology</w:t>
      </w:r>
    </w:p>
    <w:p>
      <w:pPr>
        <w:pStyle w:val="ListBullet"/>
      </w:pPr>
      <w:r>
        <w:t>LAB-127-Non-Celiac-Gluten-Sensitivity</w:t>
      </w:r>
    </w:p>
    <w:p>
      <w:pPr>
        <w:pStyle w:val="Heading1"/>
      </w:pPr>
      <w:r>
        <w:t>Illustration Specifications</w:t>
      </w:r>
    </w:p>
    <w:p>
      <w:pPr>
        <w:pStyle w:val="Heading2"/>
      </w:pPr>
      <w:r>
        <w:t>ILL-LAB113-01 - Celiac Antibody Testing Workflow</w:t>
      </w:r>
    </w:p>
    <w:p>
      <w:r>
        <w:t>Type: Flowchart</w:t>
      </w:r>
    </w:p>
    <w:p>
      <w:r>
        <w:t>Diagram depicting the process from blood collection through antibody detection methods for celiac testing.</w:t>
      </w:r>
    </w:p>
    <w:p>
      <w:r>
        <w:t>Alt text: Flowchart showing steps of celiac antibody testing: blood draw, lab processing, antibody detection.</w:t>
      </w:r>
    </w:p>
    <w:p>
      <w:pPr>
        <w:pStyle w:val="Heading2"/>
      </w:pPr>
      <w:r>
        <w:t>ILL-LAB113-02 - Mechanism of Antibody Production in Celiac Disease</w:t>
      </w:r>
    </w:p>
    <w:p>
      <w:r>
        <w:t>Type: Diagram</w:t>
      </w:r>
    </w:p>
    <w:p>
      <w:r>
        <w:t>Graphic showing gluten interaction with tissue transglutaminase and immune activation leading to autoantibody production.</w:t>
      </w:r>
    </w:p>
    <w:p>
      <w:r>
        <w:t>Alt text: Diagram illustrating gluten peptides modified by tissue transglutaminase and subsequent immune response.</w:t>
      </w:r>
    </w:p>
    <w:p>
      <w:pPr>
        <w:pStyle w:val="Heading2"/>
      </w:pPr>
      <w:r>
        <w:t>ILL-LAB113-03 - Patterns of Antibody Test Results</w:t>
      </w:r>
    </w:p>
    <w:p>
      <w:r>
        <w:t>Type: Table</w:t>
      </w:r>
    </w:p>
    <w:p>
      <w:r>
        <w:t>Table summarizing possible celiac antibody test results, interpretations, and suggested clinical actions.</w:t>
      </w:r>
    </w:p>
    <w:p>
      <w:r>
        <w:t>Alt text: Table displaying positive, negative, and inconclusive celiac antibody test results with clinical implications.</w:t>
      </w:r>
    </w:p>
    <w:p>
      <w:pPr>
        <w:pStyle w:val="Heading2"/>
      </w:pPr>
      <w:r>
        <w:t>ILL-LAB113-04 - Effects of IgA Deficiency on Testing</w:t>
      </w:r>
    </w:p>
    <w:p>
      <w:r>
        <w:t>Type: Infographic</w:t>
      </w:r>
    </w:p>
    <w:p>
      <w:r>
        <w:t>Visual explaining the impact of selective IgA deficiency on celiac antibody test accuracy and alternatives.</w:t>
      </w:r>
    </w:p>
    <w:p>
      <w:r>
        <w:t>Alt text: Infographic illustrating how IgA deficiency can cause false negative antibody tests and recommended follow-up.</w:t>
      </w:r>
    </w:p>
    <w:p>
      <w:pPr>
        <w:pStyle w:val="Heading1"/>
      </w:pPr>
      <w:r>
        <w:t>References</w:t>
      </w:r>
    </w:p>
    <w:p>
      <w:pPr>
        <w:pStyle w:val="ListBullet"/>
      </w:pPr>
      <w:r>
        <w:t>Diagnosis and management of celiac disease | American College of Gastroenterology Clinical Guidelines | 2013 |  | Unverified</w:t>
      </w:r>
    </w:p>
    <w:p>
      <w:pPr>
        <w:pStyle w:val="ListBullet"/>
      </w:pPr>
      <w:r>
        <w:t>European Society for the Study of Coeliac Disease (ESsCD) guidelines | ESsCD | 2020 |  | Unverified</w:t>
      </w:r>
    </w:p>
    <w:p>
      <w:pPr>
        <w:pStyle w:val="ListBullet"/>
      </w:pPr>
      <w:r>
        <w:t>Autoantibodies in celiac disease: clinical utility and pitfalls | Rubio-Tapia et al., Gastroenterology Reviews | 2017 |  | Unverified</w:t>
      </w:r>
    </w:p>
    <w:p>
      <w:pPr>
        <w:pStyle w:val="ListBullet"/>
      </w:pPr>
      <w:r>
        <w:t>Serologic testing in celiac disease: diagnostic accuracy and pitfalls | Cohen et al., Clinical Gastroenterology and Hepatology | 2015 |  | Unverified</w:t>
      </w:r>
    </w:p>
    <w:p>
      <w:pPr>
        <w:pStyle w:val="ListBullet"/>
      </w:pPr>
      <w:r>
        <w:t>Implications of IgA deficiency for celiac disease testing | Lindfors et al., Journal of Pediatric Gastroenterology and Nutrition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