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DDDBC" w14:textId="09EE3C28" w:rsidR="00A53736" w:rsidRDefault="000241C1">
      <w:r>
        <w:t>Ke</w:t>
      </w:r>
      <w:r w:rsidR="009E4F80">
        <w:t>vin</w:t>
      </w:r>
      <w:r>
        <w:t xml:space="preserve"> Denny</w:t>
      </w:r>
    </w:p>
    <w:p w14:paraId="6A0BE17C" w14:textId="0A885D33" w:rsidR="000241C1" w:rsidRDefault="000241C1">
      <w:r>
        <w:t>10/04/2022</w:t>
      </w:r>
    </w:p>
    <w:p w14:paraId="2C6C2799" w14:textId="122F3C23" w:rsidR="000241C1" w:rsidRDefault="000241C1">
      <w:r>
        <w:t>CS479</w:t>
      </w:r>
    </w:p>
    <w:p w14:paraId="3922BDE4" w14:textId="58C7A625" w:rsidR="000241C1" w:rsidRDefault="000241C1" w:rsidP="000241C1">
      <w:pPr>
        <w:pStyle w:val="Heading1"/>
        <w:jc w:val="center"/>
      </w:pPr>
      <w:r>
        <w:t>Unit 3 Individual Project</w:t>
      </w:r>
    </w:p>
    <w:p w14:paraId="7E3DAEA2" w14:textId="1F616AD9" w:rsidR="000241C1" w:rsidRDefault="000241C1" w:rsidP="000241C1"/>
    <w:p w14:paraId="774CD32E" w14:textId="545E6B07" w:rsidR="000241C1" w:rsidRDefault="000241C1" w:rsidP="000241C1">
      <w:pPr>
        <w:pStyle w:val="Heading2"/>
      </w:pPr>
      <w:r>
        <w:t>Introduction:</w:t>
      </w:r>
    </w:p>
    <w:p w14:paraId="453CBBA4" w14:textId="5E40AEE4" w:rsidR="000241C1" w:rsidRDefault="000241C1" w:rsidP="000241C1"/>
    <w:p w14:paraId="72825ABC" w14:textId="01667323" w:rsidR="009649ED" w:rsidRDefault="009649ED" w:rsidP="000241C1">
      <w:r>
        <w:t>The objective of this project is to create a simple visualization in Tableau</w:t>
      </w:r>
      <w:r w:rsidR="00FC0B8D">
        <w:t xml:space="preserve">. Along the process </w:t>
      </w:r>
      <w:r w:rsidR="003A30F0">
        <w:t>I</w:t>
      </w:r>
      <w:r w:rsidR="00FC0B8D">
        <w:t xml:space="preserve"> will </w:t>
      </w:r>
      <w:r w:rsidR="003A30F0">
        <w:t xml:space="preserve">demonstrate my ability </w:t>
      </w:r>
      <w:r w:rsidR="00751BE9">
        <w:t xml:space="preserve">to use Extract, Translate and Load (ETL) </w:t>
      </w:r>
      <w:r w:rsidR="004075C1">
        <w:t xml:space="preserve">for the given dataset. </w:t>
      </w:r>
      <w:r w:rsidR="00525E98">
        <w:t xml:space="preserve">In </w:t>
      </w:r>
      <w:r w:rsidR="00282429">
        <w:t>addition,</w:t>
      </w:r>
      <w:r w:rsidR="00525E98">
        <w:t xml:space="preserve"> I must discuss the role of databases </w:t>
      </w:r>
      <w:r w:rsidR="00CB0D5A">
        <w:t>and how the data set should be stored, then discuss the role of automation in the ETL pipeline process.</w:t>
      </w:r>
    </w:p>
    <w:p w14:paraId="25A849C9" w14:textId="73EF7129" w:rsidR="00282429" w:rsidRDefault="00F4011A" w:rsidP="000241C1">
      <w:r>
        <w:t xml:space="preserve">Rather than use a dataset for this project, I have opted to use </w:t>
      </w:r>
      <w:r w:rsidR="006A1BDD">
        <w:t>a pre-defined database. This database is aptly</w:t>
      </w:r>
      <w:r w:rsidR="00AE3FAF">
        <w:t xml:space="preserve"> named Chinook </w:t>
      </w:r>
      <w:r w:rsidR="00435A56">
        <w:t>Database and</w:t>
      </w:r>
      <w:r w:rsidR="00560FD8">
        <w:t xml:space="preserve"> represents a </w:t>
      </w:r>
      <w:r w:rsidR="00945856">
        <w:t xml:space="preserve">sample of transactions within an iTunes Library. </w:t>
      </w:r>
      <w:r w:rsidR="007B1E49">
        <w:t xml:space="preserve">Chinook is </w:t>
      </w:r>
      <w:r w:rsidR="00BB3BF5">
        <w:t xml:space="preserve">considered </w:t>
      </w:r>
      <w:r w:rsidR="00334436">
        <w:t>an Online Transaction Processing</w:t>
      </w:r>
      <w:r w:rsidR="00EC688E">
        <w:t xml:space="preserve"> (OLTP)</w:t>
      </w:r>
      <w:r w:rsidR="00334436">
        <w:t xml:space="preserve"> database</w:t>
      </w:r>
      <w:r w:rsidR="001B3AEF">
        <w:t>.</w:t>
      </w:r>
    </w:p>
    <w:p w14:paraId="3FBF55AD" w14:textId="13323E01" w:rsidR="002410A8" w:rsidRDefault="009B4DC2" w:rsidP="000241C1">
      <w:r>
        <w:t xml:space="preserve">To fulfill the requirements of this projects I will be using SQL to </w:t>
      </w:r>
      <w:r w:rsidR="003750AD">
        <w:t xml:space="preserve">complete the steps I the ETL process and generate an automated </w:t>
      </w:r>
      <w:r w:rsidR="00FB5C5A">
        <w:t>pipeline from those steps. I will also be discussing how I the data is stored to create</w:t>
      </w:r>
      <w:r w:rsidR="00A262CB">
        <w:t xml:space="preserve"> </w:t>
      </w:r>
      <w:r w:rsidR="00642663">
        <w:t>an OLAP database, then use that OLAP database to create a</w:t>
      </w:r>
      <w:r w:rsidR="00032920">
        <w:t xml:space="preserve"> dashboard in Tableau.</w:t>
      </w:r>
    </w:p>
    <w:p w14:paraId="23B8225F" w14:textId="77777777" w:rsidR="00AA15F4" w:rsidRDefault="00AA15F4" w:rsidP="000241C1"/>
    <w:p w14:paraId="4E6FDD17" w14:textId="0E98B5EF" w:rsidR="00AA15F4" w:rsidRDefault="00AA15F4" w:rsidP="00AA15F4">
      <w:pPr>
        <w:pStyle w:val="Heading2"/>
      </w:pPr>
      <w:r>
        <w:t>Chinook Database:</w:t>
      </w:r>
    </w:p>
    <w:p w14:paraId="6BE902E3" w14:textId="77777777" w:rsidR="00AA15F4" w:rsidRDefault="00AA15F4" w:rsidP="00AA15F4"/>
    <w:p w14:paraId="312BDB4E" w14:textId="1E258907" w:rsidR="00AA15F4" w:rsidRDefault="00AA15F4" w:rsidP="00AA15F4">
      <w:r>
        <w:t xml:space="preserve">The Chinook Database is </w:t>
      </w:r>
      <w:r w:rsidR="00D7486E">
        <w:t>locally stored in a Postgres Database.</w:t>
      </w:r>
      <w:r w:rsidR="005901A4">
        <w:t xml:space="preserve"> This database is broken down into </w:t>
      </w:r>
      <w:r w:rsidR="000E27ED">
        <w:t>11 tables</w:t>
      </w:r>
      <w:r w:rsidR="003D5916">
        <w:t>. The assoc</w:t>
      </w:r>
      <w:r w:rsidR="003560A5">
        <w:t>iated</w:t>
      </w:r>
      <w:r w:rsidR="002410A8">
        <w:t xml:space="preserve"> link and database</w:t>
      </w:r>
      <w:r w:rsidR="003560A5">
        <w:t xml:space="preserve"> diagram </w:t>
      </w:r>
      <w:r w:rsidR="002410A8">
        <w:t xml:space="preserve">are </w:t>
      </w:r>
      <w:r w:rsidR="003560A5">
        <w:t xml:space="preserve">below. </w:t>
      </w:r>
    </w:p>
    <w:p w14:paraId="534462FB" w14:textId="7DA0E82F" w:rsidR="002410A8" w:rsidRPr="00AA15F4" w:rsidRDefault="009E4F80" w:rsidP="00AA15F4">
      <w:hyperlink r:id="rId5" w:history="1">
        <w:r w:rsidR="002410A8" w:rsidRPr="00B86C24">
          <w:rPr>
            <w:rStyle w:val="Hyperlink"/>
          </w:rPr>
          <w:t>https://github.com/lerocha/chinook-database</w:t>
        </w:r>
      </w:hyperlink>
      <w:r w:rsidR="002410A8">
        <w:t xml:space="preserve"> </w:t>
      </w:r>
    </w:p>
    <w:p w14:paraId="6D0C2F39" w14:textId="2BA213E9" w:rsidR="00DD4639" w:rsidRDefault="001232C3" w:rsidP="008F222D">
      <w:pPr>
        <w:jc w:val="center"/>
      </w:pPr>
      <w:r>
        <w:rPr>
          <w:noProof/>
        </w:rPr>
        <w:drawing>
          <wp:inline distT="0" distB="0" distL="0" distR="0" wp14:anchorId="66208012" wp14:editId="0024F52F">
            <wp:extent cx="2438400" cy="2558008"/>
            <wp:effectExtent l="0" t="0" r="0" b="0"/>
            <wp:docPr id="1" name="Picture 1" descr="Chinook sample database | YugabyteDB Do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inook sample database | YugabyteDB Doc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13" cy="257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DC6D7" w14:textId="63AC88E2" w:rsidR="007B282F" w:rsidRDefault="00CA5095" w:rsidP="00CA5095">
      <w:pPr>
        <w:pStyle w:val="Heading2"/>
      </w:pPr>
      <w:r>
        <w:lastRenderedPageBreak/>
        <w:t>Question</w:t>
      </w:r>
      <w:r w:rsidR="00A72CCB">
        <w:t>s</w:t>
      </w:r>
      <w:r>
        <w:t xml:space="preserve"> to Analyze:</w:t>
      </w:r>
    </w:p>
    <w:p w14:paraId="2C52CF7E" w14:textId="77777777" w:rsidR="00CA5095" w:rsidRDefault="00CA5095" w:rsidP="00CA5095"/>
    <w:p w14:paraId="0BA3D5F4" w14:textId="4D7C9C20" w:rsidR="00CA5095" w:rsidRDefault="00E300BA" w:rsidP="00CA5095">
      <w:r>
        <w:t xml:space="preserve">The dashboard should answer </w:t>
      </w:r>
      <w:r w:rsidR="00A31F39">
        <w:t>questions stakeholders have about the business</w:t>
      </w:r>
      <w:r w:rsidR="00347795">
        <w:t xml:space="preserve">. </w:t>
      </w:r>
      <w:r w:rsidR="00002714">
        <w:t>Given this data is about m</w:t>
      </w:r>
      <w:r w:rsidR="00234E1A">
        <w:t xml:space="preserve">usic and sales are completed online. </w:t>
      </w:r>
      <w:r w:rsidR="008C7EBC">
        <w:t>Stakeholders</w:t>
      </w:r>
      <w:r w:rsidR="00234E1A">
        <w:t xml:space="preserve"> may want to know what songs to </w:t>
      </w:r>
      <w:r w:rsidR="00D23F75">
        <w:t xml:space="preserve">recommend </w:t>
      </w:r>
      <w:r w:rsidR="0070173C">
        <w:t>improving</w:t>
      </w:r>
      <w:r w:rsidR="00472A29">
        <w:t xml:space="preserve"> sales. Additionally, stakeholders may want to know where most of the sales are </w:t>
      </w:r>
      <w:r w:rsidR="007550AF">
        <w:t>originating</w:t>
      </w:r>
      <w:r w:rsidR="008C7EBC">
        <w:t xml:space="preserve">. </w:t>
      </w:r>
      <w:r w:rsidR="00F26F5E">
        <w:t xml:space="preserve">Knowing where the sales are helps </w:t>
      </w:r>
      <w:r w:rsidR="00BA1FEA">
        <w:t xml:space="preserve">prioritize areas that need more funding for marketing and where to reduce the marketing campaigns. </w:t>
      </w:r>
      <w:r w:rsidR="00A72CCB">
        <w:t>To put it more plainly s</w:t>
      </w:r>
      <w:r w:rsidR="00347795">
        <w:t>ome of these questions could be:</w:t>
      </w:r>
    </w:p>
    <w:p w14:paraId="2299FB42" w14:textId="27D4D6E8" w:rsidR="00347795" w:rsidRDefault="00347795" w:rsidP="00347795">
      <w:pPr>
        <w:pStyle w:val="ListParagraph"/>
        <w:numPr>
          <w:ilvl w:val="0"/>
          <w:numId w:val="1"/>
        </w:numPr>
      </w:pPr>
      <w:r>
        <w:t>Are sales improving?</w:t>
      </w:r>
    </w:p>
    <w:p w14:paraId="1E9886B0" w14:textId="4C3D35AE" w:rsidR="00347795" w:rsidRDefault="003253C7" w:rsidP="00347795">
      <w:pPr>
        <w:pStyle w:val="ListParagraph"/>
        <w:numPr>
          <w:ilvl w:val="0"/>
          <w:numId w:val="1"/>
        </w:numPr>
      </w:pPr>
      <w:r>
        <w:t>What are the most popular tracks?</w:t>
      </w:r>
    </w:p>
    <w:p w14:paraId="59259CA6" w14:textId="303FDA0C" w:rsidR="003253C7" w:rsidRDefault="00A72CCB" w:rsidP="00347795">
      <w:pPr>
        <w:pStyle w:val="ListParagraph"/>
        <w:numPr>
          <w:ilvl w:val="0"/>
          <w:numId w:val="1"/>
        </w:numPr>
      </w:pPr>
      <w:r>
        <w:t>Where are our sales the highest?</w:t>
      </w:r>
    </w:p>
    <w:p w14:paraId="4880F9FB" w14:textId="77777777" w:rsidR="0070173C" w:rsidRDefault="0070173C" w:rsidP="0070173C"/>
    <w:p w14:paraId="42CFA1A8" w14:textId="225B7605" w:rsidR="0070173C" w:rsidRDefault="005E3893" w:rsidP="005E3893">
      <w:pPr>
        <w:pStyle w:val="Heading2"/>
      </w:pPr>
      <w:r>
        <w:t>Target Tables:</w:t>
      </w:r>
    </w:p>
    <w:p w14:paraId="796D4B3B" w14:textId="77777777" w:rsidR="005E3893" w:rsidRDefault="005E3893" w:rsidP="005E3893"/>
    <w:p w14:paraId="2714A83F" w14:textId="77E3A5CC" w:rsidR="0084133D" w:rsidRDefault="001B5F9D" w:rsidP="005E3893">
      <w:r>
        <w:t>Next</w:t>
      </w:r>
      <w:r w:rsidR="004F1C86">
        <w:t>, tables containing data that can answer the</w:t>
      </w:r>
      <w:r w:rsidR="002F44A7">
        <w:t xml:space="preserve"> questions are selected. This includes the following tables.</w:t>
      </w:r>
    </w:p>
    <w:p w14:paraId="3EA50BB4" w14:textId="34A5CFAD" w:rsidR="002F44A7" w:rsidRDefault="00E461DA" w:rsidP="00E461DA">
      <w:pPr>
        <w:pStyle w:val="ListParagraph"/>
        <w:numPr>
          <w:ilvl w:val="0"/>
          <w:numId w:val="2"/>
        </w:numPr>
      </w:pPr>
      <w:r>
        <w:t>Customer</w:t>
      </w:r>
    </w:p>
    <w:p w14:paraId="77DFD7E1" w14:textId="6C9724F0" w:rsidR="00E461DA" w:rsidRDefault="008E3321" w:rsidP="00E461DA">
      <w:pPr>
        <w:pStyle w:val="ListParagraph"/>
        <w:numPr>
          <w:ilvl w:val="0"/>
          <w:numId w:val="2"/>
        </w:numPr>
      </w:pPr>
      <w:r>
        <w:t>I</w:t>
      </w:r>
      <w:r w:rsidR="00E461DA">
        <w:t>nvoice</w:t>
      </w:r>
    </w:p>
    <w:p w14:paraId="1100578A" w14:textId="7EA07636" w:rsidR="008E3321" w:rsidRDefault="008E3321" w:rsidP="00E461DA">
      <w:pPr>
        <w:pStyle w:val="ListParagraph"/>
        <w:numPr>
          <w:ilvl w:val="0"/>
          <w:numId w:val="2"/>
        </w:numPr>
      </w:pPr>
      <w:proofErr w:type="spellStart"/>
      <w:r>
        <w:t>InvoiceLine</w:t>
      </w:r>
      <w:proofErr w:type="spellEnd"/>
    </w:p>
    <w:p w14:paraId="00DE8517" w14:textId="5707FE4B" w:rsidR="008E3321" w:rsidRDefault="008E3321" w:rsidP="00E461DA">
      <w:pPr>
        <w:pStyle w:val="ListParagraph"/>
        <w:numPr>
          <w:ilvl w:val="0"/>
          <w:numId w:val="2"/>
        </w:numPr>
      </w:pPr>
      <w:r>
        <w:t>Track</w:t>
      </w:r>
    </w:p>
    <w:p w14:paraId="481F3D4D" w14:textId="3A9475C6" w:rsidR="00180051" w:rsidRDefault="001C0319" w:rsidP="00180051">
      <w:r>
        <w:t>Tableau has a way of loading data from this database directly into the application</w:t>
      </w:r>
      <w:r w:rsidR="0038299E">
        <w:t xml:space="preserve">. It allows you to select which tables to pull data and will automatically </w:t>
      </w:r>
      <w:r w:rsidR="00FC1CBB">
        <w:t>detect relationship between them. There may be times where it is unable to determine the association a</w:t>
      </w:r>
      <w:r w:rsidR="007E32ED">
        <w:t xml:space="preserve">nd this association would need to be manually created. </w:t>
      </w:r>
      <w:r w:rsidR="00542015">
        <w:t>In a sense Tableau automatically handles the ETL process</w:t>
      </w:r>
      <w:r w:rsidR="00382A59">
        <w:t xml:space="preserve">. </w:t>
      </w:r>
      <w:r w:rsidR="00014F16">
        <w:t xml:space="preserve">It extracts the data from the database, transforms the data so that it can be easily </w:t>
      </w:r>
      <w:r w:rsidR="00093BB0">
        <w:t xml:space="preserve">used for analysis. Then loads the data </w:t>
      </w:r>
      <w:r w:rsidR="00891690">
        <w:t>into a temporary dataset for use with the charts.</w:t>
      </w:r>
    </w:p>
    <w:p w14:paraId="57F52BA5" w14:textId="7D4ED7C6" w:rsidR="005C1C90" w:rsidRDefault="00406EB9" w:rsidP="00406EB9">
      <w:pPr>
        <w:pStyle w:val="Heading2"/>
      </w:pPr>
      <w:r>
        <w:t>Conclusion:</w:t>
      </w:r>
    </w:p>
    <w:p w14:paraId="674FA2BC" w14:textId="04F3E2BE" w:rsidR="00406EB9" w:rsidRDefault="00406EB9" w:rsidP="00180051"/>
    <w:p w14:paraId="29E9FEE9" w14:textId="79872825" w:rsidR="0065714E" w:rsidRDefault="0065714E" w:rsidP="00180051">
      <w:r>
        <w:t xml:space="preserve">In this assignment I used a pre-configured database that was setup in a OLTP format. This database </w:t>
      </w:r>
      <w:r w:rsidR="001822B7">
        <w:t xml:space="preserve">simulated transactional data from iTunes. </w:t>
      </w:r>
      <w:r w:rsidR="002518B9">
        <w:t>This data was loaded into Tabl</w:t>
      </w:r>
      <w:r w:rsidR="00B26C59">
        <w:t xml:space="preserve">eau </w:t>
      </w:r>
      <w:r w:rsidR="00D60095">
        <w:t xml:space="preserve">where the software </w:t>
      </w:r>
      <w:r w:rsidR="00C9367A">
        <w:t xml:space="preserve">was able to conduct an ETL process that quickly formatted </w:t>
      </w:r>
      <w:r w:rsidR="0064667C">
        <w:t xml:space="preserve">data to easily integrate with the visuals. </w:t>
      </w:r>
      <w:r w:rsidR="00E44E83">
        <w:t>The automation in the proce</w:t>
      </w:r>
      <w:r w:rsidR="005D6F73">
        <w:t xml:space="preserve">ss allows charts to easily update with new information as more transactions occur. </w:t>
      </w:r>
      <w:r w:rsidR="002A3791">
        <w:t>Below is the dashboard created using the database.</w:t>
      </w:r>
    </w:p>
    <w:p w14:paraId="6DA367EB" w14:textId="77777777" w:rsidR="00221C7B" w:rsidRDefault="00221C7B" w:rsidP="00180051"/>
    <w:p w14:paraId="5A3EFBCB" w14:textId="1984D724" w:rsidR="004159C0" w:rsidRPr="004159C0" w:rsidRDefault="00306265" w:rsidP="004159C0">
      <w:r>
        <w:lastRenderedPageBreak/>
        <w:t xml:space="preserve"> </w:t>
      </w:r>
      <w:r w:rsidR="00311303" w:rsidRPr="00311303">
        <w:rPr>
          <w:noProof/>
        </w:rPr>
        <w:drawing>
          <wp:inline distT="0" distB="0" distL="0" distR="0" wp14:anchorId="183E51AE" wp14:editId="4FE7B915">
            <wp:extent cx="5943600" cy="4754880"/>
            <wp:effectExtent l="0" t="0" r="0" b="7620"/>
            <wp:docPr id="2" name="slide2" descr="Dashboard 1">
              <a:extLst xmlns:a="http://schemas.openxmlformats.org/drawingml/2006/main">
                <a:ext uri="{FF2B5EF4-FFF2-40B4-BE49-F238E27FC236}">
                  <a16:creationId xmlns:a16="http://schemas.microsoft.com/office/drawing/2014/main" id="{04D99282-5232-4F96-918B-DCAF519C89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de2" descr="Dashboard 1">
                      <a:extLst>
                        <a:ext uri="{FF2B5EF4-FFF2-40B4-BE49-F238E27FC236}">
                          <a16:creationId xmlns:a16="http://schemas.microsoft.com/office/drawing/2014/main" id="{04D99282-5232-4F96-918B-DCAF519C89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9C0" w:rsidRPr="00415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3533C"/>
    <w:multiLevelType w:val="hybridMultilevel"/>
    <w:tmpl w:val="9D7ABFD2"/>
    <w:lvl w:ilvl="0" w:tplc="B0EA74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70DC1"/>
    <w:multiLevelType w:val="hybridMultilevel"/>
    <w:tmpl w:val="4C7E0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792676">
    <w:abstractNumId w:val="1"/>
  </w:num>
  <w:num w:numId="2" w16cid:durableId="308092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AE1"/>
    <w:rsid w:val="00002714"/>
    <w:rsid w:val="00014F16"/>
    <w:rsid w:val="000241C1"/>
    <w:rsid w:val="00032920"/>
    <w:rsid w:val="00093BB0"/>
    <w:rsid w:val="000E27ED"/>
    <w:rsid w:val="001232C3"/>
    <w:rsid w:val="00136B35"/>
    <w:rsid w:val="00180051"/>
    <w:rsid w:val="001822B7"/>
    <w:rsid w:val="001B3AEF"/>
    <w:rsid w:val="001B5F9D"/>
    <w:rsid w:val="001C0319"/>
    <w:rsid w:val="00221C7B"/>
    <w:rsid w:val="00234E1A"/>
    <w:rsid w:val="002410A8"/>
    <w:rsid w:val="002518B9"/>
    <w:rsid w:val="00272E52"/>
    <w:rsid w:val="00282429"/>
    <w:rsid w:val="002A3791"/>
    <w:rsid w:val="002F44A7"/>
    <w:rsid w:val="00306265"/>
    <w:rsid w:val="00311303"/>
    <w:rsid w:val="003253C7"/>
    <w:rsid w:val="00334436"/>
    <w:rsid w:val="00347795"/>
    <w:rsid w:val="003560A5"/>
    <w:rsid w:val="003750AD"/>
    <w:rsid w:val="0038299E"/>
    <w:rsid w:val="00382A59"/>
    <w:rsid w:val="00386D96"/>
    <w:rsid w:val="003A30F0"/>
    <w:rsid w:val="003D5916"/>
    <w:rsid w:val="003E7AE1"/>
    <w:rsid w:val="00406EB9"/>
    <w:rsid w:val="004075C1"/>
    <w:rsid w:val="004159C0"/>
    <w:rsid w:val="00435A56"/>
    <w:rsid w:val="0044438C"/>
    <w:rsid w:val="00472A29"/>
    <w:rsid w:val="004F1C86"/>
    <w:rsid w:val="00525E98"/>
    <w:rsid w:val="00542015"/>
    <w:rsid w:val="00560FD8"/>
    <w:rsid w:val="005901A4"/>
    <w:rsid w:val="005A0D1D"/>
    <w:rsid w:val="005A52CD"/>
    <w:rsid w:val="005C1C90"/>
    <w:rsid w:val="005D6F73"/>
    <w:rsid w:val="005E3893"/>
    <w:rsid w:val="00642663"/>
    <w:rsid w:val="00643B17"/>
    <w:rsid w:val="0064667C"/>
    <w:rsid w:val="0065714E"/>
    <w:rsid w:val="006A1BDD"/>
    <w:rsid w:val="0070173C"/>
    <w:rsid w:val="00751BE9"/>
    <w:rsid w:val="007550AF"/>
    <w:rsid w:val="007B1E49"/>
    <w:rsid w:val="007B282F"/>
    <w:rsid w:val="007E32ED"/>
    <w:rsid w:val="0084133D"/>
    <w:rsid w:val="00891690"/>
    <w:rsid w:val="008C7EBC"/>
    <w:rsid w:val="008E3321"/>
    <w:rsid w:val="008F222D"/>
    <w:rsid w:val="00917BB9"/>
    <w:rsid w:val="00945856"/>
    <w:rsid w:val="009649ED"/>
    <w:rsid w:val="009B4DC2"/>
    <w:rsid w:val="009E4F80"/>
    <w:rsid w:val="00A262CB"/>
    <w:rsid w:val="00A31F39"/>
    <w:rsid w:val="00A72CCB"/>
    <w:rsid w:val="00AA15F4"/>
    <w:rsid w:val="00AA76D3"/>
    <w:rsid w:val="00AB6E81"/>
    <w:rsid w:val="00AE3FAF"/>
    <w:rsid w:val="00B26C59"/>
    <w:rsid w:val="00BA1FEA"/>
    <w:rsid w:val="00BB3BF5"/>
    <w:rsid w:val="00C9367A"/>
    <w:rsid w:val="00CA5095"/>
    <w:rsid w:val="00CB0D5A"/>
    <w:rsid w:val="00CE6512"/>
    <w:rsid w:val="00D23F75"/>
    <w:rsid w:val="00D60095"/>
    <w:rsid w:val="00D7486E"/>
    <w:rsid w:val="00DD0A55"/>
    <w:rsid w:val="00DD4639"/>
    <w:rsid w:val="00E300BA"/>
    <w:rsid w:val="00E44E83"/>
    <w:rsid w:val="00E461DA"/>
    <w:rsid w:val="00E52EBA"/>
    <w:rsid w:val="00EC688E"/>
    <w:rsid w:val="00F24369"/>
    <w:rsid w:val="00F26F5E"/>
    <w:rsid w:val="00F4011A"/>
    <w:rsid w:val="00F675A4"/>
    <w:rsid w:val="00FB5C5A"/>
    <w:rsid w:val="00FC0B8D"/>
    <w:rsid w:val="00FC1CBB"/>
    <w:rsid w:val="00FE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E1D74"/>
  <w15:chartTrackingRefBased/>
  <w15:docId w15:val="{46CFD422-E216-4409-B435-63D35D88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1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1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41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477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10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0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erocha/chinook-databa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5932</TotalTime>
  <Pages>3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Kelsea Denny</dc:creator>
  <cp:keywords/>
  <dc:description/>
  <cp:lastModifiedBy>Kelsea Denny</cp:lastModifiedBy>
  <cp:revision>105</cp:revision>
  <dcterms:created xsi:type="dcterms:W3CDTF">2022-10-04T11:08:00Z</dcterms:created>
  <dcterms:modified xsi:type="dcterms:W3CDTF">2022-10-16T11:49:00Z</dcterms:modified>
</cp:coreProperties>
</file>