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DP(다이나믹 프로그래밍)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큰 문제를 작은 단위로 푸는 알고리즘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두 가지 속성을 만족해야 다이나믹 프로그래밍을 풀 수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Overlapping Subproblem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겹치는 부분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Optimal Substructure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문제의 답을 작은 문제의 정답에서 구할 수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Overlapping Subproblem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피보나치 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크다 작다는 상대적인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F0 = 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F1 =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F(n) = F(n-1) + F(n-2)   (단, n &gt;= 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★문제 : N번째 피보나치 수를 구하는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작은 문제 : N-1번째 피보나치 수를 구하는 문제,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 xml:space="preserve">N-2번째 피보나치 수를 구하는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★문제 : N-1번째 피보나치 수를 구하는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작은 문제 :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 xml:space="preserve">N-2번째 피보나치 수를 구하는 문제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N-3번째 피보나치 수를 구하는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문제가 반복될 때 겹치는 문제가 생긴다.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즉, 큰 문제와 작은 문제를 같은 방법으로 풀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Optimal Substructure : 문제의 답을 작은 문제의 정답에서 구할 수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서울에서 부산가는 가장 빠른 길이 대전과 대구를 순서로 거쳐야 한다면,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서울 -&gt;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 xml:space="preserve">대전 -&gt; 대구 -&gt; 부산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대전에서 부산을 가는 가장 빠른 길은 대구를 거쳐야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 xml:space="preserve">대전 -&gt; 대구 -&gt; 부산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어떤 문제의 정답은 구할 때마다 같다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Optimal Substructure를 만족한다면, 문제의 크기에 상관없이 어떤 한 문제의 정답은 일정하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- 10번째 피보나치 수를 구하면서 구한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>4번째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피보나치 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- 9번째 피보나치 수를 구하면서 구한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>4번째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피보나치 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...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</w:t>
      </w:r>
      <w:r>
        <w:rPr>
          <w:color w:val="auto"/>
          <w:position w:val="0"/>
          <w:sz w:val="20"/>
          <w:szCs w:val="20"/>
          <w:highlight w:val="yellow"/>
          <w:rFonts w:ascii="맑은 고딕" w:eastAsia="맑은 고딕" w:hAnsi="맑은 고딕" w:hint="default"/>
        </w:rPr>
        <w:t>4번째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피보나치 수는 항상 같다.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사람의 이름을 물어볼 때 그 사람의 이름을 어디다 적어두는거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따라서, 정답을 한 번 구했으면, 정답을 어딘가에 메모해 놓는것이다.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 Memoization (메모를 한다는 뜻 = 배열에 저장하는 것)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Memo[i] = i번째 피보나치 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따라서, 메모를 쓰고, 메모를 읽는 코드가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b w:val="1"/>
          <w:color w:val="auto"/>
          <w:position w:val="0"/>
          <w:sz w:val="32"/>
          <w:szCs w:val="32"/>
          <w:highlight w:val="yellow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highlight w:val="yellow"/>
          <w:rFonts w:ascii="맑은 고딕" w:eastAsia="맑은 고딕" w:hAnsi="맑은 고딕" w:hint="default"/>
        </w:rPr>
        <w:t xml:space="preserve">- 다이나믹을 푸는 두 가지 방법!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Top-down : 위에서 내려오는 것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Bottom-up : 아래에서 내려오는 것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Top-down (재귀함수를 이용하여 푼다.)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A. 문제를 풀어야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fibonacci(n)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B. 문제를 작은 문제로 나눈다.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--fibonacci(n-1)과 fibonacci(n-2)로 문제를 나눈다.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C. 작은 문제를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fibonacci(n-1)과 fibonacci(n-2)를 호출해 문제를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D. 작은 문제를 풀었으니, 이제 문제를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fibonacci(n-1)의 값과 fibonacci(n-2)의 값을 더해 문제를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n이라는 문제를 n-1과 n-2로 푼다. (일반적 피보나치 수열 문제(TopDown.java)가 그렇다)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Bottom-up(for 문을 이용하여 구함) = 시간 복잡도 : n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A. 문제를 크기가 작은 문제부터 차례대로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for(int i=2; i&lt;=n; i++)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B. 문제의 크기를 조금씩 크게 만들면서 문제를 점점 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for(int i=2; i&lt;=n; i++)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C. 작은 문제를 풀면서 왔기 때문에, 큰 문제를 항상 풀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d[i] = d[i-1] + d[i-2]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D. 그러다보면, 언젠간 풀어야 하는 문제를 풀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d[n]을 구하게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DP 시간 복잡도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총 채워야하는 칸의 수 X 1칸을 채우는 복잡도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N개 X O(1) =&gt; O(n)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40"/>
          <w:szCs w:val="40"/>
          <w:highlight w:val="yellow"/>
          <w:rFonts w:ascii="맑은 고딕" w:eastAsia="맑은 고딕" w:hAnsi="맑은 고딕" w:hint="default"/>
        </w:rPr>
        <w:t xml:space="preserve">문제 풀이 전략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Top-Down과 Bottom-Up 중 둘 중 하나만 잘해도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재귀 or for 그 순서임. 나는 for가 더 익숙하고 시간적 소요를 생각하면 for로...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