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당근마켓이지만 비트코인으로 결재되는엡 을 만들자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after="4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오, 이건 아까 제가 던진 반론을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정확히 해결하는 방향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이에요. "누가 BTC를 들고 있고 싶어하냐?"의 답이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"파는 사람 본인"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인 거죠. 판매자가 BTC를 원해서 팔아서 모으는 거니까, 정산을 BTC로 두는 게 버그가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핵심 기능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이 됩니다. 포지셔닝이 명확해졌어요.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121314" w:val="clear"/>
        <w:spacing w:after="80" w:lineRule="auto"/>
        <w:rPr>
          <w:b w:val="1"/>
          <w:bCs w:val="1"/>
          <w:color w:val="bfbfbf"/>
          <w:sz w:val="34"/>
          <w:szCs w:val="34"/>
        </w:rPr>
      </w:pPr>
      <w:bookmarkStart w:colFirst="0" w:colLast="0" w:name="_gdb2iohkodm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34"/>
          <w:szCs w:val="34"/>
          <w:rtl w:val="0"/>
        </w:rPr>
        <w:t xml:space="preserve">이게 뭐냐면: "물건 팔아서 비트코인 모으기" = goods→BTC 온램프</w:t>
      </w:r>
    </w:p>
    <w:p w:rsidR="00000000" w:rsidDel="00000000" w:rsidP="00000000" w:rsidRDefault="00000000" w:rsidRPr="00000000" w14:paraId="00000007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업비트에서 원화로 BTC 사는 대신(실명계좌·수수료·KYC),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안 쓰는 물건 팔아서 BTC를 받는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거예요. 신선한 각도 맞습니다.</w:t>
      </w:r>
    </w:p>
    <w:p w:rsidR="00000000" w:rsidDel="00000000" w:rsidP="00000000" w:rsidRDefault="00000000" w:rsidRPr="00000000" w14:paraId="00000008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비슷한 게 아예 없진 않아요: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121314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Paxful / LocalBitcoins(폐업) / Bisq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— P2P로 BTC를 사고파는 마켓. "여러 결제수단으로 BTC 받기"라는 점에서 사촌격.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121314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근데 그들은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기프트카드·현금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위주였고,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당근처럼 "쓰던 아이폰 올리고 BTC 받기"(실물 중고 C2C)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조합은 거의 비어 있는 자리예요. 거기에 기회가 있습니다.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21314" w:val="clear"/>
        <w:spacing w:after="80" w:lineRule="auto"/>
        <w:rPr>
          <w:b w:val="1"/>
          <w:bCs w:val="1"/>
          <w:color w:val="bfbfbf"/>
          <w:sz w:val="34"/>
          <w:szCs w:val="34"/>
        </w:rPr>
      </w:pPr>
      <w:bookmarkStart w:colFirst="0" w:colLast="0" w:name="_y1n2b722g91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34"/>
          <w:szCs w:val="34"/>
          <w:rtl w:val="0"/>
        </w:rPr>
        <w:t xml:space="preserve">좋은 소식: 결제 엔진은 이미 거의 다 만들었어요</w:t>
      </w:r>
    </w:p>
    <w:p w:rsidR="00000000" w:rsidDel="00000000" w:rsidP="00000000" w:rsidRDefault="00000000" w:rsidRPr="00000000" w14:paraId="0000000C">
      <w:pPr>
        <w:shd w:fill="121314" w:val="clear"/>
        <w:spacing w:after="40" w:before="20" w:lineRule="auto"/>
        <w:rPr>
          <w:b w:val="1"/>
          <w:bCs w:val="1"/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당신 데모가 하는 일 = 구매자가 ETH/USDC로 내면 Uniswap이 스왑해서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판매자에게 정확한 BTC 전달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, 또는 BTC 직접 전송. 이게 정확히 이 C2C 모델의 결제 레이어입니다.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결제는 끝났어요.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121314" w:val="clear"/>
        <w:spacing w:after="80" w:lineRule="auto"/>
        <w:rPr>
          <w:b w:val="1"/>
          <w:bCs w:val="1"/>
          <w:color w:val="bfbfbf"/>
          <w:sz w:val="34"/>
          <w:szCs w:val="34"/>
        </w:rPr>
      </w:pPr>
      <w:bookmarkStart w:colFirst="0" w:colLast="0" w:name="_9m211f5iwrh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34"/>
          <w:szCs w:val="34"/>
          <w:rtl w:val="0"/>
        </w:rPr>
        <w:t xml:space="preserve">나쁜 소식: 진짜 어려운 건 "당근 레이어"</w:t>
      </w:r>
    </w:p>
    <w:p w:rsidR="00000000" w:rsidDel="00000000" w:rsidP="00000000" w:rsidRDefault="00000000" w:rsidRPr="00000000" w14:paraId="0000000E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당근의 진짜 난도는 결제가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신뢰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예요. 그리고 크립토엔 치명적 특성이 하나 있어요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결제가 되돌릴 수 없음(환불·차지백 없음).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그래서 두 갈래로 갈립니다:</w:t>
      </w:r>
    </w:p>
    <w:p w:rsidR="00000000" w:rsidDel="00000000" w:rsidP="00000000" w:rsidRDefault="00000000" w:rsidRPr="00000000" w14:paraId="0000000F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① 대면 직거래(동네에서 만나서)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← MVP로 강력 추천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121314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만나서 물건 확인 → 그 자리에서 판매자 지갑 QR 찍고 BTC 송금 → 끝.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12131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동시교환이라 "돈 보냈는데 물건 안 옴" 문제가 거의 사라짐.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에스크로 불필요.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121314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가장 빨리 진짜로 돌아가고, 사기·규제 리스크도 가장 낮음.</w:t>
      </w:r>
    </w:p>
    <w:p w:rsidR="00000000" w:rsidDel="00000000" w:rsidP="00000000" w:rsidRDefault="00000000" w:rsidRPr="00000000" w14:paraId="00000013">
      <w:pPr>
        <w:shd w:fill="121314" w:val="clear"/>
        <w:spacing w:after="40" w:before="20" w:lineRule="auto"/>
        <w:rPr>
          <w:b w:val="1"/>
          <w:bCs w:val="1"/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② 택배 원격거래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121314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돈 먼저 보내면 안 오고, 물건 먼저 보내면 돈 떼임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에스크로(스마트컨트랙트가 돈 잡아두고 수령 확인 후 풀어줌) + 분쟁중재 + 평판 시스템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필요.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121314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이게 Paxful/LocalBitcoins가 사활을 걸었던 부분이고, 만들기 제일 어렵습니다.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121314" w:val="clear"/>
        <w:spacing w:after="80" w:lineRule="auto"/>
        <w:rPr>
          <w:b w:val="1"/>
          <w:bCs w:val="1"/>
          <w:color w:val="bfbfbf"/>
          <w:sz w:val="34"/>
          <w:szCs w:val="34"/>
        </w:rPr>
      </w:pPr>
      <w:bookmarkStart w:colFirst="0" w:colLast="0" w:name="_vpfehy9twjj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34"/>
          <w:szCs w:val="34"/>
          <w:rtl w:val="0"/>
        </w:rPr>
        <w:t xml:space="preserve">한 가지 꼭 짚을 것: 한국 규제 (특금법)</w:t>
      </w:r>
    </w:p>
    <w:p w:rsidR="00000000" w:rsidDel="00000000" w:rsidP="00000000" w:rsidRDefault="00000000" w:rsidRPr="00000000" w14:paraId="00000017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중고거래 중개에 크립토 결제가 붙으면, 잘못 설계하면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가상자산사업자(VASP) 등록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 대상이 될 수 있어요(FIU 신고 + ISMS 인증 + 실명계좌… 사실상 스타트업이 감당 어려움). 회피의 핵심은:</w:t>
      </w:r>
    </w:p>
    <w:p w:rsidR="00000000" w:rsidDel="00000000" w:rsidP="00000000" w:rsidRDefault="00000000" w:rsidRPr="00000000" w14:paraId="00000018">
      <w:pPr>
        <w:spacing w:after="40" w:before="20" w:lineRule="auto"/>
        <w:ind w:left="600" w:right="600" w:firstLine="0"/>
        <w:rPr>
          <w:color w:val="bfbfbf"/>
          <w:sz w:val="20"/>
          <w:szCs w:val="20"/>
          <w:shd w:fill="24252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shd w:fill="242526" w:val="clear"/>
          <w:rtl w:val="0"/>
        </w:rPr>
        <w:t xml:space="preserve">비수탁(non-custodial) 유지 + 원화를 절대 안 만지기.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shd w:fill="242526" w:val="clear"/>
          <w:rtl w:val="0"/>
        </w:rPr>
        <w:t xml:space="preserve"> 돈은 항상 지갑↔지갑으로만 흐르고, 당신 서비스는 "장터 게시판 + 결제 화면"만 제공.</w:t>
      </w:r>
    </w:p>
    <w:p w:rsidR="00000000" w:rsidDel="00000000" w:rsidP="00000000" w:rsidRDefault="00000000" w:rsidRPr="00000000" w14:paraId="00000019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당신 데모가 이미 비수탁 구조(Uniswap 라우터, 자금이 지갑끼리 이동)라서 방향이 맞아요. 다만 실제 출시 전엔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변호사 검토 필수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입니다. (에스크로를 당신이 운영하면 수탁으로 해석될 위험이 커지니 ①대면 모델이 규제상으로도 안전)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그래서 핵심 갈림길 하나만 정하면 다음 설계가 쫙 풀려요:</w:t>
      </w:r>
    </w:p>
    <w:p w:rsidR="00000000" w:rsidDel="00000000" w:rsidP="00000000" w:rsidRDefault="00000000" w:rsidRPr="00000000" w14:paraId="0000001C">
      <w:pPr>
        <w:shd w:fill="121314" w:val="clear"/>
        <w:spacing w:after="40" w:before="20" w:lineRule="auto"/>
        <w:rPr>
          <w:b w:val="1"/>
          <w:bCs w:val="1"/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대면 직거래(동네) 위주 vs 택배 원격거래 위주 — 어느 쪽으로 시작?</w:t>
      </w:r>
    </w:p>
    <w:p w:rsidR="00000000" w:rsidDel="00000000" w:rsidP="00000000" w:rsidRDefault="00000000" w:rsidRPr="00000000" w14:paraId="0000001D">
      <w:pPr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대면이면: 다음 할 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매물 등록 + 지도/동네 + 판매자 지갑 QR 결제 + 평판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. 에스크로 없이 바로 MVP 가능.</w:t>
      </w:r>
    </w:p>
    <w:p w:rsidR="00000000" w:rsidDel="00000000" w:rsidP="00000000" w:rsidRDefault="00000000" w:rsidRPr="00000000" w14:paraId="0000001E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택배면: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bfbf"/>
          <w:sz w:val="20"/>
          <w:szCs w:val="20"/>
          <w:rtl w:val="0"/>
        </w:rPr>
        <w:t xml:space="preserve">에스크로 컨트랙트 + 분쟁/평판</w:t>
      </w: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부터 설계해야 함 (난도 급상승, 규제도 더 무거움).</w:t>
      </w:r>
    </w:p>
    <w:p w:rsidR="00000000" w:rsidDel="00000000" w:rsidP="00000000" w:rsidRDefault="00000000" w:rsidRPr="00000000" w14:paraId="0000001F">
      <w:pPr>
        <w:shd w:fill="121314" w:val="clear"/>
        <w:spacing w:after="40" w:before="20" w:lineRule="auto"/>
        <w:rPr>
          <w:color w:val="bfbf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fbfbf"/>
          <w:sz w:val="20"/>
          <w:szCs w:val="20"/>
          <w:rtl w:val="0"/>
        </w:rPr>
        <w:t xml:space="preserve">어느 쪽으로 그리고 있어요? 정해주면 거기에 맞춰 다음 만들 화면/기능을 구체적으로 짜드릴게요.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