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"EA0003: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시스템소프트웨어</w:t>
      </w:r>
      <w:r>
        <w:rPr>
          <w:color w:val="000000"/>
          <w:position w:val="0"/>
          <w:sz w:val="20"/>
          <w:szCs w:val="20"/>
          <w:u w:val="single"/>
          <w:rFonts w:ascii="Arial" w:eastAsia="Arial" w:hAnsi="Arial" w:hint="default"/>
        </w:rPr>
        <w:t xml:space="preserve">" </w:t>
      </w:r>
      <w:r>
        <w:rPr>
          <w:color w:val="000000"/>
          <w:position w:val="0"/>
          <w:sz w:val="20"/>
          <w:szCs w:val="20"/>
          <w:u w:val="single"/>
          <w:rFonts w:ascii="굴림" w:eastAsia="굴림" w:hAnsi="굴림" w:hint="default"/>
        </w:rPr>
        <w:t>실습과제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번호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lab02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~/lab02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  김동현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3324230</wp:posOffset>
                </wp:positionH>
                <wp:positionV relativeFrom="line">
                  <wp:posOffset>-9529</wp:posOffset>
                </wp:positionV>
                <wp:extent cx="1716405" cy="1905"/>
                <wp:effectExtent l="0" t="0" r="0" b="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2540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262pt;mso-position-horizontal:absolute;mso-position-horizontal-relative:text;margin-top:-1pt;mso-position-vertical:absolute;mso-position-vertical-relative:line;width:135.1pt;height:0.1pt;v-text-anchor:middle;z-index:251624970" coordsize="1716405,1905" path="m,l1716405,1905e" strokecolor="#000000" o:allowoverlap="1" strokeweight="0.75pt" filled="f">
                <v:stroke joinstyle="round"/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날짜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2018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 11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05 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제목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ASM IO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라이브러리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ab/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학번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201511449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3324230</wp:posOffset>
                </wp:positionH>
                <wp:positionV relativeFrom="line">
                  <wp:posOffset>-9529</wp:posOffset>
                </wp:positionV>
                <wp:extent cx="1716405" cy="1905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2540"/>
                        </a:xfrm>
                        <a:prstGeom prst="line"/>
                        <a:noFill/>
                        <a:ln w="9525" cap="flat" cmpd="sng">
                          <a:solidFill>
                            <a:prstClr val="black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262pt;mso-position-horizontal:absolute;mso-position-horizontal-relative:text;margin-top:-1pt;mso-position-vertical:absolute;mso-position-vertical-relative:line;width:135.1pt;height:0.1pt;v-text-anchor:middle;z-index:251624971" coordsize="1716405,1905" path="m,l1716405,1905e" strokecolor="#000000" o:allowoverlap="1" strokeweight="0.75pt" filled="f">
                <v:stroke joinstyle="round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내용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과제준비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자신의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(~/lab02)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만든다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과제에서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만들어지는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모든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파일들은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두도록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굴림" w:eastAsia="굴림" w:hAnsi="굴림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(ASM IO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라이브러리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ASM IO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라이브러리의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기능을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확인해보자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ASM IO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라이브러리가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담긴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압축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asm_io.tar.gz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디렉터리로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복사한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“gzip –d –c asm_io.tar.gz | tar xvf –“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관련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파일들을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파일들은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실습에서도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계속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필요하니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삭제하지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것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파일들에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크기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간단한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적으시오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40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asm_io.asm: 크기-8972bytes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40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I/O routines, debugging macros를 사용하게 해주는 라이브러리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40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asm_io.inc: 크기-563bytes I/O routines,debugging macros를 나타내는 해더파일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(2-1.asm) skeleton.asm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바탕으로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소스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2-1.asm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data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섹션에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out_string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이라는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레이블을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붙여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임의의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정의하고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print_string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문자열을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2-1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실행시키는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담은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  <w:r>
        <w:rPr>
          <w:sz w:val="20"/>
        </w:rPr>
        <w:drawing>
          <wp:inline distT="0" distB="0" distL="0" distR="0">
            <wp:extent cx="5168265" cy="3176905"/>
            <wp:effectExtent l="0" t="0" r="0" b="0"/>
            <wp:docPr id="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SUS/AppData/Roaming/PolarisOffice/ETemp/3688_2396384/fImage769112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775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230" cy="3509645"/>
            <wp:effectExtent l="0" t="0" r="0" b="0"/>
            <wp:docPr id="4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SUS/AppData/Roaming/PolarisOffice/ETemp/3688_2396384/fImage4040746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510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(2-2.asm) skeleton.asm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다음과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2-2.asm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먼저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read_int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하나를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print_int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2-2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실행시키는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담은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  <w:r>
        <w:rPr>
          <w:sz w:val="20"/>
        </w:rPr>
        <w:drawing>
          <wp:inline distT="0" distB="0" distL="0" distR="0">
            <wp:extent cx="5167630" cy="3255010"/>
            <wp:effectExtent l="0" t="0" r="0" b="0"/>
            <wp:docPr id="1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SUS/AppData/Roaming/PolarisOffice/ETemp/3688_2396384/fImage791242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255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230" cy="2593975"/>
            <wp:effectExtent l="0" t="0" r="0" b="0"/>
            <wp:docPr id="4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SUS/AppData/Roaming/PolarisOffice/ETemp/3688_2396384/fImage7707247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94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5" w:hanging="425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산술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연산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간단한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숫자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보자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(3-1.asm)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개의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정수를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받아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합을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계산하여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1.asm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반드시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동작해야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예에서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붉은색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글자는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해당함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).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3-1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실행시키는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담은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덧셈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32-bit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범위를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단순히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print_int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사용만으로는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어려우므로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범위를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않는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예를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시험해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것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)..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57600" cy="742315"/>
                <wp:effectExtent l="0" t="0" r="0" b="0"/>
                <wp:docPr id="1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235" cy="742950"/>
                          <a:chOff x="0" y="0"/>
                          <a:chExt cx="3658235" cy="742950"/>
                        </a:xfrm>
                        <a:prstGeom prst="rect"/>
                        <a:ln cap="flat"/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635"/>
                            <a:ext cx="3658235" cy="741680"/>
                          </a:xfrm>
                          <a:prstGeom prst="rect"/>
                          <a:solidFill>
                            <a:prstClr val="white"/>
                          </a:solidFill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0" y="635"/>
                            <a:ext cx="3658235" cy="741680"/>
                          </a:xfrm>
                          <a:prstGeom prst="rect"/>
                          <a:noFill/>
                          <a:ln w="12700" cap="flat">
                            <a:noFill/>
                          </a:ln>
                        </wps:spPr>
                        <wps:txbx style="" inset="4pt,4pt,4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./3-1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456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123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+ B = 579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5" style="position:static;width:288.0pt;height:58.4pt;z-index:251624962" coordorigin="2061,8292" coordsize="5760,1169">
                <v:shape id="_x0000_s16" style="position:absolute;left:2061;top:8293;width:5760;height:1167;v-text-anchor:middle;z-index:251624960" coordsize="3657600,741045" path="m,l3657600,,3657600,741045,,741045xe" strokecolor="#000000" o:allowoverlap="1" strokeweight="0.75pt" fillcolor="#ffffff" filled="t">
                  <v:stroke joinstyle="miter"/>
                </v:shape>
                <v:shape id="_x0000_s17" style="position:absolute;left:2061;top:8293;width:5760;height:1167;z-index:251624961" coordsize="3657600,741045" path="m,l3657600,,3657600,741045,,741045xe" stroked="f" filled="f">
                  <v:textbox style="" inset="4pt,4pt,4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./3-1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456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123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+ B = 579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168265" cy="3326130"/>
            <wp:effectExtent l="0" t="0" r="0" b="0"/>
            <wp:docPr id="1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SUS/AppData/Roaming/PolarisOffice/ETemp/3688_2396384/fImage506363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26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167630" cy="3359785"/>
            <wp:effectExtent l="0" t="0" r="0" b="0"/>
            <wp:docPr id="4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SUS/AppData/Roaming/PolarisOffice/ETemp/3688_2396384/fImage4734249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360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(3-2.asm)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3-1.asm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차를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기능을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추가한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2.asm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반드시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동작해야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3-2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실행시키는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담은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뺄셈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32-bit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범위를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단순히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print_int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사용만으로는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어려우므로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범위를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않는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예를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시험해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것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)..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57600" cy="914400"/>
                <wp:effectExtent l="0" t="0" r="0" b="0"/>
                <wp:docPr id="2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235" cy="915035"/>
                          <a:chOff x="0" y="0"/>
                          <a:chExt cx="3658235" cy="915035"/>
                        </a:xfrm>
                        <a:prstGeom prst="rect"/>
                        <a:ln cap="flat"/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658235" cy="915035"/>
                          </a:xfrm>
                          <a:prstGeom prst="rect"/>
                          <a:solidFill>
                            <a:prstClr val="white"/>
                          </a:solidFill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0" y="0"/>
                            <a:ext cx="3658235" cy="915035"/>
                          </a:xfrm>
                          <a:prstGeom prst="rect"/>
                          <a:noFill/>
                          <a:ln w="12700" cap="flat">
                            <a:noFill/>
                          </a:ln>
                        </wps:spPr>
                        <wps:txbx style="" inset="4pt,4pt,4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./3-2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456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123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+ B = 579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- B = 333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22" style="position:static;width:288.0pt;height:72.0pt;z-index:251624964" coordorigin="2061,9152" coordsize="5760,1440">
                <v:shape id="_x0000_s23" style="position:absolute;left:2061;top:9152;width:5760;height:1440;v-text-anchor:middle;z-index:251624960" coordsize="3657600,914400" path="m,l3657600,,3657600,914400,,914400xe" strokecolor="#000000" o:allowoverlap="1" strokeweight="0.75pt" fillcolor="#ffffff" filled="t">
                  <v:stroke joinstyle="miter"/>
                </v:shape>
                <v:shape id="_x0000_s24" style="position:absolute;left:2061;top:9152;width:5760;height:1440;z-index:251624961" coordsize="3657600,914400" path="m,l3657600,,3657600,914400,,914400xe" stroked="f" filled="f">
                  <v:textbox style="" inset="4pt,4pt,4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./3-2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456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123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+ B = 579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- B = 333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18150" cy="2996565"/>
            <wp:effectExtent l="0" t="0" r="0" b="0"/>
            <wp:docPr id="2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SUS/AppData/Roaming/PolarisOffice/ETemp/3688_2396384/fImage4432935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230" cy="2905125"/>
            <wp:effectExtent l="0" t="0" r="0" b="0"/>
            <wp:docPr id="5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SUS/AppData/Roaming/PolarisOffice/ETemp/3688_2396384/fImage45150506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905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(3-3.asm)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3-2.asm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곱을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기능을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추가한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3.asm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반드시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동작해야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3-3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실행시키는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담은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(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: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곱셈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32-bit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정수의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범위를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단순히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print_int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루틴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사용만으로는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어려우므로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범위를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넘어가지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않는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예를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시험해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것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57600" cy="1028700"/>
                <wp:effectExtent l="0" t="0" r="0" b="0"/>
                <wp:docPr id="2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235" cy="1029335"/>
                          <a:chOff x="0" y="0"/>
                          <a:chExt cx="3658235" cy="1029335"/>
                        </a:xfrm>
                        <a:prstGeom prst="rect"/>
                        <a:ln cap="flat"/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658235" cy="1029335"/>
                          </a:xfrm>
                          <a:prstGeom prst="rect"/>
                          <a:solidFill>
                            <a:prstClr val="white"/>
                          </a:solidFill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0" y="0"/>
                            <a:ext cx="3658235" cy="1029335"/>
                          </a:xfrm>
                          <a:prstGeom prst="rect"/>
                          <a:noFill/>
                          <a:ln w="12700" cap="flat">
                            <a:noFill/>
                          </a:ln>
                        </wps:spPr>
                        <wps:txbx style="" inset="4pt,4pt,4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./3-3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456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123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+ B = 579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- B = 333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* B = 56088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27" style="position:static;width:288.0pt;height:81.0pt;z-index:251624966" coordorigin="2061,8436" coordsize="5760,1620">
                <v:shape id="_x0000_s28" style="position:absolute;left:2061;top:8436;width:5760;height:1620;v-text-anchor:middle;z-index:251624960" coordsize="3657600,1028700" path="m,l3657600,,3657600,1028700,,1028700xe" strokecolor="#000000" o:allowoverlap="1" strokeweight="0.75pt" fillcolor="#ffffff" filled="t">
                  <v:stroke joinstyle="miter"/>
                </v:shape>
                <v:shape id="_x0000_s29" style="position:absolute;left:2061;top:8436;width:5760;height:1620;z-index:251624961" coordsize="3657600,1028700" path="m,l3657600,,3657600,1028700,,1028700xe" stroked="f" filled="f">
                  <v:textbox style="" inset="4pt,4pt,4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./3-3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456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123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+ B = 579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- B = 333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* B = 56088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168265" cy="2737485"/>
            <wp:effectExtent l="0" t="0" r="0" b="0"/>
            <wp:docPr id="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SUS/AppData/Roaming/PolarisOffice/ETemp/3688_2396384/fImage4237138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38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167630" cy="2950845"/>
            <wp:effectExtent l="0" t="0" r="0" b="0"/>
            <wp:docPr id="5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SUS/AppData/Roaming/PolarisOffice/ETemp/3688_2396384/fImage5008652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951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(3-4.asm)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3-3.asm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나눈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몫과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나머지를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기능을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추가한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3-4.asm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“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반드시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”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아래와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같이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동작해야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한다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3-4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실행시킨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결과를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57600" cy="1143000"/>
                <wp:effectExtent l="0" t="0" r="0" b="0"/>
                <wp:docPr id="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235" cy="1143635"/>
                          <a:chOff x="0" y="0"/>
                          <a:chExt cx="3658235" cy="1143635"/>
                        </a:xfrm>
                        <a:prstGeom prst="rect"/>
                        <a:ln cap="flat"/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658235" cy="1143635"/>
                          </a:xfrm>
                          <a:prstGeom prst="rect"/>
                          <a:solidFill>
                            <a:prstClr val="white"/>
                          </a:solidFill>
                          <a:ln w="9525" cap="flat" cmpd="sng">
                            <a:solidFill>
                              <a:prstClr val="black"/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/>
                        </wps:bodyPr>
                      </wps:wsp>
                      <wps:wsp>
                        <wps:cNvPr id="1073741837" name="Shape 1073741837"/>
                        <wps:cNvSpPr txBox="1"/>
                        <wps:spPr>
                          <a:xfrm>
                            <a:off x="0" y="0"/>
                            <a:ext cx="3658235" cy="1143635"/>
                          </a:xfrm>
                          <a:prstGeom prst="rect"/>
                          <a:noFill/>
                          <a:ln w="12700" cap="flat">
                            <a:noFill/>
                          </a:ln>
                        </wps:spPr>
                        <wps:txbx style="" inset="4pt,4pt,4pt,4pt"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./2-4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(A)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456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Enter a number (B) : </w:t>
                              </w:r>
                              <w:r>
                                <w:rPr>
                                  <w:color w:val="FF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123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+ B = 579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- B = 333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* B = 56088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 xml:space="preserve">A / B = 3, 87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spacing w:lineRule="exact" w:line="200" w:before="0" w:after="0"/>
                                <w:pBdr>
                                  <w:top w:val="nil" w:sz="0" w:space="0" w:color="000000"/>
                                  <w:bottom w:val="nil" w:sz="0" w:space="0" w:color="000000"/>
                                  <w:left w:val="nil" w:sz="0" w:space="0" w:color="000000"/>
                                  <w:right w:val="nil" w:sz="0" w:space="0" w:color="000000"/>
                                  <w:between w:val="nil" w:sz="0" w:space="0" w:color="000000"/>
                                </w:pBdr>
                                <w:ind w:right="0" w:firstLine="0"/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autoSpaceDE w:val="1"/>
                                <w:autoSpaceDN w:val="1"/>
                              </w:pPr>
                              <w:r>
                                <w:rPr>
                                  <w:color w:val="000000"/>
                                  <w:position w:val="0"/>
                                  <w:sz w:val="20"/>
                                  <w:szCs w:val="20"/>
                                  <w:rFonts w:ascii="바탕" w:eastAsia="바탕" w:hAnsi="바탕" w:hint="default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0"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32" style="position:static;width:288.0pt;height:90.0pt;z-index:251624968" coordorigin="2061,7988" coordsize="5760,1800">
                <v:shape id="_x0000_s33" style="position:absolute;left:2061;top:7988;width:5760;height:1800;v-text-anchor:middle;z-index:251624960" coordsize="3657600,1143000" path="m,l3657600,,3657600,1143000,,1143000xe" strokecolor="#000000" o:allowoverlap="1" strokeweight="0.75pt" fillcolor="#ffffff" filled="t">
                  <v:stroke joinstyle="miter"/>
                </v:shape>
                <v:shape id="_x0000_s34" style="position:absolute;left:2061;top:7988;width:5760;height:1800;z-index:251624961" coordsize="3657600,1143000" path="m,l3657600,,3657600,1143000,,1143000xe" stroked="f" filled="f">
                  <v:textbox style="" inset="4pt,4pt,4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%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./2-4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(A)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456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Enter a number (B) : </w:t>
                        </w:r>
                        <w:r>
                          <w:rPr>
                            <w:color w:val="FF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123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+ B = 579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- B = 333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* B = 56088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 xml:space="preserve">A / B = 3, 87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exact" w:line="200" w:before="0" w:after="0"/>
                          <w:pBdr>
                            <w:top w:val="nil" w:sz="0" w:space="0" w:color="000000"/>
                            <w:bottom w:val="nil" w:sz="0" w:space="0" w:color="000000"/>
                            <w:left w:val="nil" w:sz="0" w:space="0" w:color="000000"/>
                            <w:right w:val="nil" w:sz="0" w:space="0" w:color="000000"/>
                            <w:between w:val="nil" w:sz="0" w:space="0" w:color="000000"/>
                          </w:pBdr>
                          <w:ind w:right="0" w:firstLine="0"/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autoSpaceDE w:val="1"/>
                          <w:autoSpaceDN w:val="1"/>
                        </w:pPr>
                        <w:r>
                          <w:rPr>
                            <w:color w:val="000000"/>
                            <w:position w:val="0"/>
                            <w:sz w:val="20"/>
                            <w:szCs w:val="20"/>
                            <w:rFonts w:ascii="바탕" w:eastAsia="바탕" w:hAnsi="바탕" w:hint="default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865" cy="2638425"/>
            <wp:effectExtent l="0" t="0" r="0" b="0"/>
            <wp:docPr id="3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SUS/AppData/Roaming/PolarisOffice/ETemp/3688_2396384/fImage3940540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639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396230" cy="3032125"/>
            <wp:effectExtent l="0" t="0" r="0" b="0"/>
            <wp:docPr id="5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SUS/AppData/Roaming/PolarisOffice/ETemp/3688_2396384/fImage491755357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032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1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60" w:hanging="360"/>
        <w:tabs>
          <w:tab w:val="left" w:pos="16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(3-5.asm)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위의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3-2.asm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중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각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add / sub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명령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직후마다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dump_regs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매크로를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사용하여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현재의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레지스터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값들을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출력하는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3-5.asm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작성하고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어셈블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링크하여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실행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파일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3-5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생성하시오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프로그램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3-5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다양한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입력값을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주어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덧셈과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뺄셈을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보고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과정에서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CF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비트가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수행에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대해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캡쳐하여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왜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CF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플래그가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되었는지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이유를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. (OF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SF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경우도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각각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첨부하고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이유를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설명하시오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166995" cy="3421380"/>
            <wp:effectExtent l="0" t="0" r="0" b="0"/>
            <wp:docPr id="5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SUS/AppData/Roaming/PolarisOffice/ETemp/3688_2396384/fImage5051455147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422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CF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sz w:val="20"/>
        </w:rPr>
        <w:drawing>
          <wp:inline distT="0" distB="0" distL="0" distR="0">
            <wp:extent cx="5167630" cy="3110230"/>
            <wp:effectExtent l="0" t="0" r="0" b="0"/>
            <wp:docPr id="5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SUS/AppData/Roaming/PolarisOffice/ETemp/3688_2396384/fImage6800257935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110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72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바탕" w:eastAsia="바탕" w:hAnsi="바탕" w:hint="default"/>
        </w:rPr>
        <w:t xml:space="preserve">최상위 비트가 더 높은 자리로 Carry 되거나 최상위 비트로부터 Borrow이 발생한 경</w:t>
      </w:r>
      <w:r>
        <w:rPr>
          <w:color w:val="auto"/>
          <w:position w:val="0"/>
          <w:sz w:val="20"/>
          <w:szCs w:val="20"/>
          <w:rFonts w:ascii="바탕" w:eastAsia="바탕" w:hAnsi="바탕" w:hint="default"/>
        </w:rPr>
        <w:t xml:space="preserve">우에 CF가 1이다.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SF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sz w:val="20"/>
        </w:rPr>
        <w:drawing>
          <wp:inline distT="0" distB="0" distL="0" distR="0">
            <wp:extent cx="5167630" cy="3124835"/>
            <wp:effectExtent l="0" t="0" r="0" b="0"/>
            <wp:docPr id="5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SUS/AppData/Roaming/PolarisOffice/ETemp/3688_2396384/fImage670195969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3125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72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바탕" w:eastAsia="바탕" w:hAnsi="바탕" w:hint="default"/>
        </w:rPr>
        <w:t xml:space="preserve">최상위 비트가 1이 되는 경우, 즉 음수가 되었을 경우에 SF가 1이다.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6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OF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가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1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이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되는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경우</w:t>
      </w:r>
      <w:r>
        <w:rPr>
          <w:sz w:val="20"/>
        </w:rPr>
        <w:drawing>
          <wp:inline distT="0" distB="0" distL="0" distR="0">
            <wp:extent cx="5167630" cy="2632710"/>
            <wp:effectExtent l="0" t="0" r="0" b="0"/>
            <wp:docPr id="61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SUS/AppData/Roaming/PolarisOffice/ETemp/3688_2396384/fImage6879361446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633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720" w:right="0" w:firstLine="0"/>
        <w:rPr>
          <w:color w:val="000000"/>
          <w:position w:val="0"/>
          <w:sz w:val="20"/>
          <w:szCs w:val="20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바탕" w:eastAsia="바탕" w:hAnsi="바탕" w:hint="default"/>
        </w:rPr>
        <w:t xml:space="preserve">최대 정수보다 큰 수가 입력되거나, 최소 정수보다 작은 정수일 경우 즉 오버플로우가 </w:t>
      </w:r>
      <w:r>
        <w:rPr>
          <w:color w:val="auto"/>
          <w:position w:val="0"/>
          <w:sz w:val="20"/>
          <w:szCs w:val="20"/>
          <w:rFonts w:ascii="바탕" w:eastAsia="바탕" w:hAnsi="바탕" w:hint="default"/>
        </w:rPr>
        <w:t xml:space="preserve">발생했을때이다. 그러므로 OF가 1이다.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tabs>
          <w:tab w:val="left" w:pos="360"/>
        </w:tabs>
        <w:rPr>
          <w:color w:val="000000"/>
          <w:position w:val="0"/>
          <w:sz w:val="20"/>
          <w:szCs w:val="20"/>
          <w:rFonts w:ascii="바탕" w:eastAsia="바탕" w:hAnsi="바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굴림" w:eastAsia="굴림" w:hAnsi="굴림" w:hint="default"/>
        </w:rPr>
        <w:t>끝</w:t>
      </w:r>
      <w:r>
        <w:rPr>
          <w:color w:val="000000"/>
          <w:position w:val="0"/>
          <w:sz w:val="20"/>
          <w:szCs w:val="20"/>
          <w:rFonts w:ascii="Arial" w:eastAsia="Arial" w:hAnsi="Arial" w:hint="default"/>
        </w:rPr>
        <w:t>.</w:t>
      </w:r>
    </w:p>
    <w:sectPr>
      <w:headerReference w:type="default" r:id="rId21"/>
      <w:footerReference w:type="default" r:id="rId22"/>
      <w:pgSz w:w="11900" w:h="16840"/>
      <w:pgMar w:top="1985" w:left="1701" w:bottom="1701" w:right="1701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B24"/>
    <w:lvl w:ilvl="0">
      <w:lvlJc w:val="left"/>
      <w:numFmt w:val="decimal"/>
      <w:start w:val="1"/>
      <w:suff w:val="tab"/>
      <w:pPr>
        <w:ind w:left="425" w:hanging="425"/>
        <w:jc w:val="both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"/>
    </w:lvl>
    <w:lvl w:ilvl="1">
      <w:lvlJc w:val="left"/>
      <w:numFmt w:val="decimal"/>
      <w:start w:val="1"/>
      <w:suff w:val="tab"/>
      <w:pPr>
        <w:ind w:left="992" w:hanging="567"/>
        <w:jc w:val="both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"/>
    </w:lvl>
    <w:lvl w:ilvl="2">
      <w:lvlJc w:val="left"/>
      <w:numFmt w:val="decimal"/>
      <w:start w:val="1"/>
      <w:suff w:val="tab"/>
      <w:pPr>
        <w:ind w:left="1418" w:hanging="567"/>
        <w:jc w:val="both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"/>
    </w:lvl>
    <w:lvl w:ilvl="3">
      <w:lvlJc w:val="left"/>
      <w:numFmt w:val="decimal"/>
      <w:start w:val="1"/>
      <w:suff w:val="tab"/>
      <w:pPr>
        <w:ind w:left="1984" w:hanging="708"/>
        <w:jc w:val="both"/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"/>
    </w:lvl>
    <w:lvl w:ilvl="4">
      <w:lvlJc w:val="left"/>
      <w:numFmt w:val="decimal"/>
      <w:start w:val="1"/>
      <w:suff w:val="tab"/>
      <w:pPr>
        <w:ind w:left="2551" w:hanging="850"/>
        <w:jc w:val="both"/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"/>
    </w:lvl>
    <w:lvl w:ilvl="5">
      <w:lvlJc w:val="left"/>
      <w:numFmt w:val="decimal"/>
      <w:start w:val="1"/>
      <w:suff w:val="tab"/>
      <w:pPr>
        <w:ind w:left="3260" w:hanging="1134"/>
        <w:jc w:val="both"/>
        <w:tabs>
          <w:tab w:val="left" w:pos="800"/>
          <w:tab w:val="left" w:pos="16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"/>
    </w:lvl>
    <w:lvl w:ilvl="6">
      <w:lvlJc w:val="left"/>
      <w:numFmt w:val="decimal"/>
      <w:start w:val="1"/>
      <w:suff w:val="tab"/>
      <w:pPr>
        <w:ind w:left="3827" w:hanging="1276"/>
        <w:jc w:val="both"/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"/>
    </w:lvl>
    <w:lvl w:ilvl="7">
      <w:lvlJc w:val="left"/>
      <w:numFmt w:val="decimal"/>
      <w:start w:val="1"/>
      <w:suff w:val="tab"/>
      <w:pPr>
        <w:ind w:left="4394" w:hanging="1418"/>
        <w:jc w:val="both"/>
        <w:tabs>
          <w:tab w:val="left" w:pos="800"/>
          <w:tab w:val="left" w:pos="1600"/>
          <w:tab w:val="left" w:pos="2400"/>
          <w:tab w:val="left" w:pos="48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%8."/>
    </w:lvl>
    <w:lvl w:ilvl="8">
      <w:lvlJc w:val="left"/>
      <w:numFmt w:val="decimal"/>
      <w:start w:val="1"/>
      <w:suff w:val="tab"/>
      <w:pPr>
        <w:ind w:left="5102" w:hanging="1700"/>
        <w:jc w:val="both"/>
        <w:tabs>
          <w:tab w:val="left" w:pos="800"/>
          <w:tab w:val="left" w:pos="1600"/>
          <w:tab w:val="left" w:pos="2400"/>
          <w:tab w:val="left" w:pos="3200"/>
          <w:tab w:val="left" w:pos="5600"/>
          <w:tab w:val="left" w:pos="6400"/>
          <w:tab w:val="left" w:pos="7200"/>
          <w:tab w:val="left" w:pos="7998"/>
        </w:tabs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1.%2.%3.%4.%5.%6.%7.%8.%9."/>
    </w:lvl>
  </w:abstractNum>
  <w:abstractNum w:abstractNumId="1">
    <w:multiLevelType w:val="hybridMultilevel"/>
    <w:nsid w:val="2F000001"/>
    <w:tmpl w:val="1F0036F8"/>
  </w:abstractNum>
  <w:abstractNum w:abstractNumId="2">
    <w:multiLevelType w:val="hybridMultilevel"/>
    <w:nsid w:val="2F000002"/>
    <w:tmpl w:val="1F002D78"/>
    <w:lvl w:ilvl="0">
      <w:lvlJc w:val="left"/>
      <w:numFmt w:val="decimal"/>
      <w:start w:val="1"/>
      <w:suff w:val="tab"/>
      <w:pPr>
        <w:ind w:left="720" w:hanging="36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(%1)"/>
    </w:lvl>
    <w:lvl w:ilvl="1">
      <w:lvlJc w:val="left"/>
      <w:numFmt w:val="upperLetter"/>
      <w:start w:val="1"/>
      <w:suff w:val="tab"/>
      <w:pPr>
        <w:ind w:left="1120" w:hanging="36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2."/>
    </w:lvl>
    <w:lvl w:ilvl="2">
      <w:lvlJc w:val="left"/>
      <w:numFmt w:val="lowerRoman"/>
      <w:start w:val="1"/>
      <w:suff w:val="tab"/>
      <w:pPr>
        <w:ind w:left="1520" w:hanging="455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3."/>
    </w:lvl>
    <w:lvl w:ilvl="3">
      <w:lvlJc w:val="left"/>
      <w:numFmt w:val="decimal"/>
      <w:start w:val="1"/>
      <w:suff w:val="tab"/>
      <w:pPr>
        <w:ind w:left="1920" w:hanging="36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4."/>
    </w:lvl>
    <w:lvl w:ilvl="4">
      <w:lvlJc w:val="left"/>
      <w:numFmt w:val="upperLetter"/>
      <w:start w:val="1"/>
      <w:suff w:val="tab"/>
      <w:pPr>
        <w:ind w:left="2320" w:hanging="36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5."/>
    </w:lvl>
    <w:lvl w:ilvl="5">
      <w:lvlJc w:val="left"/>
      <w:numFmt w:val="lowerRoman"/>
      <w:start w:val="1"/>
      <w:suff w:val="tab"/>
      <w:pPr>
        <w:ind w:left="2720" w:hanging="455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6."/>
    </w:lvl>
    <w:lvl w:ilvl="6">
      <w:lvlJc w:val="left"/>
      <w:numFmt w:val="decimal"/>
      <w:start w:val="1"/>
      <w:suff w:val="tab"/>
      <w:pPr>
        <w:ind w:left="3120" w:hanging="36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7."/>
    </w:lvl>
    <w:lvl w:ilvl="7">
      <w:lvlJc w:val="left"/>
      <w:numFmt w:val="upperLetter"/>
      <w:start w:val="1"/>
      <w:suff w:val="tab"/>
      <w:pPr>
        <w:ind w:left="3520" w:hanging="360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8."/>
    </w:lvl>
    <w:lvl w:ilvl="8">
      <w:lvlJc w:val="left"/>
      <w:numFmt w:val="lowerRoman"/>
      <w:start w:val="1"/>
      <w:suff w:val="tab"/>
      <w:pPr>
        <w:ind w:left="3920" w:hanging="455"/>
        <w:jc w:val="both"/>
      </w:pPr>
      <w:rPr>
        <w:highlight w:val="none"/>
        <w:rFonts w:ascii="맑은 고딕" w:eastAsia="Arial Unicode MS" w:hAnsi="맑은 고딕"/>
        <w:shd w:val="clear"/>
        <w:sz w:val="20"/>
        <w:szCs w:val="20"/>
        <w:vertAlign w:val="subscript"/>
        <w:w w:val="100"/>
      </w:rPr>
      <w:lvlText w:val="%9."/>
    </w:lvl>
  </w:abstractNum>
  <w:abstractNum w:abstractNumId="3">
    <w:multiLevelType w:val="hybridMultilevel"/>
    <w:nsid w:val="2F000003"/>
    <w:tmpl w:val="1F0020DD"/>
  </w:abstractNum>
  <w:num w:numId="1">
    <w:abstractNumId w:val="0"/>
  </w:num>
  <w:num w:numId="2">
    <w:abstractNumId w:val="1"/>
  </w:num>
  <w:num w:numId="3">
    <w:abstractNumId w:val="1"/>
    <w:lvlOverride w:ilvl="0">
      <w:startOverride w:val="0"/>
      <w:lvl w:ilvl="0">
        <w:lvlJc w:val="left"/>
        <w:numFmt w:val="decimal"/>
        <w:start w:val="1"/>
        <w:suff w:val="tab"/>
        <w:pPr>
          <w:ind w:left="425" w:hanging="425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360" w:hanging="360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786" w:hanging="360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352" w:hanging="501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919" w:hanging="643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2628" w:hanging="927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3195" w:hanging="1069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3762" w:hanging="1211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4470" w:hanging="1493"/>
          <w:jc w:val="both"/>
        </w:pPr>
        <w:rPr>
          <w:highlight w:val="none"/>
          <w:rFonts w:ascii="맑은 고딕" w:eastAsia="Arial Unicode MS" w:hAnsi="맑은 고딕"/>
          <w:shd w:val="clear"/>
          <w:sz w:val="20"/>
          <w:szCs w:val="20"/>
          <w:vertAlign w:val="subscript"/>
          <w:w w:val="100"/>
        </w:rPr>
        <w:lvlText w:val="%1.%2.%3.%4.%5.%6.%7.%8.%9."/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가져온 스타일 1"/>
    <w:uiPriority w:val="155"/>
    <w:pPr>
      <w:autoSpaceDE w:val="1"/>
      <w:autoSpaceDN w:val="1"/>
      <w:numPr>
        <w:numId w:val="1"/>
        <w:ilvl w:val="0"/>
      </w:numPr>
      <w:widowControl/>
      <w:wordWrap/>
    </w:pPr>
  </w:style>
  <w:style w:customStyle="1" w:styleId="PO156" w:type="numbering">
    <w:name w:val="가져온 스타일 2"/>
    <w:uiPriority w:val="156"/>
    <w:pPr>
      <w:autoSpaceDE w:val="1"/>
      <w:autoSpaceDN w:val="1"/>
      <w:numPr>
        <w:numId w:val="4"/>
        <w:ilvl w:val="0"/>
      </w:numPr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69112541.png"></Relationship><Relationship Id="rId6" Type="http://schemas.openxmlformats.org/officeDocument/2006/relationships/image" Target="media/fImage404074641.png"></Relationship><Relationship Id="rId7" Type="http://schemas.openxmlformats.org/officeDocument/2006/relationships/image" Target="media/fImage79124276334.png"></Relationship><Relationship Id="rId8" Type="http://schemas.openxmlformats.org/officeDocument/2006/relationships/image" Target="media/fImage77072478467.png"></Relationship><Relationship Id="rId9" Type="http://schemas.openxmlformats.org/officeDocument/2006/relationships/image" Target="media/fImage50636309169.png"></Relationship><Relationship Id="rId10" Type="http://schemas.openxmlformats.org/officeDocument/2006/relationships/image" Target="media/fImage47342496334.png"></Relationship><Relationship Id="rId11" Type="http://schemas.openxmlformats.org/officeDocument/2006/relationships/image" Target="media/fImage44329351478.png"></Relationship><Relationship Id="rId12" Type="http://schemas.openxmlformats.org/officeDocument/2006/relationships/image" Target="media/fImage45150506500.png"></Relationship><Relationship Id="rId13" Type="http://schemas.openxmlformats.org/officeDocument/2006/relationships/image" Target="media/fImage42371386962.png"></Relationship><Relationship Id="rId14" Type="http://schemas.openxmlformats.org/officeDocument/2006/relationships/image" Target="media/fImage50086529169.png"></Relationship><Relationship Id="rId15" Type="http://schemas.openxmlformats.org/officeDocument/2006/relationships/image" Target="media/fImage39405405705.png"></Relationship><Relationship Id="rId16" Type="http://schemas.openxmlformats.org/officeDocument/2006/relationships/image" Target="media/fImage49175535724.png"></Relationship><Relationship Id="rId17" Type="http://schemas.openxmlformats.org/officeDocument/2006/relationships/image" Target="media/fImage50514551478.png"></Relationship><Relationship Id="rId18" Type="http://schemas.openxmlformats.org/officeDocument/2006/relationships/image" Target="media/fImage68002579358.png"></Relationship><Relationship Id="rId19" Type="http://schemas.openxmlformats.org/officeDocument/2006/relationships/image" Target="media/fImage67019596962.png"></Relationship><Relationship Id="rId20" Type="http://schemas.openxmlformats.org/officeDocument/2006/relationships/image" Target="media/fImage68793614464.png"></Relationship><Relationship Id="rId21" Type="http://schemas.openxmlformats.org/officeDocument/2006/relationships/header" Target="header2.xml"></Relationship><Relationship Id="rId22" Type="http://schemas.openxmlformats.org/officeDocument/2006/relationships/footer" Target="footer3.xml"></Relationship><Relationship Id="rId23" Type="http://schemas.openxmlformats.org/officeDocument/2006/relationships/numbering" Target="numbering.xml"></Relationship><Relationship Id="rId2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16</Lines>
  <LinksUpToDate>false</LinksUpToDate>
  <Pages>9</Pages>
  <Paragraphs>4</Paragraphs>
  <Words>347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2018-10-28T11:40:00Z</dcterms:modified>
</cp:coreProperties>
</file>