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E07" w:rsidRDefault="00A34E07">
      <w:r>
        <w:rPr>
          <w:rFonts w:hint="eastAsia"/>
        </w:rPr>
        <w:t xml:space="preserve">이번 발표에서는 수업시간에 다루었던 </w:t>
      </w:r>
      <w:r>
        <w:t>RISC</w:t>
      </w:r>
      <w:r>
        <w:rPr>
          <w:rFonts w:hint="eastAsia"/>
        </w:rPr>
        <w:t xml:space="preserve">구조와 </w:t>
      </w:r>
      <w:r>
        <w:t>CISC</w:t>
      </w:r>
      <w:r>
        <w:rPr>
          <w:rFonts w:hint="eastAsia"/>
        </w:rPr>
        <w:t xml:space="preserve">구조의 차이와 특징 그리고 실제 </w:t>
      </w:r>
      <w:r>
        <w:t>RISC</w:t>
      </w:r>
      <w:r>
        <w:rPr>
          <w:rFonts w:hint="eastAsia"/>
        </w:rPr>
        <w:t xml:space="preserve">의 구조의 </w:t>
      </w:r>
      <w:r>
        <w:t>CPU</w:t>
      </w:r>
      <w:r>
        <w:rPr>
          <w:rFonts w:hint="eastAsia"/>
        </w:rPr>
        <w:t>에 대한 간단한 소개를 하도록 하겠습니다.</w:t>
      </w:r>
    </w:p>
    <w:p w:rsidR="00A34E07" w:rsidRDefault="00A34E07">
      <w:r>
        <w:rPr>
          <w:rFonts w:hint="eastAsia"/>
        </w:rPr>
        <w:t xml:space="preserve">RISC구조와 </w:t>
      </w:r>
      <w:r>
        <w:t>CISC</w:t>
      </w:r>
      <w:r>
        <w:rPr>
          <w:rFonts w:hint="eastAsia"/>
        </w:rPr>
        <w:t>구조를 한 마디로 정의하면 기성세대와 신세대의 대결로 볼 수 가 있습니다.</w:t>
      </w:r>
    </w:p>
    <w:p w:rsidR="00A34E07" w:rsidRDefault="006F2DF9">
      <w:r>
        <w:rPr>
          <w:rFonts w:hint="eastAsia"/>
        </w:rPr>
        <w:t xml:space="preserve">저는 </w:t>
      </w:r>
      <w:r>
        <w:t>RISC</w:t>
      </w:r>
      <w:r>
        <w:rPr>
          <w:rFonts w:hint="eastAsia"/>
        </w:rPr>
        <w:t xml:space="preserve">와 </w:t>
      </w:r>
      <w:r>
        <w:t xml:space="preserve">CISC </w:t>
      </w:r>
      <w:r>
        <w:rPr>
          <w:rFonts w:hint="eastAsia"/>
        </w:rPr>
        <w:t xml:space="preserve">두 가지중에 현재 핫한 </w:t>
      </w:r>
      <w:r>
        <w:t>RISC</w:t>
      </w:r>
      <w:r>
        <w:rPr>
          <w:rFonts w:hint="eastAsia"/>
        </w:rPr>
        <w:t>에 조금 더 초점을 두고 진행하도록 하겠습니다.</w:t>
      </w:r>
      <w:r w:rsidR="00A34E07">
        <w:rPr>
          <w:rFonts w:hint="eastAsia"/>
        </w:rPr>
        <w:t xml:space="preserve"> </w:t>
      </w:r>
      <w:r w:rsidR="00A34E07">
        <w:t>RISC</w:t>
      </w:r>
      <w:r w:rsidR="00A34E07">
        <w:rPr>
          <w:rFonts w:hint="eastAsia"/>
        </w:rPr>
        <w:t xml:space="preserve">방식은 기존 </w:t>
      </w:r>
      <w:r w:rsidR="00A34E07">
        <w:t>CISC</w:t>
      </w:r>
      <w:r w:rsidR="00A34E07">
        <w:rPr>
          <w:rFonts w:hint="eastAsia"/>
        </w:rPr>
        <w:t xml:space="preserve">방식의 구조의 복잡성과 명령어의 길이를 간소화하고자 개발되었으며 현재 스마트폰, 태블릿 </w:t>
      </w:r>
      <w:r w:rsidR="00A34E07">
        <w:t>pc</w:t>
      </w:r>
      <w:r w:rsidR="00A34E07">
        <w:rPr>
          <w:rFonts w:hint="eastAsia"/>
        </w:rPr>
        <w:t>등 여러전자기기에서 사용되고있습니다.</w:t>
      </w:r>
    </w:p>
    <w:p w:rsidR="00A34E07" w:rsidRDefault="00A34E07">
      <w:r>
        <w:rPr>
          <w:rFonts w:hint="eastAsia"/>
        </w:rPr>
        <w:t xml:space="preserve">그럼 요즘 데세인 </w:t>
      </w:r>
      <w:r>
        <w:t>RISC</w:t>
      </w:r>
      <w:r>
        <w:rPr>
          <w:rFonts w:hint="eastAsia"/>
        </w:rPr>
        <w:t xml:space="preserve">구조에 대해 알아보도록 하겠습니다. 그에 앞서서 먼저 간단한 대표적인 </w:t>
      </w:r>
      <w:r>
        <w:t>RISC</w:t>
      </w:r>
      <w:r>
        <w:rPr>
          <w:rFonts w:hint="eastAsia"/>
        </w:rPr>
        <w:t xml:space="preserve">구조 프로세서 2가지에 대해 설명드릴까 합니다. 바로 현재 가장 유명한 두 회사 애플과 삼성의 </w:t>
      </w:r>
      <w:r>
        <w:t xml:space="preserve">cpu AP </w:t>
      </w:r>
      <w:r>
        <w:rPr>
          <w:rFonts w:hint="eastAsia"/>
        </w:rPr>
        <w:t xml:space="preserve">프로세서입니다. </w:t>
      </w:r>
    </w:p>
    <w:p w:rsidR="00A34E07" w:rsidRDefault="00A34E07">
      <w:r>
        <w:rPr>
          <w:rFonts w:hint="eastAsia"/>
        </w:rPr>
        <w:t xml:space="preserve">삼성은 </w:t>
      </w:r>
      <w:r w:rsidR="006F2DF9">
        <w:rPr>
          <w:rFonts w:hint="eastAsia"/>
        </w:rPr>
        <w:t xml:space="preserve">엑시노스라는 </w:t>
      </w:r>
      <w:r w:rsidR="006F2DF9">
        <w:t xml:space="preserve">AP </w:t>
      </w:r>
      <w:r w:rsidR="006F2DF9">
        <w:rPr>
          <w:rFonts w:hint="eastAsia"/>
        </w:rPr>
        <w:t>프로세서를 직접 설계, 생산을 담당하고 있습니다. 현재 사용되고 있는 엑시노스는 엑시노스9810모델까지 생산되었으며 10</w:t>
      </w:r>
      <w:r w:rsidR="006F2DF9">
        <w:t>nm</w:t>
      </w:r>
      <w:r w:rsidR="006F2DF9">
        <w:rPr>
          <w:rFonts w:hint="eastAsia"/>
        </w:rPr>
        <w:t>공정으로 설계.생산된 제품입니다.</w:t>
      </w:r>
    </w:p>
    <w:p w:rsidR="006F2DF9" w:rsidRDefault="006F2DF9">
      <w:r>
        <w:rPr>
          <w:rFonts w:hint="eastAsia"/>
        </w:rPr>
        <w:t xml:space="preserve">여기서 말하는 </w:t>
      </w:r>
      <w:r>
        <w:t>nm</w:t>
      </w:r>
      <w:r>
        <w:rPr>
          <w:rFonts w:hint="eastAsia"/>
        </w:rPr>
        <w:t>공정은 회로폭을 의미하며 회로폭이 작을수록 빠르고 효율성도 뛰어납니다. 삼성은 앞으로 신의영역인 2</w:t>
      </w:r>
      <w:r>
        <w:t>nm</w:t>
      </w:r>
      <w:r>
        <w:rPr>
          <w:rFonts w:hint="eastAsia"/>
        </w:rPr>
        <w:t>공정까지 도전중에 있습니다.</w:t>
      </w:r>
    </w:p>
    <w:p w:rsidR="006F2DF9" w:rsidRDefault="006F2DF9">
      <w:r>
        <w:rPr>
          <w:rFonts w:hint="eastAsia"/>
        </w:rPr>
        <w:t>앞으로의 삼성의 반도체개발이 기대됩니다.</w:t>
      </w:r>
    </w:p>
    <w:p w:rsidR="006F2DF9" w:rsidRDefault="006F2DF9">
      <w:r>
        <w:rPr>
          <w:rFonts w:hint="eastAsia"/>
        </w:rPr>
        <w:t xml:space="preserve">다음은 애플의 </w:t>
      </w:r>
      <w:r>
        <w:t>A</w:t>
      </w:r>
      <w:r>
        <w:rPr>
          <w:rFonts w:hint="eastAsia"/>
        </w:rPr>
        <w:t>시리즈 입니다.</w:t>
      </w:r>
    </w:p>
    <w:p w:rsidR="006F2DF9" w:rsidRDefault="006F2DF9">
      <w:r>
        <w:rPr>
          <w:rFonts w:hint="eastAsia"/>
        </w:rPr>
        <w:t xml:space="preserve">애플의 A시리즈 </w:t>
      </w:r>
      <w:r>
        <w:t>CPU</w:t>
      </w:r>
      <w:r>
        <w:rPr>
          <w:rFonts w:hint="eastAsia"/>
        </w:rPr>
        <w:t xml:space="preserve">는 요즘대세인 옥타코어가 아닌 싱글코어 2개에 효율코어 4개를 이용하는 독특한 구조를 지니고 있는데 </w:t>
      </w:r>
      <w:r w:rsidR="006776B2">
        <w:rPr>
          <w:rFonts w:hint="eastAsia"/>
        </w:rPr>
        <w:t xml:space="preserve">이 독특한 구조는 다른 CPU제조업체 성능의 </w:t>
      </w:r>
      <w:r w:rsidR="006776B2">
        <w:t>2</w:t>
      </w:r>
      <w:r w:rsidR="006776B2">
        <w:rPr>
          <w:rFonts w:hint="eastAsia"/>
        </w:rPr>
        <w:t>배에 가까운 성능을 보입니다. 높은 가격정책으로 비난을 받고 있지만 대단한 것만은 사실인 것 같습니다.</w:t>
      </w:r>
    </w:p>
    <w:p w:rsidR="006776B2" w:rsidRDefault="006776B2">
      <w:r>
        <w:rPr>
          <w:rFonts w:hint="eastAsia"/>
        </w:rPr>
        <w:t xml:space="preserve">지금부터는 </w:t>
      </w:r>
      <w:r>
        <w:t xml:space="preserve">RISC </w:t>
      </w:r>
      <w:r>
        <w:rPr>
          <w:rFonts w:hint="eastAsia"/>
        </w:rPr>
        <w:t>동작방식과 특징을 얘기하도록 하겠습니다.</w:t>
      </w:r>
      <w:r>
        <w:t xml:space="preserve"> </w:t>
      </w:r>
    </w:p>
    <w:p w:rsidR="006776B2" w:rsidRDefault="006776B2">
      <w:r>
        <w:rPr>
          <w:rFonts w:hint="eastAsia"/>
        </w:rPr>
        <w:t>동작방식</w:t>
      </w:r>
    </w:p>
    <w:p w:rsidR="00A07FEA" w:rsidRPr="006776B2" w:rsidRDefault="006776B2" w:rsidP="006776B2">
      <w:pPr>
        <w:numPr>
          <w:ilvl w:val="0"/>
          <w:numId w:val="1"/>
        </w:numPr>
      </w:pPr>
      <w:r w:rsidRPr="006776B2">
        <w:rPr>
          <w:rFonts w:hint="eastAsia"/>
        </w:rPr>
        <w:t>3-주소 명령어 형식이란?</w:t>
      </w:r>
    </w:p>
    <w:p w:rsidR="006776B2" w:rsidRPr="006776B2" w:rsidRDefault="006776B2" w:rsidP="006776B2">
      <w:r w:rsidRPr="006776B2">
        <w:rPr>
          <w:rFonts w:hint="eastAsia"/>
        </w:rPr>
        <w:t xml:space="preserve">동작코드 목적지 오퍼랜드 소스 오퍼랜드1 소스 오퍼랜드2 로 이루어져있다. </w:t>
      </w:r>
    </w:p>
    <w:p w:rsidR="006776B2" w:rsidRPr="006776B2" w:rsidRDefault="006776B2" w:rsidP="006776B2">
      <w:r w:rsidRPr="006776B2">
        <w:rPr>
          <w:rFonts w:hint="eastAsia"/>
        </w:rPr>
        <w:t>전체적으로 명령어 길이가 길지만 고급 언어로 작성된 프로그램을 기계어로 변환할 때 필요한 명령어들의 수는 적어진다.</w:t>
      </w:r>
    </w:p>
    <w:p w:rsidR="006776B2" w:rsidRPr="006776B2" w:rsidRDefault="006776B2" w:rsidP="006776B2">
      <w:r w:rsidRPr="006776B2">
        <w:rPr>
          <w:rFonts w:hint="eastAsia"/>
        </w:rPr>
        <w:t>그리고 RISC는 고정 길이 명령어들을 사용한다.</w:t>
      </w:r>
      <w:r w:rsidR="00475FCB">
        <w:t xml:space="preserve"> </w:t>
      </w:r>
      <w:r w:rsidR="00475FCB">
        <w:rPr>
          <w:rFonts w:hint="eastAsia"/>
        </w:rPr>
        <w:t>조합 순차논리회로 사용으로 수정시 복잡하다는 단점이 있지만 간결하다는 장점이 단점을 상쇄시킵니다.</w:t>
      </w:r>
    </w:p>
    <w:p w:rsidR="006776B2" w:rsidRDefault="006776B2">
      <w:r>
        <w:rPr>
          <w:rFonts w:hint="eastAsia"/>
        </w:rPr>
        <w:t>특징</w:t>
      </w:r>
    </w:p>
    <w:p w:rsidR="00A07FEA" w:rsidRPr="006776B2" w:rsidRDefault="006776B2" w:rsidP="006776B2">
      <w:pPr>
        <w:numPr>
          <w:ilvl w:val="0"/>
          <w:numId w:val="2"/>
        </w:numPr>
      </w:pPr>
      <w:r w:rsidRPr="006776B2">
        <w:rPr>
          <w:rFonts w:hint="eastAsia"/>
        </w:rPr>
        <w:t>사이클 당 단일 명령어 : 기계 사이클(machine cycle) 당 하나의 기계어. 마이크로프로그램 제어 장치 액세스 필요 무.</w:t>
      </w:r>
    </w:p>
    <w:p w:rsidR="00A07FEA" w:rsidRPr="006776B2" w:rsidRDefault="006776B2" w:rsidP="006776B2">
      <w:pPr>
        <w:numPr>
          <w:ilvl w:val="0"/>
          <w:numId w:val="2"/>
        </w:numPr>
      </w:pPr>
      <w:r w:rsidRPr="006776B2">
        <w:rPr>
          <w:rFonts w:hint="eastAsia"/>
        </w:rPr>
        <w:lastRenderedPageBreak/>
        <w:t>많은 수의 범용 레지스터 : 레지스터 간의 연산 등으로 기억장치 참조 횟수를 줄임. 중첩 레지스터 윈도우 등의 레지스터 참조 최적화 기법 사용. 기억장치 액세스 동작은 간단한 LOAD와 STORE 명령어만으로 이루어짐.</w:t>
      </w:r>
    </w:p>
    <w:p w:rsidR="006776B2" w:rsidRDefault="006776B2" w:rsidP="006776B2">
      <w:r w:rsidRPr="006776B2">
        <w:rPr>
          <w:rFonts w:hint="eastAsia"/>
        </w:rPr>
        <w:t>간단한 주소지정 방식 : 명령어 세트와 제어 장치가 단순화 됨.</w:t>
      </w:r>
      <w:r w:rsidRPr="006776B2">
        <w:rPr>
          <w:rFonts w:hint="eastAsia"/>
        </w:rPr>
        <w:br/>
      </w:r>
      <w:r w:rsidRPr="006776B2">
        <w:rPr>
          <w:rFonts w:hint="eastAsia"/>
        </w:rPr>
        <w:br/>
        <w:t>간단한 명령어 형식 : 하나 또는 적은 수의 형식이 사용. 특히 OP 코드의 길이가 고정됨.</w:t>
      </w:r>
    </w:p>
    <w:p w:rsidR="006776B2" w:rsidRDefault="006776B2" w:rsidP="006776B2">
      <w:r>
        <w:rPr>
          <w:rFonts w:hint="eastAsia"/>
        </w:rPr>
        <w:t xml:space="preserve">여기까지 </w:t>
      </w:r>
      <w:r>
        <w:t>RISC</w:t>
      </w:r>
      <w:r>
        <w:rPr>
          <w:rFonts w:hint="eastAsia"/>
        </w:rPr>
        <w:t xml:space="preserve">에 대한 설명을 마치고 기성세대 방식인 </w:t>
      </w:r>
      <w:r>
        <w:t>CISC</w:t>
      </w:r>
      <w:r>
        <w:rPr>
          <w:rFonts w:hint="eastAsia"/>
        </w:rPr>
        <w:t>에 대해 설명드리겠습니다.</w:t>
      </w:r>
    </w:p>
    <w:p w:rsidR="00A07FEA" w:rsidRPr="006776B2" w:rsidRDefault="006776B2" w:rsidP="006776B2">
      <w:pPr>
        <w:numPr>
          <w:ilvl w:val="0"/>
          <w:numId w:val="3"/>
        </w:numPr>
      </w:pPr>
      <w:r w:rsidRPr="006776B2">
        <w:rPr>
          <w:rFonts w:hint="eastAsia"/>
        </w:rPr>
        <w:t xml:space="preserve">CISC(Complex instruction set computer): 마이크로프로그래밍을 통해 사용자가 작성하는 고급언어에 각각 하나씩 기계어를 대응시킨 회로로 구성된, 중앙처리장치의 한 종류이다. </w:t>
      </w:r>
    </w:p>
    <w:p w:rsidR="00A07FEA" w:rsidRPr="006776B2" w:rsidRDefault="006776B2" w:rsidP="006776B2">
      <w:pPr>
        <w:numPr>
          <w:ilvl w:val="0"/>
          <w:numId w:val="3"/>
        </w:numPr>
      </w:pPr>
      <w:r w:rsidRPr="006776B2">
        <w:rPr>
          <w:rFonts w:hint="eastAsia"/>
        </w:rPr>
        <w:t>출처: 두산백과</w:t>
      </w:r>
    </w:p>
    <w:p w:rsidR="00A07FEA" w:rsidRPr="006776B2" w:rsidRDefault="006776B2" w:rsidP="006776B2">
      <w:pPr>
        <w:numPr>
          <w:ilvl w:val="0"/>
          <w:numId w:val="3"/>
        </w:numPr>
      </w:pPr>
      <w:r w:rsidRPr="006776B2">
        <w:rPr>
          <w:rFonts w:hint="eastAsia"/>
        </w:rPr>
        <w:t>1971년 인텔은 4비트 마이크로프로세서 4004을 내놓은 것이 시초인데 그 이후로 인텔은 지금까지 CISC방식을 사용하고 있다.</w:t>
      </w:r>
    </w:p>
    <w:p w:rsidR="00A07FEA" w:rsidRPr="006776B2" w:rsidRDefault="006776B2" w:rsidP="006776B2">
      <w:pPr>
        <w:numPr>
          <w:ilvl w:val="0"/>
          <w:numId w:val="3"/>
        </w:numPr>
      </w:pPr>
      <w:r w:rsidRPr="006776B2">
        <w:rPr>
          <w:rFonts w:hint="eastAsia"/>
        </w:rPr>
        <w:t>CISC계열의 마이크로프로세서들은 대부분 pc기반이다.</w:t>
      </w:r>
    </w:p>
    <w:p w:rsidR="00A07FEA" w:rsidRPr="006776B2" w:rsidRDefault="006776B2" w:rsidP="006776B2">
      <w:pPr>
        <w:numPr>
          <w:ilvl w:val="0"/>
          <w:numId w:val="3"/>
        </w:numPr>
      </w:pPr>
      <w:r w:rsidRPr="006776B2">
        <w:rPr>
          <w:rFonts w:hint="eastAsia"/>
        </w:rPr>
        <w:t>EX)인텔 i시리즈, 펜티엄, AMD 라이젠 시리즈이다.</w:t>
      </w:r>
    </w:p>
    <w:p w:rsidR="006776B2" w:rsidRDefault="006776B2" w:rsidP="006776B2">
      <w:r>
        <w:rPr>
          <w:rFonts w:hint="eastAsia"/>
        </w:rPr>
        <w:t>CISC의 개발동기</w:t>
      </w:r>
    </w:p>
    <w:p w:rsidR="006776B2" w:rsidRDefault="006776B2" w:rsidP="006776B2">
      <w:r w:rsidRPr="006776B2">
        <w:rPr>
          <w:rFonts w:hint="eastAsia"/>
        </w:rPr>
        <w:t>보다 강력하고 복잡한 고급 프로그래밍 언어, 즉 고급 언어(High-Level Language, HLL)에 대한 보다 나은 지원은 CPU 설계자의 공통된 목표.이를 위해 컴파일러의 단순화와 성능 향상을 목표로 두었고 이로 인해 CPU의 명령어 세트는 명령어 수가 더 많아지고 복잡한 경향이 생김.</w:t>
      </w:r>
    </w:p>
    <w:p w:rsidR="006776B2" w:rsidRDefault="006776B2" w:rsidP="006776B2">
      <w:r>
        <w:rPr>
          <w:rFonts w:hint="eastAsia"/>
        </w:rPr>
        <w:t>동작방식</w:t>
      </w:r>
    </w:p>
    <w:p w:rsidR="00A07FEA" w:rsidRPr="006776B2" w:rsidRDefault="006776B2" w:rsidP="006776B2">
      <w:pPr>
        <w:numPr>
          <w:ilvl w:val="0"/>
          <w:numId w:val="4"/>
        </w:numPr>
      </w:pPr>
      <w:r w:rsidRPr="006776B2">
        <w:rPr>
          <w:rFonts w:hint="eastAsia"/>
        </w:rPr>
        <w:t>CISC의 명령어들은 2-주소 명령어 형식을 사용한다.</w:t>
      </w:r>
    </w:p>
    <w:p w:rsidR="00A07FEA" w:rsidRPr="006776B2" w:rsidRDefault="006776B2" w:rsidP="006776B2">
      <w:pPr>
        <w:numPr>
          <w:ilvl w:val="0"/>
          <w:numId w:val="4"/>
        </w:numPr>
      </w:pPr>
      <w:r w:rsidRPr="006776B2">
        <w:rPr>
          <w:rFonts w:hint="eastAsia"/>
        </w:rPr>
        <w:t>2-주소 명령어 형식이란?</w:t>
      </w:r>
    </w:p>
    <w:p w:rsidR="006776B2" w:rsidRPr="006776B2" w:rsidRDefault="006776B2" w:rsidP="006776B2">
      <w:r w:rsidRPr="006776B2">
        <w:rPr>
          <w:rFonts w:hint="eastAsia"/>
        </w:rPr>
        <w:t xml:space="preserve">동작코드 목적지 오퍼랜드/소스 오퍼랜드 소스 오퍼랜드 로 이루어져있다. </w:t>
      </w:r>
    </w:p>
    <w:p w:rsidR="006776B2" w:rsidRPr="006776B2" w:rsidRDefault="006776B2" w:rsidP="006776B2">
      <w:r w:rsidRPr="006776B2">
        <w:rPr>
          <w:rFonts w:hint="eastAsia"/>
        </w:rPr>
        <w:t>3-주소 명령어 형식에 비하여 명령어 자체의 길이는 짧아지지만,</w:t>
      </w:r>
    </w:p>
    <w:p w:rsidR="006776B2" w:rsidRPr="006776B2" w:rsidRDefault="006776B2" w:rsidP="006776B2">
      <w:r w:rsidRPr="006776B2">
        <w:rPr>
          <w:rFonts w:hint="eastAsia"/>
        </w:rPr>
        <w:t>고급언어 프로그램을 기계명령어로 표현할때 명령어의 수가 증가한다.</w:t>
      </w:r>
    </w:p>
    <w:p w:rsidR="006776B2" w:rsidRPr="006776B2" w:rsidRDefault="006776B2" w:rsidP="006776B2">
      <w:r w:rsidRPr="006776B2">
        <w:rPr>
          <w:rFonts w:hint="eastAsia"/>
        </w:rPr>
        <w:t>현재 CISC 계열의 마이크로프로세서들이 주로 사용한다.</w:t>
      </w:r>
    </w:p>
    <w:p w:rsidR="006776B2" w:rsidRDefault="006776B2" w:rsidP="006776B2">
      <w:r w:rsidRPr="006776B2">
        <w:rPr>
          <w:rFonts w:hint="eastAsia"/>
        </w:rPr>
        <w:t>그리고 CISC는 가변 길이 명령어들을 사용한다.</w:t>
      </w:r>
    </w:p>
    <w:p w:rsidR="006776B2" w:rsidRDefault="006776B2" w:rsidP="006776B2">
      <w:r>
        <w:rPr>
          <w:rFonts w:hint="eastAsia"/>
        </w:rPr>
        <w:t>특징</w:t>
      </w:r>
    </w:p>
    <w:p w:rsidR="00A07FEA" w:rsidRPr="006776B2" w:rsidRDefault="006776B2" w:rsidP="006776B2">
      <w:pPr>
        <w:numPr>
          <w:ilvl w:val="0"/>
          <w:numId w:val="5"/>
        </w:numPr>
      </w:pPr>
      <w:r w:rsidRPr="006776B2">
        <w:rPr>
          <w:rFonts w:hint="eastAsia"/>
        </w:rPr>
        <w:t xml:space="preserve">가변 길이의 많은 명령어 : </w:t>
      </w:r>
      <w:r w:rsidRPr="006776B2">
        <w:t>HLL이 요구하는 다양한 명령어에 대한 요구를 직접적으로 처</w:t>
      </w:r>
      <w:r w:rsidRPr="006776B2">
        <w:lastRenderedPageBreak/>
        <w:t>리 가능.</w:t>
      </w:r>
    </w:p>
    <w:p w:rsidR="00A07FEA" w:rsidRPr="006776B2" w:rsidRDefault="006776B2" w:rsidP="006776B2">
      <w:pPr>
        <w:numPr>
          <w:ilvl w:val="0"/>
          <w:numId w:val="5"/>
        </w:numPr>
      </w:pPr>
      <w:r w:rsidRPr="006776B2">
        <w:rPr>
          <w:rFonts w:hint="eastAsia"/>
        </w:rPr>
        <w:t>다양한 주소 지정 방식을 동시에 수용 : 즉치, 직접, 간접, 레지스터, 변위 주소지정 방식 등</w:t>
      </w:r>
    </w:p>
    <w:p w:rsidR="00A07FEA" w:rsidRPr="006776B2" w:rsidRDefault="006776B2" w:rsidP="006776B2">
      <w:pPr>
        <w:numPr>
          <w:ilvl w:val="0"/>
          <w:numId w:val="5"/>
        </w:numPr>
      </w:pPr>
      <w:r w:rsidRPr="006776B2">
        <w:rPr>
          <w:rFonts w:hint="eastAsia"/>
        </w:rPr>
        <w:t>적은 개수의 특화된 레지스터(데이터 레지스터, 주소 레지스터 등) : 오퍼랜드 지정자가 참조할 레지스터의 형태가</w:t>
      </w:r>
    </w:p>
    <w:p w:rsidR="00A07FEA" w:rsidRPr="006776B2" w:rsidRDefault="006776B2" w:rsidP="006776B2">
      <w:pPr>
        <w:numPr>
          <w:ilvl w:val="0"/>
          <w:numId w:val="5"/>
        </w:numPr>
      </w:pPr>
      <w:r w:rsidRPr="006776B2">
        <w:t xml:space="preserve"> OP 코드 내에 묵시적으로 지정되므로 </w:t>
      </w:r>
    </w:p>
    <w:p w:rsidR="00A07FEA" w:rsidRPr="006776B2" w:rsidRDefault="006776B2" w:rsidP="006776B2">
      <w:pPr>
        <w:numPr>
          <w:ilvl w:val="0"/>
          <w:numId w:val="5"/>
        </w:numPr>
      </w:pPr>
      <w:r w:rsidRPr="006776B2">
        <w:rPr>
          <w:rFonts w:hint="eastAsia"/>
        </w:rPr>
        <w:t xml:space="preserve">비트 절약의 효과. </w:t>
      </w:r>
    </w:p>
    <w:p w:rsidR="00A07FEA" w:rsidRPr="006776B2" w:rsidRDefault="006776B2" w:rsidP="006776B2">
      <w:pPr>
        <w:numPr>
          <w:ilvl w:val="0"/>
          <w:numId w:val="5"/>
        </w:numPr>
      </w:pPr>
      <w:r w:rsidRPr="006776B2">
        <w:rPr>
          <w:rFonts w:hint="eastAsia"/>
        </w:rPr>
        <w:t>프로그래밍의 융통성이 제한됨.</w:t>
      </w:r>
    </w:p>
    <w:p w:rsidR="00A07FEA" w:rsidRPr="006776B2" w:rsidRDefault="006776B2" w:rsidP="006776B2">
      <w:pPr>
        <w:numPr>
          <w:ilvl w:val="0"/>
          <w:numId w:val="5"/>
        </w:numPr>
      </w:pPr>
      <w:r w:rsidRPr="006776B2">
        <w:rPr>
          <w:rFonts w:hint="eastAsia"/>
        </w:rPr>
        <w:t>파이프라이닝</w:t>
      </w:r>
      <w:r w:rsidRPr="006776B2">
        <w:t xml:space="preserve">, </w:t>
      </w:r>
      <w:r w:rsidRPr="006776B2">
        <w:rPr>
          <w:rFonts w:hint="eastAsia"/>
        </w:rPr>
        <w:t>수퍼스칼라</w:t>
      </w:r>
      <w:r w:rsidRPr="006776B2">
        <w:t xml:space="preserve"> 방식 적용이 상대적으로 어려움 : 다양한 </w:t>
      </w:r>
      <w:r w:rsidRPr="006776B2">
        <w:rPr>
          <w:rFonts w:hint="eastAsia"/>
        </w:rPr>
        <w:t>명렁어</w:t>
      </w:r>
      <w:r w:rsidRPr="006776B2">
        <w:t xml:space="preserve">, 명령어 형식, 주소지정 방식으로 인한 복잡도 증가로 </w:t>
      </w:r>
      <w:r w:rsidRPr="006776B2">
        <w:rPr>
          <w:rFonts w:hint="eastAsia"/>
        </w:rPr>
        <w:t>인함</w:t>
      </w:r>
    </w:p>
    <w:p w:rsidR="00A07FEA" w:rsidRPr="006776B2" w:rsidRDefault="006776B2" w:rsidP="006776B2">
      <w:pPr>
        <w:numPr>
          <w:ilvl w:val="0"/>
          <w:numId w:val="5"/>
        </w:numPr>
      </w:pPr>
      <w:r w:rsidRPr="006776B2">
        <w:t xml:space="preserve">control unit 구현 방식 : micro programm 방식. </w:t>
      </w:r>
    </w:p>
    <w:p w:rsidR="006776B2" w:rsidRPr="006776B2" w:rsidRDefault="006776B2" w:rsidP="006776B2">
      <w:r w:rsidRPr="006776B2">
        <w:t>(많은 수의 명령어, 즉 많은 수의 op 코드로 인한 복잡도 증가로 인해 hardwired 방식으로는 구현이 어려움)</w:t>
      </w:r>
      <w:r w:rsidRPr="006776B2">
        <w:br/>
        <w:t>cf) HLL=HIGH LEVEL LANGUAGE</w:t>
      </w:r>
    </w:p>
    <w:p w:rsidR="006776B2" w:rsidRPr="006776B2" w:rsidRDefault="00AB1A46" w:rsidP="006776B2">
      <w:pPr>
        <w:rPr>
          <w:rFonts w:hint="eastAsia"/>
        </w:rPr>
      </w:pPr>
      <w:r>
        <w:rPr>
          <w:rFonts w:hint="eastAsia"/>
        </w:rPr>
        <w:t xml:space="preserve">RISC구조가 나날이 갈수록 그 성능이 기하급수적으로 좋아지고 있음에 따라 </w:t>
      </w:r>
      <w:r>
        <w:t>RISC</w:t>
      </w:r>
      <w:r>
        <w:rPr>
          <w:rFonts w:hint="eastAsia"/>
        </w:rPr>
        <w:t xml:space="preserve">구조의 프로세서들이 </w:t>
      </w:r>
      <w:r>
        <w:t>CISC</w:t>
      </w:r>
      <w:r>
        <w:rPr>
          <w:rFonts w:hint="eastAsia"/>
        </w:rPr>
        <w:t>기반의 프로세서들을 잠식하는 날이 머지않아 올 것 같다. 최근에 뉴스들이 그 단면을 잘 보여주고 있다. 인텔이 스카이레이크에 14</w:t>
      </w:r>
      <w:r>
        <w:t>nm</w:t>
      </w:r>
      <w:r>
        <w:rPr>
          <w:rFonts w:hint="eastAsia"/>
        </w:rPr>
        <w:t xml:space="preserve">공정으로 생산한 </w:t>
      </w:r>
      <w:r>
        <w:t>cpu</w:t>
      </w:r>
      <w:r>
        <w:rPr>
          <w:rFonts w:hint="eastAsia"/>
        </w:rPr>
        <w:t xml:space="preserve">이후로 계속 </w:t>
      </w:r>
      <w:r>
        <w:t>nm</w:t>
      </w:r>
      <w:r>
        <w:rPr>
          <w:rFonts w:hint="eastAsia"/>
        </w:rPr>
        <w:t xml:space="preserve">공정을 줄이지 못하고 성능또한 뚜렷한 향상이 줄어들고 있다. 그 에반해 삼성 이나 퀄컴, 애플의 </w:t>
      </w:r>
      <w:r>
        <w:t>cpu</w:t>
      </w:r>
      <w:r>
        <w:rPr>
          <w:rFonts w:hint="eastAsia"/>
        </w:rPr>
        <w:t>등은 날이면 날마다 그 기술과 효율성이 좋아지고 있다.</w:t>
      </w:r>
      <w:r>
        <w:t xml:space="preserve"> </w:t>
      </w:r>
      <w:r>
        <w:rPr>
          <w:rFonts w:hint="eastAsia"/>
        </w:rPr>
        <w:t>조만간 인텔의 시대는 한 풀 꺽일것같다.</w:t>
      </w:r>
      <w:bookmarkStart w:id="0" w:name="_GoBack"/>
      <w:bookmarkEnd w:id="0"/>
    </w:p>
    <w:sectPr w:rsidR="006776B2" w:rsidRPr="00677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2CF"/>
    <w:multiLevelType w:val="hybridMultilevel"/>
    <w:tmpl w:val="7C82FEF0"/>
    <w:lvl w:ilvl="0" w:tplc="EE302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2F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8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A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00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0D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65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28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6C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3E5FA5"/>
    <w:multiLevelType w:val="hybridMultilevel"/>
    <w:tmpl w:val="1E10AB7E"/>
    <w:lvl w:ilvl="0" w:tplc="7C2E9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EE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82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82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6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8D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06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A2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48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B10AA8"/>
    <w:multiLevelType w:val="hybridMultilevel"/>
    <w:tmpl w:val="E3F4AD9A"/>
    <w:lvl w:ilvl="0" w:tplc="6504C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C8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C8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4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01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86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6C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4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6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DF6ACF"/>
    <w:multiLevelType w:val="hybridMultilevel"/>
    <w:tmpl w:val="C88AD5D8"/>
    <w:lvl w:ilvl="0" w:tplc="4E965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40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AE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6D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8E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8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23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A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C5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E40545"/>
    <w:multiLevelType w:val="hybridMultilevel"/>
    <w:tmpl w:val="D04441AA"/>
    <w:lvl w:ilvl="0" w:tplc="91B0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C50F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BC6E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2883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649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BD27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5CCD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908C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04D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07"/>
    <w:rsid w:val="00475FCB"/>
    <w:rsid w:val="006776B2"/>
    <w:rsid w:val="006F2DF9"/>
    <w:rsid w:val="00A07FEA"/>
    <w:rsid w:val="00A34E07"/>
    <w:rsid w:val="00A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4F17"/>
  <w15:chartTrackingRefBased/>
  <w15:docId w15:val="{3D936597-C575-4BF7-9C4A-F2CFF721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3</cp:revision>
  <dcterms:created xsi:type="dcterms:W3CDTF">2018-12-12T06:12:00Z</dcterms:created>
  <dcterms:modified xsi:type="dcterms:W3CDTF">2018-12-13T00:13:00Z</dcterms:modified>
</cp:coreProperties>
</file>