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EFABC8" w14:textId="77777777" w:rsidR="007E3BB3" w:rsidRDefault="007E3BB3" w:rsidP="007E3BB3">
      <w:r w:rsidRPr="00785CCD">
        <w:rPr>
          <w:b/>
          <w:bCs/>
        </w:rPr>
        <w:t>Project Example #2,1</w:t>
      </w:r>
      <w:r>
        <w:t xml:space="preserve">: Building a </w:t>
      </w:r>
      <w:proofErr w:type="spellStart"/>
      <w:proofErr w:type="gramStart"/>
      <w:r>
        <w:t>webclient</w:t>
      </w:r>
      <w:proofErr w:type="spellEnd"/>
      <w:proofErr w:type="gramEnd"/>
    </w:p>
    <w:p w14:paraId="7F9DEDD2" w14:textId="0F1A815E" w:rsidR="007E3BB3" w:rsidRDefault="007E3BB3" w:rsidP="007E3BB3">
      <w:r w:rsidRPr="00785CCD">
        <w:rPr>
          <w:b/>
          <w:bCs/>
        </w:rPr>
        <w:t>Name</w:t>
      </w:r>
      <w:r>
        <w:t xml:space="preserve">: </w:t>
      </w:r>
      <w:r>
        <w:rPr>
          <w:rFonts w:hint="eastAsia"/>
        </w:rPr>
        <w:t xml:space="preserve">Kwon </w:t>
      </w:r>
      <w:proofErr w:type="spellStart"/>
      <w:r>
        <w:rPr>
          <w:rFonts w:hint="eastAsia"/>
        </w:rPr>
        <w:t>DoHyun</w:t>
      </w:r>
      <w:proofErr w:type="spellEnd"/>
    </w:p>
    <w:p w14:paraId="68B98D25" w14:textId="2F7B7CDE" w:rsidR="007E3BB3" w:rsidRDefault="007E3BB3" w:rsidP="007E3BB3">
      <w:r w:rsidRPr="00785CCD">
        <w:rPr>
          <w:b/>
          <w:bCs/>
        </w:rPr>
        <w:t>Student ID</w:t>
      </w:r>
      <w:r>
        <w:t xml:space="preserve">: </w:t>
      </w:r>
      <w:r>
        <w:rPr>
          <w:rFonts w:hint="eastAsia"/>
        </w:rPr>
        <w:t>2023065350</w:t>
      </w:r>
    </w:p>
    <w:p w14:paraId="3168A806" w14:textId="77777777" w:rsidR="007E3BB3" w:rsidRDefault="007E3BB3" w:rsidP="007E3BB3">
      <w:r w:rsidRPr="00785CCD">
        <w:rPr>
          <w:b/>
          <w:bCs/>
        </w:rPr>
        <w:t>Organization</w:t>
      </w:r>
      <w:r>
        <w:t xml:space="preserve">: Department of </w:t>
      </w:r>
      <w:proofErr w:type="gramStart"/>
      <w:r>
        <w:t>computer science</w:t>
      </w:r>
      <w:proofErr w:type="gramEnd"/>
      <w:r>
        <w:t xml:space="preserve"> and engineering, Hanyang Univ. (Seoul, Republic of Korea)</w:t>
      </w:r>
    </w:p>
    <w:p w14:paraId="1702B105" w14:textId="77777777" w:rsidR="007E3BB3" w:rsidRPr="00785CCD" w:rsidRDefault="007E3BB3" w:rsidP="007E3BB3">
      <w:pPr>
        <w:rPr>
          <w:b/>
          <w:bCs/>
        </w:rPr>
      </w:pPr>
    </w:p>
    <w:p w14:paraId="5D4DC131" w14:textId="77777777" w:rsidR="007E3BB3" w:rsidRDefault="007E3BB3" w:rsidP="007E3BB3">
      <w:pPr>
        <w:rPr>
          <w:b/>
          <w:bCs/>
        </w:rPr>
      </w:pPr>
      <w:r w:rsidRPr="00785CCD">
        <w:rPr>
          <w:b/>
          <w:bCs/>
        </w:rPr>
        <w:t>Introduction</w:t>
      </w:r>
    </w:p>
    <w:p w14:paraId="367590CD" w14:textId="4DCAEC29" w:rsidR="009B532E" w:rsidRPr="00785CCD" w:rsidRDefault="009B532E" w:rsidP="007E3BB3">
      <w:pPr>
        <w:rPr>
          <w:b/>
          <w:bCs/>
        </w:rPr>
      </w:pPr>
      <w:r w:rsidRPr="009B532E">
        <w:rPr>
          <w:b/>
          <w:bCs/>
        </w:rPr>
        <w:t xml:space="preserve">This assignment </w:t>
      </w:r>
      <w:proofErr w:type="gramStart"/>
      <w:r w:rsidRPr="009B532E">
        <w:rPr>
          <w:b/>
          <w:bCs/>
        </w:rPr>
        <w:t>impl</w:t>
      </w:r>
      <w:r>
        <w:rPr>
          <w:rFonts w:hint="eastAsia"/>
          <w:b/>
          <w:bCs/>
        </w:rPr>
        <w:t>e</w:t>
      </w:r>
      <w:r w:rsidRPr="009B532E">
        <w:rPr>
          <w:b/>
          <w:bCs/>
        </w:rPr>
        <w:t>ments</w:t>
      </w:r>
      <w:proofErr w:type="gramEnd"/>
      <w:r w:rsidRPr="009B532E">
        <w:rPr>
          <w:b/>
          <w:bCs/>
        </w:rPr>
        <w:t xml:space="preserve"> a web client using socket programming. In the process, you will learn how to handle HTTP requests and responses. You will also learn how the HTTP protocol, which is the foundation of the web, works.</w:t>
      </w:r>
    </w:p>
    <w:p w14:paraId="0AF94D5F" w14:textId="0F31E121" w:rsidR="007E3BB3" w:rsidRDefault="00785CCD" w:rsidP="00785CCD">
      <w:pPr>
        <w:tabs>
          <w:tab w:val="left" w:pos="6850"/>
        </w:tabs>
      </w:pPr>
      <w:r>
        <w:tab/>
      </w:r>
    </w:p>
    <w:p w14:paraId="1919DD74" w14:textId="77777777" w:rsidR="007E3BB3" w:rsidRPr="00785CCD" w:rsidRDefault="007E3BB3" w:rsidP="007E3BB3">
      <w:pPr>
        <w:rPr>
          <w:b/>
          <w:bCs/>
        </w:rPr>
      </w:pPr>
      <w:r w:rsidRPr="00785CCD">
        <w:rPr>
          <w:b/>
          <w:bCs/>
        </w:rPr>
        <w:t>Contents of the attachment</w:t>
      </w:r>
    </w:p>
    <w:p w14:paraId="02BDE568" w14:textId="77777777" w:rsidR="007E3BB3" w:rsidRPr="00785CCD" w:rsidRDefault="007E3BB3" w:rsidP="007E3B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b/>
          <w:bCs/>
          <w:kern w:val="0"/>
          <w:szCs w:val="20"/>
        </w:rPr>
      </w:pPr>
      <w:r w:rsidRPr="00785CCD">
        <w:rPr>
          <w:rFonts w:ascii="Courier New" w:eastAsia="Times New Roman" w:hAnsi="Courier New" w:cs="Courier New"/>
          <w:b/>
          <w:bCs/>
          <w:kern w:val="0"/>
          <w:szCs w:val="20"/>
        </w:rPr>
        <w:t>WebClient.java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02"/>
      </w:tblGrid>
      <w:tr w:rsidR="007E3BB3" w:rsidRPr="005C5C16" w14:paraId="08C8919B" w14:textId="77777777" w:rsidTr="00BD5EFB">
        <w:tc>
          <w:tcPr>
            <w:tcW w:w="8702" w:type="dxa"/>
            <w:shd w:val="clear" w:color="auto" w:fill="auto"/>
          </w:tcPr>
          <w:p w14:paraId="4A1679CF" w14:textId="77777777" w:rsidR="007E3BB3" w:rsidRPr="005C5C16" w:rsidRDefault="007E3BB3" w:rsidP="00BD5E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ambria" w:eastAsia="Times New Roman" w:hAnsi="Cambria" w:cs="Courier New"/>
                <w:kern w:val="0"/>
                <w:sz w:val="18"/>
                <w:szCs w:val="20"/>
              </w:rPr>
            </w:pPr>
            <w:r w:rsidRPr="005C5C16">
              <w:rPr>
                <w:rFonts w:ascii="Cambria" w:eastAsia="Times New Roman" w:hAnsi="Cambria" w:cs="Courier New"/>
                <w:kern w:val="0"/>
                <w:sz w:val="18"/>
                <w:szCs w:val="20"/>
              </w:rPr>
              <w:t xml:space="preserve">import </w:t>
            </w:r>
            <w:proofErr w:type="gramStart"/>
            <w:r w:rsidRPr="005C5C16">
              <w:rPr>
                <w:rFonts w:ascii="Cambria" w:eastAsia="Times New Roman" w:hAnsi="Cambria" w:cs="Courier New"/>
                <w:kern w:val="0"/>
                <w:sz w:val="18"/>
                <w:szCs w:val="20"/>
              </w:rPr>
              <w:t>java.io.*</w:t>
            </w:r>
            <w:proofErr w:type="gramEnd"/>
            <w:r w:rsidRPr="005C5C16">
              <w:rPr>
                <w:rFonts w:ascii="Cambria" w:eastAsia="Times New Roman" w:hAnsi="Cambria" w:cs="Courier New"/>
                <w:kern w:val="0"/>
                <w:sz w:val="18"/>
                <w:szCs w:val="20"/>
              </w:rPr>
              <w:t>;</w:t>
            </w:r>
          </w:p>
          <w:p w14:paraId="5B4BC86D" w14:textId="77777777" w:rsidR="007E3BB3" w:rsidRPr="005C5C16" w:rsidRDefault="007E3BB3" w:rsidP="00BD5E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ambria" w:eastAsia="Times New Roman" w:hAnsi="Cambria" w:cs="Courier New"/>
                <w:kern w:val="0"/>
                <w:sz w:val="18"/>
                <w:szCs w:val="20"/>
              </w:rPr>
            </w:pPr>
            <w:r w:rsidRPr="005C5C16">
              <w:rPr>
                <w:rFonts w:ascii="Cambria" w:eastAsia="Times New Roman" w:hAnsi="Cambria" w:cs="Courier New"/>
                <w:kern w:val="0"/>
                <w:sz w:val="18"/>
                <w:szCs w:val="20"/>
              </w:rPr>
              <w:t xml:space="preserve">import </w:t>
            </w:r>
            <w:proofErr w:type="gramStart"/>
            <w:r w:rsidRPr="005C5C16">
              <w:rPr>
                <w:rFonts w:ascii="Cambria" w:eastAsia="Times New Roman" w:hAnsi="Cambria" w:cs="Courier New"/>
                <w:kern w:val="0"/>
                <w:sz w:val="18"/>
                <w:szCs w:val="20"/>
              </w:rPr>
              <w:t>java.net.*</w:t>
            </w:r>
            <w:proofErr w:type="gramEnd"/>
            <w:r w:rsidRPr="005C5C16">
              <w:rPr>
                <w:rFonts w:ascii="Cambria" w:eastAsia="Times New Roman" w:hAnsi="Cambria" w:cs="Courier New"/>
                <w:kern w:val="0"/>
                <w:sz w:val="18"/>
                <w:szCs w:val="20"/>
              </w:rPr>
              <w:t>;</w:t>
            </w:r>
          </w:p>
          <w:p w14:paraId="0554E05B" w14:textId="77777777" w:rsidR="007E3BB3" w:rsidRPr="005C5C16" w:rsidRDefault="007E3BB3" w:rsidP="00BD5E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ambria" w:eastAsia="맑은 고딕" w:hAnsi="Cambria" w:cs="Courier New"/>
                <w:kern w:val="0"/>
                <w:sz w:val="18"/>
                <w:szCs w:val="20"/>
              </w:rPr>
            </w:pPr>
          </w:p>
          <w:p w14:paraId="242FC5F9" w14:textId="77777777" w:rsidR="007E3BB3" w:rsidRPr="005C5C16" w:rsidRDefault="007E3BB3" w:rsidP="00BD5E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ambria" w:eastAsia="맑은 고딕" w:hAnsi="Cambria" w:cs="Courier New"/>
                <w:kern w:val="0"/>
                <w:sz w:val="18"/>
                <w:szCs w:val="20"/>
              </w:rPr>
            </w:pPr>
            <w:r w:rsidRPr="005C5C16">
              <w:rPr>
                <w:rFonts w:ascii="Cambria" w:eastAsia="맑은 고딕" w:hAnsi="Cambria" w:cs="Courier New"/>
                <w:kern w:val="0"/>
                <w:sz w:val="18"/>
                <w:szCs w:val="20"/>
              </w:rPr>
              <w:t>/**</w:t>
            </w:r>
          </w:p>
          <w:p w14:paraId="57CA9CCD" w14:textId="77777777" w:rsidR="007E3BB3" w:rsidRPr="005C5C16" w:rsidRDefault="007E3BB3" w:rsidP="00BD5E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ambria" w:eastAsia="맑은 고딕" w:hAnsi="Cambria" w:cs="Courier New"/>
                <w:kern w:val="0"/>
                <w:sz w:val="18"/>
                <w:szCs w:val="20"/>
              </w:rPr>
            </w:pPr>
            <w:r w:rsidRPr="005C5C16">
              <w:rPr>
                <w:rFonts w:ascii="Cambria" w:eastAsia="맑은 고딕" w:hAnsi="Cambria" w:cs="Courier New"/>
                <w:kern w:val="0"/>
                <w:sz w:val="18"/>
                <w:szCs w:val="20"/>
              </w:rPr>
              <w:t xml:space="preserve">* </w:t>
            </w:r>
            <w:proofErr w:type="spellStart"/>
            <w:r w:rsidRPr="005C5C16">
              <w:rPr>
                <w:rFonts w:ascii="Cambria" w:eastAsia="맑은 고딕" w:hAnsi="Cambria" w:cs="Courier New"/>
                <w:kern w:val="0"/>
                <w:sz w:val="18"/>
                <w:szCs w:val="20"/>
              </w:rPr>
              <w:t>WebClient</w:t>
            </w:r>
            <w:proofErr w:type="spellEnd"/>
            <w:r w:rsidRPr="005C5C16">
              <w:rPr>
                <w:rFonts w:ascii="Cambria" w:eastAsia="맑은 고딕" w:hAnsi="Cambria" w:cs="Courier New"/>
                <w:kern w:val="0"/>
                <w:sz w:val="18"/>
                <w:szCs w:val="20"/>
              </w:rPr>
              <w:t xml:space="preserve"> class implements a simple web client.</w:t>
            </w:r>
          </w:p>
          <w:p w14:paraId="12EE38EB" w14:textId="77777777" w:rsidR="007E3BB3" w:rsidRPr="005C5C16" w:rsidRDefault="007E3BB3" w:rsidP="00BD5E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ambria" w:eastAsia="맑은 고딕" w:hAnsi="Cambria" w:cs="Courier New"/>
                <w:kern w:val="0"/>
                <w:sz w:val="18"/>
                <w:szCs w:val="20"/>
              </w:rPr>
            </w:pPr>
          </w:p>
          <w:p w14:paraId="580A5E0B" w14:textId="77777777" w:rsidR="007E3BB3" w:rsidRPr="005C5C16" w:rsidRDefault="007E3BB3" w:rsidP="00BD5E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ambria" w:eastAsia="맑은 고딕" w:hAnsi="Cambria" w:cs="Courier New"/>
                <w:kern w:val="0"/>
                <w:sz w:val="18"/>
                <w:szCs w:val="20"/>
              </w:rPr>
            </w:pPr>
            <w:r w:rsidRPr="005C5C16">
              <w:rPr>
                <w:rFonts w:ascii="Cambria" w:eastAsia="맑은 고딕" w:hAnsi="Cambria" w:cs="Courier New"/>
                <w:kern w:val="0"/>
                <w:sz w:val="18"/>
                <w:szCs w:val="20"/>
              </w:rPr>
              <w:t>* Its primary responsibilities include:</w:t>
            </w:r>
          </w:p>
          <w:p w14:paraId="20C6C190" w14:textId="77777777" w:rsidR="007E3BB3" w:rsidRPr="005C5C16" w:rsidRDefault="007E3BB3" w:rsidP="00BD5E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ambria" w:eastAsia="맑은 고딕" w:hAnsi="Cambria" w:cs="Courier New"/>
                <w:kern w:val="0"/>
                <w:sz w:val="18"/>
                <w:szCs w:val="20"/>
              </w:rPr>
            </w:pPr>
            <w:r w:rsidRPr="005C5C16">
              <w:rPr>
                <w:rFonts w:ascii="Cambria" w:eastAsia="맑은 고딕" w:hAnsi="Cambria" w:cs="Courier New"/>
                <w:kern w:val="0"/>
                <w:sz w:val="18"/>
                <w:szCs w:val="20"/>
              </w:rPr>
              <w:t xml:space="preserve">* 1. Initializing the </w:t>
            </w:r>
            <w:proofErr w:type="spellStart"/>
            <w:r w:rsidRPr="005C5C16">
              <w:rPr>
                <w:rFonts w:ascii="Cambria" w:eastAsia="맑은 고딕" w:hAnsi="Cambria" w:cs="Courier New"/>
                <w:kern w:val="0"/>
                <w:sz w:val="18"/>
                <w:szCs w:val="20"/>
              </w:rPr>
              <w:t>tcp</w:t>
            </w:r>
            <w:proofErr w:type="spellEnd"/>
            <w:r w:rsidRPr="005C5C16">
              <w:rPr>
                <w:rFonts w:ascii="Cambria" w:eastAsia="맑은 고딕" w:hAnsi="Cambria" w:cs="Courier New"/>
                <w:kern w:val="0"/>
                <w:sz w:val="18"/>
                <w:szCs w:val="20"/>
              </w:rPr>
              <w:t xml:space="preserve"> connection to web server</w:t>
            </w:r>
          </w:p>
          <w:p w14:paraId="03FC6491" w14:textId="77777777" w:rsidR="007E3BB3" w:rsidRPr="005C5C16" w:rsidRDefault="007E3BB3" w:rsidP="00BD5E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ambria" w:eastAsia="맑은 고딕" w:hAnsi="Cambria" w:cs="Courier New"/>
                <w:kern w:val="0"/>
                <w:sz w:val="18"/>
                <w:szCs w:val="20"/>
              </w:rPr>
            </w:pPr>
            <w:r w:rsidRPr="005C5C16">
              <w:rPr>
                <w:rFonts w:ascii="Cambria" w:eastAsia="맑은 고딕" w:hAnsi="Cambria" w:cs="Courier New"/>
                <w:kern w:val="0"/>
                <w:sz w:val="18"/>
                <w:szCs w:val="20"/>
              </w:rPr>
              <w:t>* 2. send HTTP request and receive HTTP response</w:t>
            </w:r>
          </w:p>
          <w:p w14:paraId="04AACB72" w14:textId="77777777" w:rsidR="007E3BB3" w:rsidRPr="005C5C16" w:rsidRDefault="007E3BB3" w:rsidP="00BD5E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ambria" w:eastAsia="맑은 고딕" w:hAnsi="Cambria" w:cs="Courier New"/>
                <w:kern w:val="0"/>
                <w:sz w:val="18"/>
                <w:szCs w:val="20"/>
              </w:rPr>
            </w:pPr>
            <w:r w:rsidRPr="005C5C16">
              <w:rPr>
                <w:rFonts w:ascii="Cambria" w:eastAsia="맑은 고딕" w:hAnsi="Cambria" w:cs="Courier New"/>
                <w:kern w:val="0"/>
                <w:sz w:val="18"/>
                <w:szCs w:val="20"/>
              </w:rPr>
              <w:t>*/</w:t>
            </w:r>
          </w:p>
          <w:p w14:paraId="274B93CE" w14:textId="77777777" w:rsidR="007E3BB3" w:rsidRPr="005C5C16" w:rsidRDefault="007E3BB3" w:rsidP="00BD5E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ambria" w:eastAsia="Times New Roman" w:hAnsi="Cambria" w:cs="Courier New"/>
                <w:kern w:val="0"/>
                <w:sz w:val="18"/>
                <w:szCs w:val="20"/>
              </w:rPr>
            </w:pPr>
            <w:r w:rsidRPr="005C5C16">
              <w:rPr>
                <w:rFonts w:ascii="Cambria" w:eastAsia="Times New Roman" w:hAnsi="Cambria" w:cs="Courier New"/>
                <w:kern w:val="0"/>
                <w:sz w:val="18"/>
                <w:szCs w:val="20"/>
              </w:rPr>
              <w:t xml:space="preserve">public class </w:t>
            </w:r>
            <w:proofErr w:type="spellStart"/>
            <w:r w:rsidRPr="005C5C16">
              <w:rPr>
                <w:rFonts w:ascii="Cambria" w:eastAsia="Times New Roman" w:hAnsi="Cambria" w:cs="Courier New"/>
                <w:kern w:val="0"/>
                <w:sz w:val="18"/>
                <w:szCs w:val="20"/>
              </w:rPr>
              <w:t>WebClient</w:t>
            </w:r>
            <w:proofErr w:type="spellEnd"/>
            <w:r w:rsidRPr="005C5C16">
              <w:rPr>
                <w:rFonts w:ascii="Cambria" w:eastAsia="Times New Roman" w:hAnsi="Cambria" w:cs="Courier New"/>
                <w:kern w:val="0"/>
                <w:sz w:val="18"/>
                <w:szCs w:val="20"/>
              </w:rPr>
              <w:t xml:space="preserve"> {</w:t>
            </w:r>
          </w:p>
          <w:p w14:paraId="197212F1" w14:textId="77777777" w:rsidR="007E3BB3" w:rsidRPr="005C5C16" w:rsidRDefault="007E3BB3" w:rsidP="00BD5E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ambria" w:eastAsia="Times New Roman" w:hAnsi="Cambria" w:cs="Courier New"/>
                <w:kern w:val="0"/>
                <w:sz w:val="18"/>
                <w:szCs w:val="20"/>
              </w:rPr>
            </w:pPr>
            <w:r w:rsidRPr="005C5C16">
              <w:rPr>
                <w:rFonts w:ascii="Cambria" w:eastAsia="Times New Roman" w:hAnsi="Cambria" w:cs="Courier New"/>
                <w:kern w:val="0"/>
                <w:sz w:val="18"/>
                <w:szCs w:val="20"/>
              </w:rPr>
              <w:t xml:space="preserve">    public static void </w:t>
            </w:r>
            <w:proofErr w:type="gramStart"/>
            <w:r w:rsidRPr="005C5C16">
              <w:rPr>
                <w:rFonts w:ascii="Cambria" w:eastAsia="Times New Roman" w:hAnsi="Cambria" w:cs="Courier New"/>
                <w:kern w:val="0"/>
                <w:sz w:val="18"/>
                <w:szCs w:val="20"/>
              </w:rPr>
              <w:t>main(</w:t>
            </w:r>
            <w:proofErr w:type="gramEnd"/>
            <w:r w:rsidRPr="005C5C16">
              <w:rPr>
                <w:rFonts w:ascii="Cambria" w:eastAsia="Times New Roman" w:hAnsi="Cambria" w:cs="Courier New"/>
                <w:kern w:val="0"/>
                <w:sz w:val="18"/>
                <w:szCs w:val="20"/>
              </w:rPr>
              <w:t xml:space="preserve">String[] </w:t>
            </w:r>
            <w:proofErr w:type="spellStart"/>
            <w:proofErr w:type="gramStart"/>
            <w:r w:rsidRPr="005C5C16">
              <w:rPr>
                <w:rFonts w:ascii="Cambria" w:eastAsia="Times New Roman" w:hAnsi="Cambria" w:cs="Courier New"/>
                <w:kern w:val="0"/>
                <w:sz w:val="18"/>
                <w:szCs w:val="20"/>
              </w:rPr>
              <w:t>args</w:t>
            </w:r>
            <w:proofErr w:type="spellEnd"/>
            <w:r w:rsidRPr="005C5C16">
              <w:rPr>
                <w:rFonts w:ascii="Cambria" w:eastAsia="Times New Roman" w:hAnsi="Cambria" w:cs="Courier New"/>
                <w:kern w:val="0"/>
                <w:sz w:val="18"/>
                <w:szCs w:val="20"/>
              </w:rPr>
              <w:t>) {</w:t>
            </w:r>
            <w:proofErr w:type="gramEnd"/>
          </w:p>
          <w:p w14:paraId="484D5781" w14:textId="77777777" w:rsidR="007E3BB3" w:rsidRPr="003840FC" w:rsidRDefault="007E3BB3" w:rsidP="00BD5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Courier New"/>
                <w:sz w:val="18"/>
                <w:szCs w:val="20"/>
              </w:rPr>
            </w:pPr>
            <w:r w:rsidRPr="005C5C16">
              <w:rPr>
                <w:rFonts w:ascii="Cambria" w:eastAsia="Times New Roman" w:hAnsi="Cambria" w:cs="Courier New"/>
                <w:kern w:val="0"/>
                <w:sz w:val="18"/>
                <w:szCs w:val="20"/>
              </w:rPr>
              <w:t xml:space="preserve">        </w:t>
            </w:r>
            <w:r>
              <w:rPr>
                <w:rFonts w:ascii="Cambria" w:eastAsia="Times New Roman" w:hAnsi="Cambria" w:cs="Courier New"/>
                <w:kern w:val="0"/>
                <w:sz w:val="18"/>
                <w:szCs w:val="20"/>
              </w:rPr>
              <w:t xml:space="preserve">// </w:t>
            </w:r>
            <w:r w:rsidRPr="003840FC">
              <w:rPr>
                <w:rFonts w:ascii="Cambria" w:eastAsia="Times New Roman" w:hAnsi="Cambria" w:cs="Courier New"/>
                <w:sz w:val="18"/>
                <w:szCs w:val="20"/>
              </w:rPr>
              <w:t xml:space="preserve">Set the host, port and resource </w:t>
            </w:r>
            <w:r w:rsidRPr="003840FC">
              <w:rPr>
                <w:rFonts w:ascii="Cambria" w:eastAsia="Times New Roman" w:hAnsi="Cambria" w:cs="Courier New"/>
                <w:kern w:val="0"/>
                <w:sz w:val="18"/>
                <w:szCs w:val="20"/>
              </w:rPr>
              <w:t>to send HTTP Request</w:t>
            </w:r>
          </w:p>
          <w:p w14:paraId="5A22D34B" w14:textId="77777777" w:rsidR="007E3BB3" w:rsidRPr="005C5C16" w:rsidRDefault="007E3BB3" w:rsidP="00BD5E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firstLineChars="500" w:firstLine="900"/>
              <w:jc w:val="left"/>
              <w:rPr>
                <w:rFonts w:ascii="Cambria" w:eastAsia="Times New Roman" w:hAnsi="Cambria" w:cs="Courier New"/>
                <w:kern w:val="0"/>
                <w:sz w:val="18"/>
                <w:szCs w:val="20"/>
              </w:rPr>
            </w:pPr>
            <w:r w:rsidRPr="005C5C16">
              <w:rPr>
                <w:rFonts w:ascii="Cambria" w:eastAsia="Times New Roman" w:hAnsi="Cambria" w:cs="Courier New"/>
                <w:kern w:val="0"/>
                <w:sz w:val="18"/>
                <w:szCs w:val="20"/>
              </w:rPr>
              <w:t>String host = "example.com</w:t>
            </w:r>
            <w:proofErr w:type="gramStart"/>
            <w:r w:rsidRPr="005C5C16">
              <w:rPr>
                <w:rFonts w:ascii="Cambria" w:eastAsia="Times New Roman" w:hAnsi="Cambria" w:cs="Courier New"/>
                <w:kern w:val="0"/>
                <w:sz w:val="18"/>
                <w:szCs w:val="20"/>
              </w:rPr>
              <w:t>";</w:t>
            </w:r>
            <w:proofErr w:type="gramEnd"/>
          </w:p>
          <w:p w14:paraId="0510BF83" w14:textId="77777777" w:rsidR="007E3BB3" w:rsidRPr="005C5C16" w:rsidRDefault="007E3BB3" w:rsidP="00BD5E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ambria" w:eastAsia="Times New Roman" w:hAnsi="Cambria" w:cs="Courier New"/>
                <w:kern w:val="0"/>
                <w:sz w:val="18"/>
                <w:szCs w:val="20"/>
              </w:rPr>
            </w:pPr>
            <w:r w:rsidRPr="005C5C16">
              <w:rPr>
                <w:rFonts w:ascii="Cambria" w:eastAsia="Times New Roman" w:hAnsi="Cambria" w:cs="Courier New"/>
                <w:kern w:val="0"/>
                <w:sz w:val="18"/>
                <w:szCs w:val="20"/>
              </w:rPr>
              <w:t xml:space="preserve">        int port = </w:t>
            </w:r>
            <w:proofErr w:type="gramStart"/>
            <w:r w:rsidRPr="005C5C16">
              <w:rPr>
                <w:rFonts w:ascii="Cambria" w:eastAsia="Times New Roman" w:hAnsi="Cambria" w:cs="Courier New"/>
                <w:kern w:val="0"/>
                <w:sz w:val="18"/>
                <w:szCs w:val="20"/>
              </w:rPr>
              <w:t>80;</w:t>
            </w:r>
            <w:proofErr w:type="gramEnd"/>
          </w:p>
          <w:p w14:paraId="6E8FC134" w14:textId="77777777" w:rsidR="007E3BB3" w:rsidRPr="005C5C16" w:rsidRDefault="007E3BB3" w:rsidP="00BD5E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ambria" w:eastAsia="Times New Roman" w:hAnsi="Cambria" w:cs="Courier New"/>
                <w:kern w:val="0"/>
                <w:sz w:val="18"/>
                <w:szCs w:val="20"/>
              </w:rPr>
            </w:pPr>
            <w:r w:rsidRPr="005C5C16">
              <w:rPr>
                <w:rFonts w:ascii="Cambria" w:eastAsia="Times New Roman" w:hAnsi="Cambria" w:cs="Courier New"/>
                <w:kern w:val="0"/>
                <w:sz w:val="18"/>
                <w:szCs w:val="20"/>
              </w:rPr>
              <w:t xml:space="preserve">        String resource = "/index.html</w:t>
            </w:r>
            <w:proofErr w:type="gramStart"/>
            <w:r w:rsidRPr="005C5C16">
              <w:rPr>
                <w:rFonts w:ascii="Cambria" w:eastAsia="Times New Roman" w:hAnsi="Cambria" w:cs="Courier New"/>
                <w:kern w:val="0"/>
                <w:sz w:val="18"/>
                <w:szCs w:val="20"/>
              </w:rPr>
              <w:t>";</w:t>
            </w:r>
            <w:proofErr w:type="gramEnd"/>
          </w:p>
          <w:p w14:paraId="1BF3E613" w14:textId="77777777" w:rsidR="007E3BB3" w:rsidRPr="00FE4830" w:rsidRDefault="007E3BB3" w:rsidP="00BD5E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ambria" w:eastAsia="맑은 고딕" w:hAnsi="Cambria" w:cs="Courier New"/>
                <w:kern w:val="0"/>
                <w:sz w:val="18"/>
                <w:szCs w:val="20"/>
              </w:rPr>
            </w:pPr>
            <w:r w:rsidRPr="00FE4830">
              <w:rPr>
                <w:rFonts w:ascii="Cambria" w:eastAsia="맑은 고딕" w:hAnsi="Cambria" w:cs="Courier New" w:hint="eastAsia"/>
                <w:kern w:val="0"/>
                <w:sz w:val="18"/>
                <w:szCs w:val="20"/>
              </w:rPr>
              <w:t xml:space="preserve">          </w:t>
            </w:r>
            <w:r w:rsidRPr="00FE4830">
              <w:rPr>
                <w:rFonts w:ascii="Cambria" w:eastAsia="맑은 고딕" w:hAnsi="Cambria" w:cs="Courier New" w:hint="eastAsia"/>
                <w:kern w:val="0"/>
                <w:sz w:val="18"/>
                <w:szCs w:val="20"/>
                <w:highlight w:val="yellow"/>
              </w:rPr>
              <w:t xml:space="preserve">// </w:t>
            </w:r>
            <w:r w:rsidRPr="003840FC">
              <w:rPr>
                <w:rFonts w:ascii="Cambria" w:eastAsia="맑은 고딕" w:hAnsi="Cambria" w:cs="Courier New"/>
                <w:kern w:val="0"/>
                <w:sz w:val="18"/>
                <w:szCs w:val="20"/>
                <w:highlight w:val="yellow"/>
              </w:rPr>
              <w:t>Mission 1: Establish a socket connection to Server</w:t>
            </w:r>
          </w:p>
          <w:p w14:paraId="76CE15E1" w14:textId="77777777" w:rsidR="007E3BB3" w:rsidRDefault="007E3BB3" w:rsidP="00BD5E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ambria" w:eastAsia="Times New Roman" w:hAnsi="Cambria" w:cs="Courier New"/>
                <w:kern w:val="0"/>
                <w:sz w:val="18"/>
                <w:szCs w:val="20"/>
              </w:rPr>
            </w:pPr>
            <w:r w:rsidRPr="005C5C16">
              <w:rPr>
                <w:rFonts w:ascii="Cambria" w:eastAsia="Times New Roman" w:hAnsi="Cambria" w:cs="Courier New"/>
                <w:kern w:val="0"/>
                <w:sz w:val="18"/>
                <w:szCs w:val="20"/>
              </w:rPr>
              <w:t xml:space="preserve">        try (</w:t>
            </w:r>
          </w:p>
          <w:p w14:paraId="5B2A54AB" w14:textId="77777777" w:rsidR="007E3BB3" w:rsidRPr="003840FC" w:rsidRDefault="007E3BB3" w:rsidP="00BD5E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firstLineChars="750" w:firstLine="1350"/>
              <w:jc w:val="left"/>
              <w:rPr>
                <w:rFonts w:ascii="Cambria" w:eastAsia="Times New Roman" w:hAnsi="Cambria" w:cs="Courier New"/>
                <w:kern w:val="0"/>
                <w:sz w:val="18"/>
                <w:szCs w:val="20"/>
              </w:rPr>
            </w:pPr>
            <w:r>
              <w:rPr>
                <w:rFonts w:ascii="Cambria" w:eastAsia="Times New Roman" w:hAnsi="Cambria" w:cs="Courier New"/>
                <w:kern w:val="0"/>
                <w:sz w:val="18"/>
                <w:szCs w:val="20"/>
              </w:rPr>
              <w:t xml:space="preserve"> </w:t>
            </w:r>
            <w:r w:rsidRPr="003840FC">
              <w:rPr>
                <w:rFonts w:ascii="Cambria" w:eastAsia="Times New Roman" w:hAnsi="Cambria" w:cs="Courier New"/>
                <w:kern w:val="0"/>
                <w:sz w:val="18"/>
                <w:szCs w:val="20"/>
                <w:highlight w:val="yellow"/>
              </w:rPr>
              <w:t>//Fill #1, Set TCP socket to HTTP Web Server</w:t>
            </w:r>
          </w:p>
          <w:p w14:paraId="01FF0EC0" w14:textId="77777777" w:rsidR="007E3BB3" w:rsidRDefault="007E3BB3" w:rsidP="00BD5E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firstLineChars="800" w:firstLine="1440"/>
              <w:jc w:val="left"/>
              <w:rPr>
                <w:rFonts w:ascii="Cambria" w:eastAsia="맑은 고딕" w:hAnsi="Cambria" w:cs="Courier New"/>
                <w:kern w:val="0"/>
                <w:sz w:val="18"/>
                <w:szCs w:val="20"/>
              </w:rPr>
            </w:pPr>
            <w:r w:rsidRPr="005C5C16">
              <w:rPr>
                <w:rFonts w:ascii="Cambria" w:eastAsia="Times New Roman" w:hAnsi="Cambria" w:cs="Courier New"/>
                <w:kern w:val="0"/>
                <w:sz w:val="18"/>
                <w:szCs w:val="20"/>
              </w:rPr>
              <w:t xml:space="preserve">Socket </w:t>
            </w:r>
            <w:proofErr w:type="spellStart"/>
            <w:r w:rsidRPr="005C5C16">
              <w:rPr>
                <w:rFonts w:ascii="Cambria" w:eastAsia="Times New Roman" w:hAnsi="Cambria" w:cs="Courier New"/>
                <w:kern w:val="0"/>
                <w:sz w:val="18"/>
                <w:szCs w:val="20"/>
              </w:rPr>
              <w:t>socket</w:t>
            </w:r>
            <w:proofErr w:type="spellEnd"/>
            <w:r w:rsidRPr="005C5C16">
              <w:rPr>
                <w:rFonts w:ascii="Cambria" w:eastAsia="Times New Roman" w:hAnsi="Cambria" w:cs="Courier New"/>
                <w:kern w:val="0"/>
                <w:sz w:val="18"/>
                <w:szCs w:val="20"/>
              </w:rPr>
              <w:t xml:space="preserve"> = </w:t>
            </w:r>
            <w:r>
              <w:rPr>
                <w:rFonts w:ascii="Cambria" w:eastAsia="맑은 고딕" w:hAnsi="Cambria" w:cs="Courier New" w:hint="eastAsia"/>
                <w:sz w:val="18"/>
                <w:szCs w:val="20"/>
              </w:rPr>
              <w:t xml:space="preserve">new </w:t>
            </w:r>
            <w:proofErr w:type="gramStart"/>
            <w:r>
              <w:rPr>
                <w:rFonts w:ascii="Cambria" w:eastAsia="맑은 고딕" w:hAnsi="Cambria" w:cs="Courier New" w:hint="eastAsia"/>
                <w:sz w:val="18"/>
                <w:szCs w:val="20"/>
              </w:rPr>
              <w:t>Socket(</w:t>
            </w:r>
            <w:proofErr w:type="gramEnd"/>
            <w:r>
              <w:rPr>
                <w:rFonts w:ascii="Cambria" w:eastAsia="맑은 고딕" w:hAnsi="Cambria" w:cs="Courier New" w:hint="eastAsia"/>
                <w:sz w:val="18"/>
                <w:szCs w:val="20"/>
              </w:rPr>
              <w:t>host, port);</w:t>
            </w:r>
          </w:p>
          <w:p w14:paraId="30E57B12" w14:textId="77777777" w:rsidR="007E3BB3" w:rsidRPr="00FE4830" w:rsidRDefault="007E3BB3" w:rsidP="00BD5E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firstLineChars="800" w:firstLine="1440"/>
              <w:jc w:val="left"/>
              <w:rPr>
                <w:rFonts w:ascii="Cambria" w:eastAsia="맑은 고딕" w:hAnsi="Cambria" w:cs="Courier New"/>
                <w:kern w:val="0"/>
                <w:sz w:val="18"/>
                <w:szCs w:val="20"/>
              </w:rPr>
            </w:pPr>
            <w:r w:rsidRPr="003840FC">
              <w:rPr>
                <w:rFonts w:ascii="Cambria" w:eastAsia="Times New Roman" w:hAnsi="Cambria" w:cs="Courier New"/>
                <w:kern w:val="0"/>
                <w:sz w:val="18"/>
                <w:szCs w:val="20"/>
                <w:highlight w:val="yellow"/>
                <w:lang w:val="sv-SE"/>
              </w:rPr>
              <w:t xml:space="preserve">//Fill #2, </w:t>
            </w:r>
            <w:r w:rsidRPr="003840FC">
              <w:rPr>
                <w:rFonts w:ascii="Cambria" w:eastAsia="Times New Roman" w:hAnsi="Cambria" w:cs="Courier New"/>
                <w:kern w:val="0"/>
                <w:sz w:val="18"/>
                <w:szCs w:val="20"/>
                <w:highlight w:val="yellow"/>
              </w:rPr>
              <w:t xml:space="preserve">create </w:t>
            </w:r>
            <w:proofErr w:type="spellStart"/>
            <w:r w:rsidRPr="003840FC">
              <w:rPr>
                <w:rFonts w:ascii="Cambria" w:eastAsia="Times New Roman" w:hAnsi="Cambria" w:cs="Courier New"/>
                <w:kern w:val="0"/>
                <w:sz w:val="18"/>
                <w:szCs w:val="20"/>
                <w:highlight w:val="yellow"/>
              </w:rPr>
              <w:t>PrintWirter</w:t>
            </w:r>
            <w:proofErr w:type="spellEnd"/>
            <w:r w:rsidRPr="003840FC">
              <w:rPr>
                <w:rFonts w:ascii="Cambria" w:eastAsia="Times New Roman" w:hAnsi="Cambria" w:cs="Courier New"/>
                <w:kern w:val="0"/>
                <w:sz w:val="18"/>
                <w:szCs w:val="20"/>
                <w:highlight w:val="yellow"/>
              </w:rPr>
              <w:t xml:space="preserve"> instance with socket’s </w:t>
            </w:r>
            <w:proofErr w:type="spellStart"/>
            <w:r w:rsidRPr="003840FC">
              <w:rPr>
                <w:rFonts w:ascii="Cambria" w:eastAsia="Times New Roman" w:hAnsi="Cambria" w:cs="Courier New"/>
                <w:kern w:val="0"/>
                <w:sz w:val="18"/>
                <w:szCs w:val="20"/>
                <w:highlight w:val="yellow"/>
              </w:rPr>
              <w:t>OutputStream</w:t>
            </w:r>
            <w:proofErr w:type="spellEnd"/>
          </w:p>
          <w:p w14:paraId="6EAF3888" w14:textId="77777777" w:rsidR="007E3BB3" w:rsidRPr="005C5C16" w:rsidRDefault="007E3BB3" w:rsidP="00BD5E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ambria" w:eastAsia="Times New Roman" w:hAnsi="Cambria" w:cs="Courier New"/>
                <w:kern w:val="0"/>
                <w:sz w:val="18"/>
                <w:szCs w:val="20"/>
              </w:rPr>
            </w:pPr>
            <w:r w:rsidRPr="005C5C16">
              <w:rPr>
                <w:rFonts w:ascii="Cambria" w:eastAsia="Times New Roman" w:hAnsi="Cambria" w:cs="Courier New"/>
                <w:kern w:val="0"/>
                <w:sz w:val="18"/>
                <w:szCs w:val="20"/>
              </w:rPr>
              <w:t xml:space="preserve">             </w:t>
            </w:r>
            <w:proofErr w:type="spellStart"/>
            <w:r w:rsidRPr="005C5C16">
              <w:rPr>
                <w:rFonts w:ascii="Cambria" w:eastAsia="Times New Roman" w:hAnsi="Cambria" w:cs="Courier New"/>
                <w:kern w:val="0"/>
                <w:sz w:val="18"/>
                <w:szCs w:val="20"/>
              </w:rPr>
              <w:t>PrintWriter</w:t>
            </w:r>
            <w:proofErr w:type="spellEnd"/>
            <w:r w:rsidRPr="005C5C16">
              <w:rPr>
                <w:rFonts w:ascii="Cambria" w:eastAsia="Times New Roman" w:hAnsi="Cambria" w:cs="Courier New"/>
                <w:kern w:val="0"/>
                <w:sz w:val="18"/>
                <w:szCs w:val="20"/>
              </w:rPr>
              <w:t xml:space="preserve"> out = </w:t>
            </w:r>
            <w:r>
              <w:rPr>
                <w:rFonts w:ascii="Cambria" w:eastAsia="맑은 고딕" w:hAnsi="Cambria" w:cs="Courier New" w:hint="eastAsia"/>
                <w:kern w:val="0"/>
                <w:sz w:val="18"/>
                <w:szCs w:val="20"/>
              </w:rPr>
              <w:t>new</w:t>
            </w:r>
            <w:r w:rsidRPr="00401803">
              <w:rPr>
                <w:rFonts w:ascii="Cambria" w:eastAsia="Times New Roman" w:hAnsi="Cambria" w:cs="Courier New"/>
                <w:kern w:val="0"/>
                <w:sz w:val="18"/>
                <w:szCs w:val="20"/>
              </w:rPr>
              <w:t xml:space="preserve"> </w:t>
            </w:r>
            <w:proofErr w:type="spellStart"/>
            <w:r w:rsidRPr="00401803">
              <w:rPr>
                <w:rFonts w:ascii="Cambria" w:eastAsia="Times New Roman" w:hAnsi="Cambria" w:cs="Courier New"/>
                <w:kern w:val="0"/>
                <w:sz w:val="18"/>
                <w:szCs w:val="20"/>
              </w:rPr>
              <w:t>PrintWriter</w:t>
            </w:r>
            <w:proofErr w:type="spellEnd"/>
            <w:r w:rsidRPr="00401803">
              <w:rPr>
                <w:rFonts w:ascii="Cambria" w:eastAsia="Times New Roman" w:hAnsi="Cambria" w:cs="Courier New"/>
                <w:kern w:val="0"/>
                <w:sz w:val="18"/>
                <w:szCs w:val="20"/>
              </w:rPr>
              <w:t>(</w:t>
            </w:r>
            <w:proofErr w:type="spellStart"/>
            <w:proofErr w:type="gramStart"/>
            <w:r w:rsidRPr="00401803">
              <w:rPr>
                <w:rFonts w:ascii="Cambria" w:eastAsia="Times New Roman" w:hAnsi="Cambria" w:cs="Courier New"/>
                <w:kern w:val="0"/>
                <w:sz w:val="18"/>
                <w:szCs w:val="20"/>
              </w:rPr>
              <w:t>socket.getOutputStream</w:t>
            </w:r>
            <w:proofErr w:type="spellEnd"/>
            <w:proofErr w:type="gramEnd"/>
            <w:r w:rsidRPr="00401803">
              <w:rPr>
                <w:rFonts w:ascii="Cambria" w:eastAsia="Times New Roman" w:hAnsi="Cambria" w:cs="Courier New"/>
                <w:kern w:val="0"/>
                <w:sz w:val="18"/>
                <w:szCs w:val="20"/>
              </w:rPr>
              <w:t xml:space="preserve">(), </w:t>
            </w:r>
            <w:r>
              <w:rPr>
                <w:rFonts w:ascii="Cambria" w:eastAsia="맑은 고딕" w:hAnsi="Cambria" w:cs="Courier New" w:hint="eastAsia"/>
                <w:kern w:val="0"/>
                <w:sz w:val="18"/>
                <w:szCs w:val="20"/>
              </w:rPr>
              <w:t>true</w:t>
            </w:r>
            <w:r w:rsidRPr="00401803">
              <w:rPr>
                <w:rFonts w:ascii="Cambria" w:eastAsia="Times New Roman" w:hAnsi="Cambria" w:cs="Courier New"/>
                <w:kern w:val="0"/>
                <w:sz w:val="18"/>
                <w:szCs w:val="20"/>
              </w:rPr>
              <w:t>);</w:t>
            </w:r>
          </w:p>
          <w:p w14:paraId="5318A5D4" w14:textId="77777777" w:rsidR="007E3BB3" w:rsidRPr="003840FC" w:rsidRDefault="007E3BB3" w:rsidP="00BD5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Courier New"/>
                <w:sz w:val="18"/>
                <w:szCs w:val="20"/>
              </w:rPr>
            </w:pPr>
            <w:r w:rsidRPr="005C5C16">
              <w:rPr>
                <w:rFonts w:ascii="Cambria" w:eastAsia="Times New Roman" w:hAnsi="Cambria" w:cs="Courier New"/>
                <w:kern w:val="0"/>
                <w:sz w:val="18"/>
                <w:szCs w:val="20"/>
              </w:rPr>
              <w:t xml:space="preserve"> </w:t>
            </w:r>
            <w:r>
              <w:rPr>
                <w:rFonts w:ascii="Cambria" w:eastAsia="Times New Roman" w:hAnsi="Cambria" w:cs="Courier New"/>
                <w:kern w:val="0"/>
                <w:sz w:val="18"/>
                <w:szCs w:val="20"/>
              </w:rPr>
              <w:t xml:space="preserve">            </w:t>
            </w:r>
            <w:r w:rsidRPr="003840FC">
              <w:rPr>
                <w:rFonts w:ascii="Cambria" w:hAnsi="Cambria" w:cs="Courier New"/>
                <w:sz w:val="18"/>
                <w:szCs w:val="20"/>
                <w:highlight w:val="yellow"/>
                <w:lang w:val="sv-SE"/>
              </w:rPr>
              <w:t xml:space="preserve">//Fill #3, </w:t>
            </w:r>
            <w:r w:rsidRPr="003840FC">
              <w:rPr>
                <w:rFonts w:ascii="Cambria" w:hAnsi="Cambria" w:cs="Courier New"/>
                <w:sz w:val="18"/>
                <w:szCs w:val="20"/>
                <w:highlight w:val="yellow"/>
              </w:rPr>
              <w:t xml:space="preserve">Get input stream from server, and insert it to </w:t>
            </w:r>
            <w:proofErr w:type="spellStart"/>
            <w:r w:rsidRPr="003840FC">
              <w:rPr>
                <w:rFonts w:ascii="Cambria" w:hAnsi="Cambria" w:cs="Courier New"/>
                <w:sz w:val="18"/>
                <w:szCs w:val="20"/>
                <w:highlight w:val="yellow"/>
              </w:rPr>
              <w:t>BufferedReader</w:t>
            </w:r>
            <w:proofErr w:type="spellEnd"/>
            <w:r w:rsidRPr="003840FC">
              <w:rPr>
                <w:rFonts w:ascii="Cambria" w:hAnsi="Cambria" w:cs="Courier New"/>
                <w:sz w:val="18"/>
                <w:szCs w:val="20"/>
                <w:highlight w:val="yellow"/>
              </w:rPr>
              <w:t xml:space="preserve"> instance</w:t>
            </w:r>
          </w:p>
          <w:p w14:paraId="739E898F" w14:textId="77777777" w:rsidR="007E3BB3" w:rsidRPr="005C5C16" w:rsidRDefault="007E3BB3" w:rsidP="00BD5E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firstLineChars="800" w:firstLine="1440"/>
              <w:jc w:val="left"/>
              <w:rPr>
                <w:rFonts w:ascii="Cambria" w:eastAsia="Times New Roman" w:hAnsi="Cambria" w:cs="Courier New"/>
                <w:kern w:val="0"/>
                <w:sz w:val="18"/>
                <w:szCs w:val="20"/>
              </w:rPr>
            </w:pPr>
            <w:proofErr w:type="spellStart"/>
            <w:r w:rsidRPr="005C5C16">
              <w:rPr>
                <w:rFonts w:ascii="Cambria" w:eastAsia="Times New Roman" w:hAnsi="Cambria" w:cs="Courier New"/>
                <w:kern w:val="0"/>
                <w:sz w:val="18"/>
                <w:szCs w:val="20"/>
              </w:rPr>
              <w:t>BufferedReader</w:t>
            </w:r>
            <w:proofErr w:type="spellEnd"/>
            <w:r w:rsidRPr="005C5C16">
              <w:rPr>
                <w:rFonts w:ascii="Cambria" w:eastAsia="Times New Roman" w:hAnsi="Cambria" w:cs="Courier New"/>
                <w:kern w:val="0"/>
                <w:sz w:val="18"/>
                <w:szCs w:val="20"/>
              </w:rPr>
              <w:t xml:space="preserve"> in </w:t>
            </w:r>
            <w:r>
              <w:rPr>
                <w:rFonts w:ascii="Cambria" w:eastAsia="맑은 고딕" w:hAnsi="Cambria" w:cs="Courier New" w:hint="eastAsia"/>
                <w:kern w:val="0"/>
                <w:sz w:val="18"/>
                <w:szCs w:val="20"/>
              </w:rPr>
              <w:t>new</w:t>
            </w:r>
            <w:r w:rsidRPr="00401803">
              <w:rPr>
                <w:rFonts w:ascii="Cambria" w:eastAsia="Times New Roman" w:hAnsi="Cambria" w:cs="Courier New"/>
                <w:kern w:val="0"/>
                <w:sz w:val="18"/>
                <w:szCs w:val="20"/>
              </w:rPr>
              <w:t xml:space="preserve"> </w:t>
            </w:r>
            <w:proofErr w:type="spellStart"/>
            <w:proofErr w:type="gramStart"/>
            <w:r w:rsidRPr="00401803">
              <w:rPr>
                <w:rFonts w:ascii="Cambria" w:eastAsia="Times New Roman" w:hAnsi="Cambria" w:cs="Courier New"/>
                <w:kern w:val="0"/>
                <w:sz w:val="18"/>
                <w:szCs w:val="20"/>
              </w:rPr>
              <w:t>BufferedReader</w:t>
            </w:r>
            <w:proofErr w:type="spellEnd"/>
            <w:r w:rsidRPr="00401803">
              <w:rPr>
                <w:rFonts w:ascii="Cambria" w:eastAsia="Times New Roman" w:hAnsi="Cambria" w:cs="Courier New"/>
                <w:kern w:val="0"/>
                <w:sz w:val="18"/>
                <w:szCs w:val="20"/>
              </w:rPr>
              <w:t>(</w:t>
            </w:r>
            <w:proofErr w:type="gramEnd"/>
            <w:r>
              <w:rPr>
                <w:rFonts w:ascii="Cambria" w:eastAsia="맑은 고딕" w:hAnsi="Cambria" w:cs="Courier New" w:hint="eastAsia"/>
                <w:kern w:val="0"/>
                <w:sz w:val="18"/>
                <w:szCs w:val="20"/>
              </w:rPr>
              <w:t>new</w:t>
            </w:r>
            <w:r w:rsidRPr="00401803">
              <w:rPr>
                <w:rFonts w:ascii="Cambria" w:eastAsia="Times New Roman" w:hAnsi="Cambria" w:cs="Courier New"/>
                <w:kern w:val="0"/>
                <w:sz w:val="18"/>
                <w:szCs w:val="20"/>
              </w:rPr>
              <w:t xml:space="preserve"> </w:t>
            </w:r>
            <w:proofErr w:type="spellStart"/>
            <w:r w:rsidRPr="00401803">
              <w:rPr>
                <w:rFonts w:ascii="Cambria" w:eastAsia="Times New Roman" w:hAnsi="Cambria" w:cs="Courier New"/>
                <w:kern w:val="0"/>
                <w:sz w:val="18"/>
                <w:szCs w:val="20"/>
              </w:rPr>
              <w:t>InputStreamReader</w:t>
            </w:r>
            <w:proofErr w:type="spellEnd"/>
            <w:r w:rsidRPr="00401803">
              <w:rPr>
                <w:rFonts w:ascii="Cambria" w:eastAsia="Times New Roman" w:hAnsi="Cambria" w:cs="Courier New"/>
                <w:kern w:val="0"/>
                <w:sz w:val="18"/>
                <w:szCs w:val="20"/>
              </w:rPr>
              <w:t>(</w:t>
            </w:r>
            <w:proofErr w:type="spellStart"/>
            <w:r w:rsidRPr="00401803">
              <w:rPr>
                <w:rFonts w:ascii="Cambria" w:eastAsia="Times New Roman" w:hAnsi="Cambria" w:cs="Courier New"/>
                <w:kern w:val="0"/>
                <w:sz w:val="18"/>
                <w:szCs w:val="20"/>
              </w:rPr>
              <w:t>socket.getInputStream</w:t>
            </w:r>
            <w:proofErr w:type="spellEnd"/>
            <w:r w:rsidRPr="00401803">
              <w:rPr>
                <w:rFonts w:ascii="Cambria" w:eastAsia="Times New Roman" w:hAnsi="Cambria" w:cs="Courier New"/>
                <w:kern w:val="0"/>
                <w:sz w:val="18"/>
                <w:szCs w:val="20"/>
              </w:rPr>
              <w:t>())))</w:t>
            </w:r>
            <w:r>
              <w:rPr>
                <w:rFonts w:ascii="Cambria" w:hAnsi="Cambria"/>
                <w:sz w:val="18"/>
                <w:szCs w:val="18"/>
                <w:highlight w:val="yellow"/>
              </w:rPr>
              <w:t xml:space="preserve">  </w:t>
            </w:r>
            <w:r w:rsidRPr="003840FC">
              <w:rPr>
                <w:rFonts w:ascii="Cambria" w:eastAsia="Times New Roman" w:hAnsi="Cambria" w:cs="Courier New"/>
                <w:kern w:val="0"/>
                <w:sz w:val="18"/>
                <w:szCs w:val="20"/>
                <w:highlight w:val="yellow"/>
              </w:rPr>
              <w:t>{</w:t>
            </w:r>
          </w:p>
          <w:p w14:paraId="24102119" w14:textId="77777777" w:rsidR="007E3BB3" w:rsidRPr="005C5C16" w:rsidRDefault="007E3BB3" w:rsidP="00BD5E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ambria" w:eastAsia="맑은 고딕" w:hAnsi="Cambria" w:cs="Courier New"/>
                <w:kern w:val="0"/>
                <w:sz w:val="18"/>
                <w:szCs w:val="20"/>
              </w:rPr>
            </w:pPr>
          </w:p>
          <w:p w14:paraId="19D27029" w14:textId="77777777" w:rsidR="007E3BB3" w:rsidRPr="005C5C16" w:rsidRDefault="007E3BB3" w:rsidP="00BD5E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ambria" w:eastAsia="맑은 고딕" w:hAnsi="Cambria" w:cs="Courier New"/>
                <w:kern w:val="0"/>
                <w:sz w:val="18"/>
                <w:szCs w:val="20"/>
                <w:highlight w:val="yellow"/>
              </w:rPr>
            </w:pPr>
            <w:r w:rsidRPr="005C5C16">
              <w:rPr>
                <w:rFonts w:ascii="Cambria" w:eastAsia="맑은 고딕" w:hAnsi="Cambria" w:cs="Courier New"/>
                <w:kern w:val="0"/>
                <w:sz w:val="18"/>
                <w:szCs w:val="20"/>
                <w:highlight w:val="yellow"/>
              </w:rPr>
              <w:t>/**</w:t>
            </w:r>
          </w:p>
          <w:p w14:paraId="39259196" w14:textId="77777777" w:rsidR="007E3BB3" w:rsidRPr="005C5C16" w:rsidRDefault="007E3BB3" w:rsidP="00BD5E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ambria" w:eastAsia="맑은 고딕" w:hAnsi="Cambria" w:cs="Courier New"/>
                <w:kern w:val="0"/>
                <w:sz w:val="18"/>
                <w:szCs w:val="20"/>
                <w:highlight w:val="yellow"/>
              </w:rPr>
            </w:pPr>
            <w:r w:rsidRPr="005C5C16">
              <w:rPr>
                <w:rFonts w:ascii="Cambria" w:eastAsia="맑은 고딕" w:hAnsi="Cambria" w:cs="Courier New"/>
                <w:kern w:val="0"/>
                <w:sz w:val="18"/>
                <w:szCs w:val="20"/>
                <w:highlight w:val="yellow"/>
              </w:rPr>
              <w:t xml:space="preserve">* Improve your HTTP Client to provide other request </w:t>
            </w:r>
            <w:proofErr w:type="gramStart"/>
            <w:r w:rsidRPr="005C5C16">
              <w:rPr>
                <w:rFonts w:ascii="Cambria" w:eastAsia="맑은 고딕" w:hAnsi="Cambria" w:cs="Courier New"/>
                <w:kern w:val="0"/>
                <w:sz w:val="18"/>
                <w:szCs w:val="20"/>
                <w:highlight w:val="yellow"/>
              </w:rPr>
              <w:t>Methods(</w:t>
            </w:r>
            <w:proofErr w:type="gramEnd"/>
            <w:r w:rsidRPr="005C5C16">
              <w:rPr>
                <w:rFonts w:ascii="Cambria" w:eastAsia="맑은 고딕" w:hAnsi="Cambria" w:cs="Courier New"/>
                <w:kern w:val="0"/>
                <w:sz w:val="18"/>
                <w:szCs w:val="20"/>
                <w:highlight w:val="yellow"/>
              </w:rPr>
              <w:t>POST, DELETE, …)</w:t>
            </w:r>
          </w:p>
          <w:p w14:paraId="714F0646" w14:textId="77777777" w:rsidR="007E3BB3" w:rsidRPr="005C5C16" w:rsidRDefault="007E3BB3" w:rsidP="00BD5E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ambria" w:eastAsia="맑은 고딕" w:hAnsi="Cambria" w:cs="Courier New"/>
                <w:kern w:val="0"/>
                <w:sz w:val="18"/>
                <w:szCs w:val="20"/>
                <w:highlight w:val="yellow"/>
              </w:rPr>
            </w:pPr>
            <w:r w:rsidRPr="005C5C16">
              <w:rPr>
                <w:rFonts w:ascii="Cambria" w:eastAsia="맑은 고딕" w:hAnsi="Cambria" w:cs="Courier New"/>
                <w:kern w:val="0"/>
                <w:sz w:val="18"/>
                <w:szCs w:val="20"/>
                <w:highlight w:val="yellow"/>
              </w:rPr>
              <w:t xml:space="preserve">* and also improve to handle </w:t>
            </w:r>
            <w:proofErr w:type="gramStart"/>
            <w:r w:rsidRPr="005C5C16">
              <w:rPr>
                <w:rFonts w:ascii="Cambria" w:eastAsia="맑은 고딕" w:hAnsi="Cambria" w:cs="Courier New"/>
                <w:kern w:val="0"/>
                <w:sz w:val="18"/>
                <w:szCs w:val="20"/>
                <w:highlight w:val="yellow"/>
              </w:rPr>
              <w:t>headers(</w:t>
            </w:r>
            <w:proofErr w:type="gramEnd"/>
            <w:r w:rsidRPr="005C5C16">
              <w:rPr>
                <w:rFonts w:ascii="Cambria" w:eastAsia="맑은 고딕" w:hAnsi="Cambria" w:cs="Courier New"/>
                <w:kern w:val="0"/>
                <w:sz w:val="18"/>
                <w:szCs w:val="20"/>
                <w:highlight w:val="yellow"/>
              </w:rPr>
              <w:t>Content-Type, User-Agent, …)</w:t>
            </w:r>
          </w:p>
          <w:p w14:paraId="7FB0A303" w14:textId="77777777" w:rsidR="007E3BB3" w:rsidRPr="005C5C16" w:rsidRDefault="007E3BB3" w:rsidP="00BD5E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ambria" w:eastAsia="맑은 고딕" w:hAnsi="Cambria" w:cs="Courier New"/>
                <w:kern w:val="0"/>
                <w:sz w:val="18"/>
                <w:szCs w:val="20"/>
              </w:rPr>
            </w:pPr>
            <w:r w:rsidRPr="005C5C16">
              <w:rPr>
                <w:rFonts w:ascii="Cambria" w:eastAsia="맑은 고딕" w:hAnsi="Cambria" w:cs="Courier New"/>
                <w:kern w:val="0"/>
                <w:sz w:val="18"/>
                <w:szCs w:val="20"/>
                <w:highlight w:val="yellow"/>
              </w:rPr>
              <w:t>*/</w:t>
            </w:r>
          </w:p>
          <w:p w14:paraId="366AA666" w14:textId="77777777" w:rsidR="007E3BB3" w:rsidRDefault="007E3BB3" w:rsidP="00BD5E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ambria" w:eastAsia="Times New Roman" w:hAnsi="Cambria" w:cs="Courier New"/>
                <w:kern w:val="0"/>
                <w:sz w:val="18"/>
                <w:szCs w:val="20"/>
              </w:rPr>
            </w:pPr>
            <w:r w:rsidRPr="005C5C16">
              <w:rPr>
                <w:rFonts w:ascii="Cambria" w:eastAsia="Times New Roman" w:hAnsi="Cambria" w:cs="Courier New"/>
                <w:kern w:val="0"/>
                <w:sz w:val="18"/>
                <w:szCs w:val="20"/>
              </w:rPr>
              <w:t xml:space="preserve">            </w:t>
            </w:r>
            <w:r w:rsidRPr="003840FC">
              <w:rPr>
                <w:rFonts w:ascii="Cambria" w:eastAsia="Times New Roman" w:hAnsi="Cambria" w:cs="Courier New"/>
                <w:kern w:val="0"/>
                <w:sz w:val="18"/>
                <w:szCs w:val="20"/>
                <w:highlight w:val="yellow"/>
              </w:rPr>
              <w:t>// Mission 2: Send HTTP GET Request and Read and display the response</w:t>
            </w:r>
          </w:p>
          <w:p w14:paraId="347E57B8" w14:textId="77777777" w:rsidR="007E3BB3" w:rsidRPr="005C5C16" w:rsidRDefault="007E3BB3" w:rsidP="00BD5E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firstLineChars="750" w:firstLine="1350"/>
              <w:jc w:val="left"/>
              <w:rPr>
                <w:rFonts w:ascii="Cambria" w:eastAsia="Times New Roman" w:hAnsi="Cambria" w:cs="Courier New"/>
                <w:kern w:val="0"/>
                <w:sz w:val="18"/>
                <w:szCs w:val="20"/>
              </w:rPr>
            </w:pPr>
            <w:r w:rsidRPr="003840FC">
              <w:rPr>
                <w:rFonts w:ascii="Cambria" w:eastAsia="Times New Roman" w:hAnsi="Cambria" w:cs="Courier New"/>
                <w:kern w:val="0"/>
                <w:sz w:val="18"/>
                <w:szCs w:val="20"/>
                <w:highlight w:val="yellow"/>
              </w:rPr>
              <w:t>// Fill#4, Send HTTP GET request</w:t>
            </w:r>
          </w:p>
          <w:p w14:paraId="6DF7FE50" w14:textId="77777777" w:rsidR="007E3BB3" w:rsidRPr="005C5C16" w:rsidRDefault="007E3BB3" w:rsidP="00BD5E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ambria" w:eastAsia="Times New Roman" w:hAnsi="Cambria" w:cs="Courier New"/>
                <w:kern w:val="0"/>
                <w:sz w:val="18"/>
                <w:szCs w:val="20"/>
              </w:rPr>
            </w:pPr>
            <w:r w:rsidRPr="005C5C16">
              <w:rPr>
                <w:rFonts w:ascii="Cambria" w:eastAsia="Times New Roman" w:hAnsi="Cambria" w:cs="Courier New"/>
                <w:kern w:val="0"/>
                <w:sz w:val="18"/>
                <w:szCs w:val="20"/>
              </w:rPr>
              <w:t xml:space="preserve">            </w:t>
            </w:r>
            <w:proofErr w:type="spellStart"/>
            <w:proofErr w:type="gramStart"/>
            <w:r w:rsidRPr="005C5C16">
              <w:rPr>
                <w:rFonts w:ascii="Cambria" w:eastAsia="Times New Roman" w:hAnsi="Cambria" w:cs="Courier New"/>
                <w:kern w:val="0"/>
                <w:sz w:val="18"/>
                <w:szCs w:val="20"/>
              </w:rPr>
              <w:t>out.println</w:t>
            </w:r>
            <w:proofErr w:type="spellEnd"/>
            <w:proofErr w:type="gramEnd"/>
            <w:r w:rsidRPr="005C5C16">
              <w:rPr>
                <w:rFonts w:ascii="Cambria" w:eastAsia="Times New Roman" w:hAnsi="Cambria" w:cs="Courier New"/>
                <w:kern w:val="0"/>
                <w:sz w:val="18"/>
                <w:szCs w:val="20"/>
              </w:rPr>
              <w:t>(</w:t>
            </w:r>
            <w:r w:rsidRPr="003840FC">
              <w:rPr>
                <w:rFonts w:ascii="Cambria" w:eastAsia="Times New Roman" w:hAnsi="Cambria" w:cs="Courier New"/>
                <w:kern w:val="0"/>
                <w:sz w:val="18"/>
                <w:szCs w:val="20"/>
                <w:highlight w:val="yellow"/>
              </w:rPr>
              <w:t>"</w:t>
            </w:r>
            <w:r>
              <w:rPr>
                <w:rFonts w:ascii="Cambria" w:eastAsia="맑은 고딕" w:hAnsi="Cambria" w:cs="Courier New" w:hint="eastAsia"/>
                <w:sz w:val="18"/>
                <w:szCs w:val="20"/>
                <w:highlight w:val="yellow"/>
              </w:rPr>
              <w:t xml:space="preserve">HTTP GET: </w:t>
            </w:r>
            <w:r w:rsidRPr="003840FC">
              <w:rPr>
                <w:rFonts w:ascii="Cambria" w:eastAsia="Times New Roman" w:hAnsi="Cambria" w:cs="Courier New"/>
                <w:kern w:val="0"/>
                <w:sz w:val="18"/>
                <w:szCs w:val="20"/>
                <w:highlight w:val="yellow"/>
              </w:rPr>
              <w:t>"</w:t>
            </w:r>
            <w:r>
              <w:rPr>
                <w:rFonts w:ascii="Cambria" w:eastAsia="맑은 고딕" w:hAnsi="Cambria" w:cs="Courier New" w:hint="eastAsia"/>
                <w:kern w:val="0"/>
                <w:sz w:val="18"/>
                <w:szCs w:val="20"/>
              </w:rPr>
              <w:t xml:space="preserve"> + resource</w:t>
            </w:r>
            <w:r w:rsidRPr="003840FC">
              <w:rPr>
                <w:rFonts w:ascii="Cambria" w:eastAsia="Times New Roman" w:hAnsi="Cambria" w:cs="Courier New"/>
                <w:kern w:val="0"/>
                <w:sz w:val="18"/>
                <w:szCs w:val="20"/>
              </w:rPr>
              <w:t>);</w:t>
            </w:r>
          </w:p>
          <w:p w14:paraId="5DE44669" w14:textId="77777777" w:rsidR="007E3BB3" w:rsidRPr="005C5C16" w:rsidRDefault="007E3BB3" w:rsidP="00BD5E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ambria" w:eastAsia="Times New Roman" w:hAnsi="Cambria" w:cs="Courier New"/>
                <w:kern w:val="0"/>
                <w:sz w:val="18"/>
                <w:szCs w:val="20"/>
              </w:rPr>
            </w:pPr>
            <w:r w:rsidRPr="005C5C16">
              <w:rPr>
                <w:rFonts w:ascii="Cambria" w:eastAsia="Times New Roman" w:hAnsi="Cambria" w:cs="Courier New"/>
                <w:kern w:val="0"/>
                <w:sz w:val="18"/>
                <w:szCs w:val="20"/>
              </w:rPr>
              <w:t xml:space="preserve">            </w:t>
            </w:r>
            <w:proofErr w:type="spellStart"/>
            <w:proofErr w:type="gramStart"/>
            <w:r w:rsidRPr="005C5C16">
              <w:rPr>
                <w:rFonts w:ascii="Cambria" w:eastAsia="Times New Roman" w:hAnsi="Cambria" w:cs="Courier New"/>
                <w:kern w:val="0"/>
                <w:sz w:val="18"/>
                <w:szCs w:val="20"/>
              </w:rPr>
              <w:t>out.println</w:t>
            </w:r>
            <w:proofErr w:type="spellEnd"/>
            <w:proofErr w:type="gramEnd"/>
            <w:r w:rsidRPr="005C5C16">
              <w:rPr>
                <w:rFonts w:ascii="Cambria" w:eastAsia="Times New Roman" w:hAnsi="Cambria" w:cs="Courier New"/>
                <w:kern w:val="0"/>
                <w:sz w:val="18"/>
                <w:szCs w:val="20"/>
              </w:rPr>
              <w:t>(</w:t>
            </w:r>
            <w:r w:rsidRPr="003840FC">
              <w:rPr>
                <w:rFonts w:ascii="Cambria" w:eastAsia="Times New Roman" w:hAnsi="Cambria" w:cs="Courier New"/>
                <w:kern w:val="0"/>
                <w:sz w:val="18"/>
                <w:szCs w:val="20"/>
                <w:highlight w:val="yellow"/>
              </w:rPr>
              <w:t>"</w:t>
            </w:r>
            <w:r>
              <w:rPr>
                <w:rFonts w:ascii="Cambria" w:eastAsia="맑은 고딕" w:hAnsi="Cambria" w:cs="Courier New" w:hint="eastAsia"/>
                <w:sz w:val="18"/>
                <w:szCs w:val="20"/>
                <w:highlight w:val="yellow"/>
              </w:rPr>
              <w:t xml:space="preserve">host: </w:t>
            </w:r>
            <w:r w:rsidRPr="003840FC">
              <w:rPr>
                <w:rFonts w:ascii="Cambria" w:eastAsia="Times New Roman" w:hAnsi="Cambria" w:cs="Courier New"/>
                <w:kern w:val="0"/>
                <w:sz w:val="18"/>
                <w:szCs w:val="20"/>
                <w:highlight w:val="yellow"/>
              </w:rPr>
              <w:t>"</w:t>
            </w:r>
            <w:r>
              <w:rPr>
                <w:rFonts w:ascii="Cambria" w:eastAsia="맑은 고딕" w:hAnsi="Cambria" w:cs="Courier New" w:hint="eastAsia"/>
                <w:kern w:val="0"/>
                <w:sz w:val="18"/>
                <w:szCs w:val="20"/>
              </w:rPr>
              <w:t xml:space="preserve"> + host</w:t>
            </w:r>
            <w:r w:rsidRPr="005C5C16">
              <w:rPr>
                <w:rFonts w:ascii="Cambria" w:eastAsia="Times New Roman" w:hAnsi="Cambria" w:cs="Courier New"/>
                <w:kern w:val="0"/>
                <w:sz w:val="18"/>
                <w:szCs w:val="20"/>
              </w:rPr>
              <w:t>);</w:t>
            </w:r>
          </w:p>
          <w:p w14:paraId="196E1405" w14:textId="77777777" w:rsidR="007E3BB3" w:rsidRPr="005C5C16" w:rsidRDefault="007E3BB3" w:rsidP="00BD5E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ambria" w:eastAsia="Times New Roman" w:hAnsi="Cambria" w:cs="Courier New"/>
                <w:kern w:val="0"/>
                <w:sz w:val="18"/>
                <w:szCs w:val="20"/>
              </w:rPr>
            </w:pPr>
            <w:r w:rsidRPr="005C5C16">
              <w:rPr>
                <w:rFonts w:ascii="Cambria" w:eastAsia="Times New Roman" w:hAnsi="Cambria" w:cs="Courier New"/>
                <w:kern w:val="0"/>
                <w:sz w:val="18"/>
                <w:szCs w:val="20"/>
              </w:rPr>
              <w:t xml:space="preserve">            </w:t>
            </w:r>
            <w:proofErr w:type="spellStart"/>
            <w:proofErr w:type="gramStart"/>
            <w:r w:rsidRPr="005C5C16">
              <w:rPr>
                <w:rFonts w:ascii="Cambria" w:eastAsia="Times New Roman" w:hAnsi="Cambria" w:cs="Courier New"/>
                <w:kern w:val="0"/>
                <w:sz w:val="18"/>
                <w:szCs w:val="20"/>
              </w:rPr>
              <w:t>out.println</w:t>
            </w:r>
            <w:proofErr w:type="spellEnd"/>
            <w:proofErr w:type="gramEnd"/>
            <w:r w:rsidRPr="005C5C16">
              <w:rPr>
                <w:rFonts w:ascii="Cambria" w:eastAsia="Times New Roman" w:hAnsi="Cambria" w:cs="Courier New"/>
                <w:kern w:val="0"/>
                <w:sz w:val="18"/>
                <w:szCs w:val="20"/>
              </w:rPr>
              <w:t>(</w:t>
            </w:r>
            <w:r w:rsidRPr="003840FC">
              <w:rPr>
                <w:rFonts w:ascii="Cambria" w:eastAsia="Times New Roman" w:hAnsi="Cambria" w:cs="Courier New"/>
                <w:kern w:val="0"/>
                <w:sz w:val="18"/>
                <w:szCs w:val="20"/>
                <w:highlight w:val="yellow"/>
              </w:rPr>
              <w:t>"</w:t>
            </w:r>
            <w:r>
              <w:rPr>
                <w:rFonts w:ascii="Cambria" w:eastAsia="맑은 고딕" w:hAnsi="Cambria" w:cs="Courier New" w:hint="eastAsia"/>
                <w:sz w:val="18"/>
                <w:szCs w:val="20"/>
                <w:highlight w:val="yellow"/>
              </w:rPr>
              <w:t>connect: close</w:t>
            </w:r>
            <w:r w:rsidRPr="003840FC">
              <w:rPr>
                <w:rFonts w:ascii="Cambria" w:eastAsia="Times New Roman" w:hAnsi="Cambria" w:cs="Courier New"/>
                <w:kern w:val="0"/>
                <w:sz w:val="18"/>
                <w:szCs w:val="20"/>
                <w:highlight w:val="yellow"/>
              </w:rPr>
              <w:t>"</w:t>
            </w:r>
            <w:r w:rsidRPr="005C5C16">
              <w:rPr>
                <w:rFonts w:ascii="Cambria" w:eastAsia="Times New Roman" w:hAnsi="Cambria" w:cs="Courier New"/>
                <w:kern w:val="0"/>
                <w:sz w:val="18"/>
                <w:szCs w:val="20"/>
              </w:rPr>
              <w:t>);</w:t>
            </w:r>
          </w:p>
          <w:p w14:paraId="2F02D08B" w14:textId="77777777" w:rsidR="007E3BB3" w:rsidRPr="005C5C16" w:rsidRDefault="007E3BB3" w:rsidP="00BD5E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ambria" w:eastAsia="Times New Roman" w:hAnsi="Cambria" w:cs="Courier New"/>
                <w:kern w:val="0"/>
                <w:sz w:val="18"/>
                <w:szCs w:val="20"/>
              </w:rPr>
            </w:pPr>
            <w:r w:rsidRPr="005C5C16">
              <w:rPr>
                <w:rFonts w:ascii="Cambria" w:eastAsia="Times New Roman" w:hAnsi="Cambria" w:cs="Courier New"/>
                <w:kern w:val="0"/>
                <w:sz w:val="18"/>
                <w:szCs w:val="20"/>
              </w:rPr>
              <w:t xml:space="preserve">            </w:t>
            </w:r>
            <w:proofErr w:type="spellStart"/>
            <w:proofErr w:type="gramStart"/>
            <w:r w:rsidRPr="005C5C16">
              <w:rPr>
                <w:rFonts w:ascii="Cambria" w:eastAsia="Times New Roman" w:hAnsi="Cambria" w:cs="Courier New"/>
                <w:kern w:val="0"/>
                <w:sz w:val="18"/>
                <w:szCs w:val="20"/>
              </w:rPr>
              <w:t>out.println</w:t>
            </w:r>
            <w:proofErr w:type="spellEnd"/>
            <w:proofErr w:type="gramEnd"/>
            <w:r w:rsidRPr="005C5C16">
              <w:rPr>
                <w:rFonts w:ascii="Cambria" w:eastAsia="Times New Roman" w:hAnsi="Cambria" w:cs="Courier New"/>
                <w:kern w:val="0"/>
                <w:sz w:val="18"/>
                <w:szCs w:val="20"/>
              </w:rPr>
              <w:t>();</w:t>
            </w:r>
          </w:p>
          <w:p w14:paraId="1A073E56" w14:textId="77777777" w:rsidR="007E3BB3" w:rsidRPr="00851467" w:rsidRDefault="007E3BB3" w:rsidP="00BD5E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ambria" w:eastAsia="맑은 고딕" w:hAnsi="Cambria" w:cs="Courier New"/>
                <w:kern w:val="0"/>
                <w:sz w:val="18"/>
                <w:szCs w:val="20"/>
              </w:rPr>
            </w:pPr>
          </w:p>
          <w:p w14:paraId="22EF3AEB" w14:textId="77777777" w:rsidR="007E3BB3" w:rsidRPr="00851467" w:rsidRDefault="007E3BB3" w:rsidP="00BD5E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ambria" w:eastAsia="맑은 고딕" w:hAnsi="Cambria" w:cs="Courier New"/>
                <w:kern w:val="0"/>
                <w:sz w:val="18"/>
                <w:szCs w:val="20"/>
              </w:rPr>
            </w:pPr>
            <w:r w:rsidRPr="005C5C16">
              <w:rPr>
                <w:rFonts w:ascii="Cambria" w:eastAsia="Times New Roman" w:hAnsi="Cambria" w:cs="Courier New"/>
                <w:kern w:val="0"/>
                <w:sz w:val="18"/>
                <w:szCs w:val="20"/>
              </w:rPr>
              <w:t xml:space="preserve">            </w:t>
            </w:r>
            <w:r w:rsidRPr="003840FC">
              <w:rPr>
                <w:rFonts w:ascii="Cambria" w:eastAsia="Times New Roman" w:hAnsi="Cambria" w:cs="Courier New"/>
                <w:kern w:val="0"/>
                <w:sz w:val="18"/>
                <w:szCs w:val="20"/>
                <w:highlight w:val="yellow"/>
              </w:rPr>
              <w:t xml:space="preserve">// Mission </w:t>
            </w:r>
            <w:r>
              <w:rPr>
                <w:rFonts w:ascii="Cambria" w:eastAsia="Times New Roman" w:hAnsi="Cambria" w:cs="Courier New"/>
                <w:kern w:val="0"/>
                <w:sz w:val="18"/>
                <w:szCs w:val="20"/>
                <w:highlight w:val="yellow"/>
              </w:rPr>
              <w:t>3</w:t>
            </w:r>
            <w:r w:rsidRPr="003840FC">
              <w:rPr>
                <w:rFonts w:ascii="Cambria" w:eastAsia="Times New Roman" w:hAnsi="Cambria" w:cs="Courier New"/>
                <w:kern w:val="0"/>
                <w:sz w:val="18"/>
                <w:szCs w:val="20"/>
                <w:highlight w:val="yellow"/>
              </w:rPr>
              <w:t>: Read and display the response</w:t>
            </w:r>
          </w:p>
          <w:p w14:paraId="4EB3FC66" w14:textId="77777777" w:rsidR="007E3BB3" w:rsidRPr="003840FC" w:rsidRDefault="007E3BB3" w:rsidP="00BD5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50" w:firstLine="1170"/>
              <w:rPr>
                <w:rFonts w:ascii="Cambria" w:hAnsi="Cambria" w:cs="Courier New"/>
                <w:sz w:val="18"/>
                <w:szCs w:val="20"/>
              </w:rPr>
            </w:pPr>
            <w:r w:rsidRPr="005C5C16">
              <w:rPr>
                <w:rFonts w:ascii="Cambria" w:eastAsia="Times New Roman" w:hAnsi="Cambria" w:cs="Courier New"/>
                <w:kern w:val="0"/>
                <w:sz w:val="18"/>
                <w:szCs w:val="20"/>
              </w:rPr>
              <w:t xml:space="preserve"> </w:t>
            </w:r>
            <w:r w:rsidRPr="003840FC">
              <w:rPr>
                <w:rFonts w:ascii="Cambria" w:eastAsia="Times New Roman" w:hAnsi="Cambria" w:cs="Courier New"/>
                <w:sz w:val="18"/>
                <w:szCs w:val="20"/>
                <w:highlight w:val="yellow"/>
              </w:rPr>
              <w:t>//Fill#</w:t>
            </w:r>
            <w:proofErr w:type="gramStart"/>
            <w:r w:rsidRPr="003840FC">
              <w:rPr>
                <w:rFonts w:ascii="Cambria" w:eastAsia="Times New Roman" w:hAnsi="Cambria" w:cs="Courier New"/>
                <w:sz w:val="18"/>
                <w:szCs w:val="20"/>
                <w:highlight w:val="yellow"/>
              </w:rPr>
              <w:t>5,  Read</w:t>
            </w:r>
            <w:proofErr w:type="gramEnd"/>
            <w:r w:rsidRPr="003840FC">
              <w:rPr>
                <w:rFonts w:ascii="Cambria" w:eastAsia="Times New Roman" w:hAnsi="Cambria" w:cs="Courier New"/>
                <w:sz w:val="18"/>
                <w:szCs w:val="20"/>
                <w:highlight w:val="yellow"/>
              </w:rPr>
              <w:t xml:space="preserve"> and display the response</w:t>
            </w:r>
          </w:p>
          <w:p w14:paraId="69E6A347" w14:textId="77777777" w:rsidR="007E3BB3" w:rsidRPr="005C5C16" w:rsidRDefault="007E3BB3" w:rsidP="00BD5E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ambria" w:eastAsia="Times New Roman" w:hAnsi="Cambria" w:cs="Courier New"/>
                <w:kern w:val="0"/>
                <w:sz w:val="18"/>
                <w:szCs w:val="20"/>
              </w:rPr>
            </w:pPr>
            <w:r w:rsidRPr="005C5C16">
              <w:rPr>
                <w:rFonts w:ascii="Cambria" w:eastAsia="Times New Roman" w:hAnsi="Cambria" w:cs="Courier New"/>
                <w:kern w:val="0"/>
                <w:sz w:val="18"/>
                <w:szCs w:val="20"/>
              </w:rPr>
              <w:t xml:space="preserve">            String </w:t>
            </w:r>
            <w:proofErr w:type="spellStart"/>
            <w:proofErr w:type="gramStart"/>
            <w:r w:rsidRPr="005C5C16">
              <w:rPr>
                <w:rFonts w:ascii="Cambria" w:eastAsia="Times New Roman" w:hAnsi="Cambria" w:cs="Courier New"/>
                <w:kern w:val="0"/>
                <w:sz w:val="18"/>
                <w:szCs w:val="20"/>
              </w:rPr>
              <w:t>responseLine</w:t>
            </w:r>
            <w:proofErr w:type="spellEnd"/>
            <w:r w:rsidRPr="005C5C16">
              <w:rPr>
                <w:rFonts w:ascii="Cambria" w:eastAsia="Times New Roman" w:hAnsi="Cambria" w:cs="Courier New"/>
                <w:kern w:val="0"/>
                <w:sz w:val="18"/>
                <w:szCs w:val="20"/>
              </w:rPr>
              <w:t>;</w:t>
            </w:r>
            <w:proofErr w:type="gramEnd"/>
          </w:p>
          <w:p w14:paraId="5012CCE8" w14:textId="77777777" w:rsidR="007E3BB3" w:rsidRPr="005C5C16" w:rsidRDefault="007E3BB3" w:rsidP="00BD5E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ambria" w:eastAsia="Times New Roman" w:hAnsi="Cambria" w:cs="Courier New"/>
                <w:kern w:val="0"/>
                <w:sz w:val="18"/>
                <w:szCs w:val="20"/>
              </w:rPr>
            </w:pPr>
            <w:r w:rsidRPr="005C5C16">
              <w:rPr>
                <w:rFonts w:ascii="Cambria" w:eastAsia="Times New Roman" w:hAnsi="Cambria" w:cs="Courier New"/>
                <w:kern w:val="0"/>
                <w:sz w:val="18"/>
                <w:szCs w:val="20"/>
              </w:rPr>
              <w:t xml:space="preserve">            </w:t>
            </w:r>
            <w:proofErr w:type="gramStart"/>
            <w:r w:rsidRPr="005C5C16">
              <w:rPr>
                <w:rFonts w:ascii="Cambria" w:eastAsia="Times New Roman" w:hAnsi="Cambria" w:cs="Courier New"/>
                <w:kern w:val="0"/>
                <w:sz w:val="18"/>
                <w:szCs w:val="20"/>
              </w:rPr>
              <w:t>while (</w:t>
            </w:r>
            <w:r w:rsidRPr="00401803">
              <w:rPr>
                <w:rFonts w:ascii="Cambria" w:eastAsia="Times New Roman" w:hAnsi="Cambria" w:cs="Courier New"/>
                <w:kern w:val="0"/>
                <w:sz w:val="18"/>
                <w:szCs w:val="20"/>
              </w:rPr>
              <w:t>(</w:t>
            </w:r>
            <w:proofErr w:type="spellStart"/>
            <w:proofErr w:type="gramEnd"/>
            <w:r w:rsidRPr="00401803">
              <w:rPr>
                <w:rFonts w:ascii="Cambria" w:eastAsia="Times New Roman" w:hAnsi="Cambria" w:cs="Courier New"/>
                <w:kern w:val="0"/>
                <w:sz w:val="18"/>
                <w:szCs w:val="20"/>
              </w:rPr>
              <w:t>responseLine</w:t>
            </w:r>
            <w:proofErr w:type="spellEnd"/>
            <w:r w:rsidRPr="00401803">
              <w:rPr>
                <w:rFonts w:ascii="Cambria" w:eastAsia="Times New Roman" w:hAnsi="Cambria" w:cs="Courier New"/>
                <w:kern w:val="0"/>
                <w:sz w:val="18"/>
                <w:szCs w:val="20"/>
              </w:rPr>
              <w:t xml:space="preserve"> = </w:t>
            </w:r>
            <w:proofErr w:type="spellStart"/>
            <w:proofErr w:type="gramStart"/>
            <w:r w:rsidRPr="00401803">
              <w:rPr>
                <w:rFonts w:ascii="Cambria" w:eastAsia="Times New Roman" w:hAnsi="Cambria" w:cs="Courier New"/>
                <w:kern w:val="0"/>
                <w:sz w:val="18"/>
                <w:szCs w:val="20"/>
              </w:rPr>
              <w:t>in.readLine</w:t>
            </w:r>
            <w:proofErr w:type="spellEnd"/>
            <w:proofErr w:type="gramEnd"/>
            <w:r w:rsidRPr="00401803">
              <w:rPr>
                <w:rFonts w:ascii="Cambria" w:eastAsia="Times New Roman" w:hAnsi="Cambria" w:cs="Courier New"/>
                <w:kern w:val="0"/>
                <w:sz w:val="18"/>
                <w:szCs w:val="20"/>
              </w:rPr>
              <w:t xml:space="preserve">()) != </w:t>
            </w:r>
            <w:r>
              <w:rPr>
                <w:rFonts w:ascii="Cambria" w:eastAsia="맑은 고딕" w:hAnsi="Cambria" w:cs="Courier New" w:hint="eastAsia"/>
                <w:kern w:val="0"/>
                <w:sz w:val="18"/>
                <w:szCs w:val="20"/>
              </w:rPr>
              <w:t>null</w:t>
            </w:r>
            <w:r w:rsidRPr="005C5C16">
              <w:rPr>
                <w:rFonts w:ascii="Cambria" w:eastAsia="Times New Roman" w:hAnsi="Cambria" w:cs="Courier New"/>
                <w:kern w:val="0"/>
                <w:sz w:val="18"/>
                <w:szCs w:val="20"/>
              </w:rPr>
              <w:t>) {</w:t>
            </w:r>
          </w:p>
          <w:p w14:paraId="7C4BD29E" w14:textId="77777777" w:rsidR="007E3BB3" w:rsidRDefault="007E3BB3" w:rsidP="00BD5E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ambria" w:hAnsi="Cambria"/>
                <w:sz w:val="18"/>
                <w:szCs w:val="18"/>
              </w:rPr>
            </w:pPr>
            <w:r w:rsidRPr="005C5C16">
              <w:rPr>
                <w:rFonts w:ascii="Cambria" w:eastAsia="Times New Roman" w:hAnsi="Cambria" w:cs="Courier New"/>
                <w:kern w:val="0"/>
                <w:sz w:val="18"/>
                <w:szCs w:val="20"/>
              </w:rPr>
              <w:t xml:space="preserve">                </w:t>
            </w:r>
            <w:proofErr w:type="spellStart"/>
            <w:r w:rsidRPr="00401803">
              <w:rPr>
                <w:rFonts w:ascii="Cambria" w:eastAsia="Times New Roman" w:hAnsi="Cambria" w:cs="Courier New"/>
                <w:kern w:val="0"/>
                <w:sz w:val="18"/>
                <w:szCs w:val="20"/>
                <w:u w:val="single"/>
              </w:rPr>
              <w:t>System</w:t>
            </w:r>
            <w:r w:rsidRPr="00401803">
              <w:rPr>
                <w:rFonts w:ascii="Cambria" w:eastAsia="Times New Roman" w:hAnsi="Cambria" w:cs="Courier New"/>
                <w:kern w:val="0"/>
                <w:sz w:val="18"/>
                <w:szCs w:val="20"/>
              </w:rPr>
              <w:t>.</w:t>
            </w:r>
            <w:r>
              <w:rPr>
                <w:rFonts w:ascii="Cambria" w:eastAsia="맑은 고딕" w:hAnsi="Cambria" w:cs="Courier New" w:hint="eastAsia"/>
                <w:kern w:val="0"/>
                <w:sz w:val="18"/>
                <w:szCs w:val="20"/>
              </w:rPr>
              <w:t>out</w:t>
            </w:r>
            <w:r w:rsidRPr="00401803">
              <w:rPr>
                <w:rFonts w:ascii="Cambria" w:eastAsia="Times New Roman" w:hAnsi="Cambria" w:cs="Courier New"/>
                <w:kern w:val="0"/>
                <w:sz w:val="18"/>
                <w:szCs w:val="20"/>
              </w:rPr>
              <w:t>.println</w:t>
            </w:r>
            <w:proofErr w:type="spellEnd"/>
            <w:r w:rsidRPr="00401803">
              <w:rPr>
                <w:rFonts w:ascii="Cambria" w:eastAsia="Times New Roman" w:hAnsi="Cambria" w:cs="Courier New"/>
                <w:kern w:val="0"/>
                <w:sz w:val="18"/>
                <w:szCs w:val="20"/>
              </w:rPr>
              <w:t>(</w:t>
            </w:r>
            <w:proofErr w:type="spellStart"/>
            <w:r w:rsidRPr="00401803">
              <w:rPr>
                <w:rFonts w:ascii="Cambria" w:eastAsia="Times New Roman" w:hAnsi="Cambria" w:cs="Courier New"/>
                <w:kern w:val="0"/>
                <w:sz w:val="18"/>
                <w:szCs w:val="20"/>
              </w:rPr>
              <w:t>responseLine</w:t>
            </w:r>
            <w:proofErr w:type="spellEnd"/>
            <w:proofErr w:type="gramStart"/>
            <w:r w:rsidRPr="00401803">
              <w:rPr>
                <w:rFonts w:ascii="Cambria" w:eastAsia="Times New Roman" w:hAnsi="Cambria" w:cs="Courier New"/>
                <w:kern w:val="0"/>
                <w:sz w:val="18"/>
                <w:szCs w:val="20"/>
              </w:rPr>
              <w:t>);</w:t>
            </w:r>
            <w:proofErr w:type="gramEnd"/>
          </w:p>
          <w:p w14:paraId="03DBFEA6" w14:textId="77777777" w:rsidR="007E3BB3" w:rsidRPr="009F187C" w:rsidRDefault="007E3BB3" w:rsidP="00BD5E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ambria" w:eastAsia="맑은 고딕" w:hAnsi="Cambria" w:cs="Courier New"/>
                <w:kern w:val="0"/>
                <w:sz w:val="18"/>
                <w:szCs w:val="20"/>
              </w:rPr>
            </w:pPr>
            <w:r w:rsidRPr="005C5C16">
              <w:rPr>
                <w:rFonts w:ascii="Cambria" w:eastAsia="Times New Roman" w:hAnsi="Cambria" w:cs="Courier New"/>
                <w:kern w:val="0"/>
                <w:sz w:val="18"/>
                <w:szCs w:val="20"/>
              </w:rPr>
              <w:t xml:space="preserve">            }</w:t>
            </w:r>
          </w:p>
          <w:p w14:paraId="29C4D48A" w14:textId="77777777" w:rsidR="007E3BB3" w:rsidRPr="005C5C16" w:rsidRDefault="007E3BB3" w:rsidP="00BD5E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ambria" w:eastAsia="Times New Roman" w:hAnsi="Cambria" w:cs="Courier New"/>
                <w:kern w:val="0"/>
                <w:sz w:val="18"/>
                <w:szCs w:val="20"/>
              </w:rPr>
            </w:pPr>
            <w:r w:rsidRPr="005C5C16">
              <w:rPr>
                <w:rFonts w:ascii="Cambria" w:eastAsia="Times New Roman" w:hAnsi="Cambria" w:cs="Courier New"/>
                <w:kern w:val="0"/>
                <w:sz w:val="18"/>
                <w:szCs w:val="20"/>
              </w:rPr>
              <w:t xml:space="preserve">        } catch (</w:t>
            </w:r>
            <w:proofErr w:type="spellStart"/>
            <w:r w:rsidRPr="005C5C16">
              <w:rPr>
                <w:rFonts w:ascii="Cambria" w:eastAsia="Times New Roman" w:hAnsi="Cambria" w:cs="Courier New"/>
                <w:kern w:val="0"/>
                <w:sz w:val="18"/>
                <w:szCs w:val="20"/>
              </w:rPr>
              <w:t>IOException</w:t>
            </w:r>
            <w:proofErr w:type="spellEnd"/>
            <w:r w:rsidRPr="005C5C16">
              <w:rPr>
                <w:rFonts w:ascii="Cambria" w:eastAsia="Times New Roman" w:hAnsi="Cambria" w:cs="Courier New"/>
                <w:kern w:val="0"/>
                <w:sz w:val="18"/>
                <w:szCs w:val="20"/>
              </w:rPr>
              <w:t xml:space="preserve"> </w:t>
            </w:r>
            <w:proofErr w:type="gramStart"/>
            <w:r w:rsidRPr="005C5C16">
              <w:rPr>
                <w:rFonts w:ascii="Cambria" w:eastAsia="Times New Roman" w:hAnsi="Cambria" w:cs="Courier New"/>
                <w:kern w:val="0"/>
                <w:sz w:val="18"/>
                <w:szCs w:val="20"/>
              </w:rPr>
              <w:t>e) {</w:t>
            </w:r>
            <w:proofErr w:type="gramEnd"/>
          </w:p>
          <w:p w14:paraId="7F1A6861" w14:textId="77777777" w:rsidR="007E3BB3" w:rsidRPr="005C5C16" w:rsidRDefault="007E3BB3" w:rsidP="00BD5E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ambria" w:eastAsia="Times New Roman" w:hAnsi="Cambria" w:cs="Courier New"/>
                <w:kern w:val="0"/>
                <w:sz w:val="18"/>
                <w:szCs w:val="20"/>
              </w:rPr>
            </w:pPr>
            <w:r w:rsidRPr="005C5C16">
              <w:rPr>
                <w:rFonts w:ascii="Cambria" w:eastAsia="Times New Roman" w:hAnsi="Cambria" w:cs="Courier New"/>
                <w:kern w:val="0"/>
                <w:sz w:val="18"/>
                <w:szCs w:val="20"/>
              </w:rPr>
              <w:t xml:space="preserve">            </w:t>
            </w:r>
            <w:proofErr w:type="spellStart"/>
            <w:proofErr w:type="gramStart"/>
            <w:r w:rsidRPr="005C5C16">
              <w:rPr>
                <w:rFonts w:ascii="Cambria" w:eastAsia="Times New Roman" w:hAnsi="Cambria" w:cs="Courier New"/>
                <w:kern w:val="0"/>
                <w:sz w:val="18"/>
                <w:szCs w:val="20"/>
              </w:rPr>
              <w:t>e.printStackTrace</w:t>
            </w:r>
            <w:proofErr w:type="spellEnd"/>
            <w:proofErr w:type="gramEnd"/>
            <w:r w:rsidRPr="005C5C16">
              <w:rPr>
                <w:rFonts w:ascii="Cambria" w:eastAsia="Times New Roman" w:hAnsi="Cambria" w:cs="Courier New"/>
                <w:kern w:val="0"/>
                <w:sz w:val="18"/>
                <w:szCs w:val="20"/>
              </w:rPr>
              <w:t>();</w:t>
            </w:r>
          </w:p>
          <w:p w14:paraId="33233E8F" w14:textId="77777777" w:rsidR="007E3BB3" w:rsidRPr="005C5C16" w:rsidRDefault="007E3BB3" w:rsidP="00BD5E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ambria" w:eastAsia="Times New Roman" w:hAnsi="Cambria" w:cs="Courier New"/>
                <w:kern w:val="0"/>
                <w:sz w:val="18"/>
                <w:szCs w:val="20"/>
              </w:rPr>
            </w:pPr>
            <w:r w:rsidRPr="005C5C16">
              <w:rPr>
                <w:rFonts w:ascii="Cambria" w:eastAsia="Times New Roman" w:hAnsi="Cambria" w:cs="Courier New"/>
                <w:kern w:val="0"/>
                <w:sz w:val="18"/>
                <w:szCs w:val="20"/>
              </w:rPr>
              <w:t xml:space="preserve">        }</w:t>
            </w:r>
          </w:p>
          <w:p w14:paraId="6A23CE63" w14:textId="77777777" w:rsidR="007E3BB3" w:rsidRPr="005C5C16" w:rsidRDefault="007E3BB3" w:rsidP="00BD5E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ambria" w:eastAsia="Times New Roman" w:hAnsi="Cambria" w:cs="Courier New"/>
                <w:kern w:val="0"/>
                <w:sz w:val="18"/>
                <w:szCs w:val="20"/>
              </w:rPr>
            </w:pPr>
            <w:r w:rsidRPr="005C5C16">
              <w:rPr>
                <w:rFonts w:ascii="Cambria" w:eastAsia="Times New Roman" w:hAnsi="Cambria" w:cs="Courier New"/>
                <w:kern w:val="0"/>
                <w:sz w:val="18"/>
                <w:szCs w:val="20"/>
              </w:rPr>
              <w:t xml:space="preserve">    }</w:t>
            </w:r>
          </w:p>
          <w:p w14:paraId="7AB18F04" w14:textId="77777777" w:rsidR="007E3BB3" w:rsidRPr="005C5C16" w:rsidRDefault="007E3BB3" w:rsidP="00BD5E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맑은 고딕" w:hAnsi="Courier New" w:cs="Courier New"/>
                <w:kern w:val="0"/>
                <w:szCs w:val="20"/>
              </w:rPr>
            </w:pPr>
            <w:r w:rsidRPr="005C5C16">
              <w:rPr>
                <w:rFonts w:ascii="Cambria" w:eastAsia="Times New Roman" w:hAnsi="Cambria" w:cs="Courier New"/>
                <w:kern w:val="0"/>
                <w:sz w:val="18"/>
                <w:szCs w:val="20"/>
              </w:rPr>
              <w:t>}</w:t>
            </w:r>
          </w:p>
        </w:tc>
      </w:tr>
    </w:tbl>
    <w:p w14:paraId="10515780" w14:textId="77777777" w:rsidR="007E3BB3" w:rsidRDefault="007E3BB3" w:rsidP="007E3BB3"/>
    <w:p w14:paraId="1C749546" w14:textId="77777777" w:rsidR="00785CCD" w:rsidRDefault="00785CCD" w:rsidP="007E3BB3">
      <w:pPr>
        <w:rPr>
          <w:b/>
          <w:bCs/>
        </w:rPr>
      </w:pPr>
    </w:p>
    <w:p w14:paraId="7CB28FFF" w14:textId="77777777" w:rsidR="00785CCD" w:rsidRDefault="00785CCD" w:rsidP="007E3BB3">
      <w:pPr>
        <w:rPr>
          <w:b/>
          <w:bCs/>
        </w:rPr>
      </w:pPr>
    </w:p>
    <w:p w14:paraId="72A5316F" w14:textId="3F8F6F6D" w:rsidR="007E3BB3" w:rsidRPr="00785CCD" w:rsidRDefault="00785CCD" w:rsidP="007E3BB3">
      <w:pPr>
        <w:rPr>
          <w:b/>
          <w:bCs/>
        </w:rPr>
      </w:pPr>
      <w:r w:rsidRPr="00785CCD">
        <w:rPr>
          <w:rFonts w:hint="eastAsia"/>
          <w:b/>
          <w:bCs/>
        </w:rPr>
        <w:t>Result</w:t>
      </w:r>
    </w:p>
    <w:p w14:paraId="5E6A927C" w14:textId="4D3BFD99" w:rsidR="007E3BB3" w:rsidRDefault="00785CCD" w:rsidP="007E3BB3">
      <w:r w:rsidRPr="00785CCD">
        <w:rPr>
          <w:noProof/>
        </w:rPr>
        <w:drawing>
          <wp:inline distT="0" distB="0" distL="0" distR="0" wp14:anchorId="117CA1E3" wp14:editId="1421724D">
            <wp:extent cx="3689082" cy="4533900"/>
            <wp:effectExtent l="0" t="0" r="6985" b="0"/>
            <wp:docPr id="2047121734" name="그림 1" descr="텍스트, 스크린샷, 폰트, 문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121734" name="그림 1" descr="텍스트, 스크린샷, 폰트, 문서이(가) 표시된 사진&#10;&#10;자동 생성된 설명"/>
                    <pic:cNvPicPr/>
                  </pic:nvPicPr>
                  <pic:blipFill>
                    <a:blip r:embed="rId7"/>
                    <a:stretch>
                      <a:fillRect/>
                    </a:stretch>
                  </pic:blipFill>
                  <pic:spPr>
                    <a:xfrm>
                      <a:off x="0" y="0"/>
                      <a:ext cx="3693659" cy="4539526"/>
                    </a:xfrm>
                    <a:prstGeom prst="rect">
                      <a:avLst/>
                    </a:prstGeom>
                  </pic:spPr>
                </pic:pic>
              </a:graphicData>
            </a:graphic>
          </wp:inline>
        </w:drawing>
      </w:r>
    </w:p>
    <w:p w14:paraId="2E5508F2" w14:textId="77777777" w:rsidR="0064697D" w:rsidRDefault="0064697D" w:rsidP="0064697D"/>
    <w:p w14:paraId="61CB7785" w14:textId="12A06525" w:rsidR="0064697D" w:rsidRDefault="0064697D" w:rsidP="0064697D">
      <w:pPr>
        <w:rPr>
          <w:rFonts w:ascii="Times New Roman" w:eastAsiaTheme="minorEastAsia"/>
          <w:b/>
          <w:bCs/>
          <w:kern w:val="0"/>
          <w:szCs w:val="20"/>
        </w:rPr>
      </w:pPr>
      <w:r w:rsidRPr="0064697D">
        <w:rPr>
          <w:rFonts w:ascii="Times New Roman" w:eastAsia="Times New Roman"/>
          <w:b/>
          <w:bCs/>
          <w:kern w:val="0"/>
          <w:szCs w:val="20"/>
        </w:rPr>
        <w:t xml:space="preserve">Block diagram of UDP Web Server &amp; Web Client </w:t>
      </w:r>
    </w:p>
    <w:p w14:paraId="333719C9" w14:textId="6C3A38C1" w:rsidR="0064697D" w:rsidRDefault="0064697D" w:rsidP="0064697D">
      <w:pPr>
        <w:rPr>
          <w:rFonts w:ascii="Times New Roman" w:eastAsiaTheme="minorEastAsia"/>
          <w:b/>
          <w:bCs/>
          <w:kern w:val="0"/>
          <w:szCs w:val="20"/>
        </w:rPr>
      </w:pPr>
      <w:r>
        <w:rPr>
          <w:noProof/>
          <w14:ligatures w14:val="standardContextual"/>
        </w:rPr>
        <w:drawing>
          <wp:inline distT="0" distB="0" distL="0" distR="0" wp14:anchorId="10A02347" wp14:editId="59C4B633">
            <wp:extent cx="3314700" cy="1655881"/>
            <wp:effectExtent l="0" t="0" r="0" b="1905"/>
            <wp:docPr id="386378054" name="그림 1" descr="텍스트, 폰트, 스크린샷,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378054" name="그림 1" descr="텍스트, 폰트, 스크린샷, 라인이(가) 표시된 사진&#10;&#10;자동 생성된 설명"/>
                    <pic:cNvPicPr/>
                  </pic:nvPicPr>
                  <pic:blipFill>
                    <a:blip r:embed="rId8"/>
                    <a:stretch>
                      <a:fillRect/>
                    </a:stretch>
                  </pic:blipFill>
                  <pic:spPr>
                    <a:xfrm>
                      <a:off x="0" y="0"/>
                      <a:ext cx="3333746" cy="1665396"/>
                    </a:xfrm>
                    <a:prstGeom prst="rect">
                      <a:avLst/>
                    </a:prstGeom>
                  </pic:spPr>
                </pic:pic>
              </a:graphicData>
            </a:graphic>
          </wp:inline>
        </w:drawing>
      </w:r>
    </w:p>
    <w:p w14:paraId="00478354" w14:textId="77777777" w:rsidR="0064697D" w:rsidRDefault="0064697D" w:rsidP="0064697D">
      <w:pPr>
        <w:rPr>
          <w:rFonts w:ascii="Times New Roman" w:eastAsiaTheme="minorEastAsia"/>
          <w:b/>
          <w:bCs/>
          <w:kern w:val="0"/>
          <w:szCs w:val="20"/>
        </w:rPr>
      </w:pPr>
    </w:p>
    <w:p w14:paraId="17DD5219" w14:textId="39B32FC4" w:rsidR="0064697D" w:rsidRPr="0064697D" w:rsidRDefault="0064697D" w:rsidP="0064697D">
      <w:pPr>
        <w:rPr>
          <w:rFonts w:ascii="Times New Roman" w:eastAsiaTheme="minorEastAsia"/>
          <w:b/>
          <w:bCs/>
          <w:kern w:val="0"/>
          <w:szCs w:val="20"/>
        </w:rPr>
      </w:pPr>
      <w:r w:rsidRPr="0064697D">
        <w:rPr>
          <w:rFonts w:ascii="Times New Roman" w:eastAsia="맑은 고딕"/>
          <w:b/>
          <w:bCs/>
          <w:kern w:val="0"/>
          <w:szCs w:val="20"/>
        </w:rPr>
        <w:t>Flow</w:t>
      </w:r>
      <w:r w:rsidRPr="0064697D">
        <w:rPr>
          <w:rFonts w:ascii="Times New Roman" w:eastAsia="Times New Roman"/>
          <w:b/>
          <w:bCs/>
          <w:kern w:val="0"/>
          <w:szCs w:val="20"/>
        </w:rPr>
        <w:t xml:space="preserve"> diagram of UDP Web Server &amp; Web Client </w:t>
      </w:r>
    </w:p>
    <w:p w14:paraId="73633579" w14:textId="5E23A4C1" w:rsidR="0064697D" w:rsidRPr="0064697D" w:rsidRDefault="0064697D" w:rsidP="0064697D">
      <w:pPr>
        <w:rPr>
          <w:rFonts w:ascii="Times New Roman" w:eastAsiaTheme="minorEastAsia"/>
          <w:b/>
          <w:bCs/>
          <w:kern w:val="0"/>
          <w:szCs w:val="20"/>
        </w:rPr>
      </w:pPr>
      <w:r>
        <w:rPr>
          <w:noProof/>
          <w14:ligatures w14:val="standardContextual"/>
        </w:rPr>
        <w:lastRenderedPageBreak/>
        <w:drawing>
          <wp:inline distT="0" distB="0" distL="0" distR="0" wp14:anchorId="18745E73" wp14:editId="71CF1292">
            <wp:extent cx="5731510" cy="4127500"/>
            <wp:effectExtent l="0" t="0" r="2540" b="6350"/>
            <wp:docPr id="1717532658" name="그림 1" descr="텍스트, 도표, 라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532658" name="그림 1" descr="텍스트, 도표, 라인, 폰트이(가) 표시된 사진&#10;&#10;자동 생성된 설명"/>
                    <pic:cNvPicPr/>
                  </pic:nvPicPr>
                  <pic:blipFill>
                    <a:blip r:embed="rId9"/>
                    <a:stretch>
                      <a:fillRect/>
                    </a:stretch>
                  </pic:blipFill>
                  <pic:spPr>
                    <a:xfrm>
                      <a:off x="0" y="0"/>
                      <a:ext cx="5731510" cy="4127500"/>
                    </a:xfrm>
                    <a:prstGeom prst="rect">
                      <a:avLst/>
                    </a:prstGeom>
                  </pic:spPr>
                </pic:pic>
              </a:graphicData>
            </a:graphic>
          </wp:inline>
        </w:drawing>
      </w:r>
    </w:p>
    <w:p w14:paraId="1233A19B" w14:textId="77777777" w:rsidR="0064697D" w:rsidRPr="0064697D" w:rsidRDefault="0064697D" w:rsidP="007E3BB3"/>
    <w:p w14:paraId="648A8BD0" w14:textId="77777777" w:rsidR="00785CCD" w:rsidRDefault="00785CCD" w:rsidP="007E3BB3"/>
    <w:p w14:paraId="1B96915C" w14:textId="77777777" w:rsidR="007E3BB3" w:rsidRDefault="007E3BB3" w:rsidP="007E3BB3">
      <w:r w:rsidRPr="00785CCD">
        <w:rPr>
          <w:b/>
          <w:bCs/>
        </w:rPr>
        <w:t>Instructions</w:t>
      </w:r>
      <w:r>
        <w:t>: How to run the program</w:t>
      </w:r>
    </w:p>
    <w:p w14:paraId="7A533150" w14:textId="3FAE02C5" w:rsidR="007E3BB3" w:rsidRDefault="009B532E" w:rsidP="009B532E">
      <w:pPr>
        <w:pStyle w:val="a6"/>
        <w:numPr>
          <w:ilvl w:val="0"/>
          <w:numId w:val="2"/>
        </w:numPr>
      </w:pPr>
      <w:r>
        <w:rPr>
          <w:rFonts w:hint="eastAsia"/>
        </w:rPr>
        <w:t>Run Web Server</w:t>
      </w:r>
    </w:p>
    <w:p w14:paraId="38194370" w14:textId="651AA9B9" w:rsidR="009B532E" w:rsidRDefault="009B532E" w:rsidP="009B532E">
      <w:pPr>
        <w:pStyle w:val="a6"/>
        <w:numPr>
          <w:ilvl w:val="0"/>
          <w:numId w:val="2"/>
        </w:numPr>
      </w:pPr>
      <w:r>
        <w:rPr>
          <w:rFonts w:hint="eastAsia"/>
        </w:rPr>
        <w:t>Run Web Client</w:t>
      </w:r>
    </w:p>
    <w:p w14:paraId="2DC9BF5B" w14:textId="42AE7C48" w:rsidR="009B532E" w:rsidRDefault="009B532E" w:rsidP="009B532E">
      <w:pPr>
        <w:pStyle w:val="a6"/>
        <w:numPr>
          <w:ilvl w:val="0"/>
          <w:numId w:val="2"/>
        </w:numPr>
      </w:pPr>
      <w:r>
        <w:rPr>
          <w:rFonts w:hint="eastAsia"/>
        </w:rPr>
        <w:t>Web client receives response and prints HTTP Request</w:t>
      </w:r>
    </w:p>
    <w:p w14:paraId="6497C16C" w14:textId="77777777" w:rsidR="007E3BB3" w:rsidRDefault="007E3BB3" w:rsidP="007E3BB3">
      <w:pPr>
        <w:rPr>
          <w:b/>
          <w:bCs/>
        </w:rPr>
      </w:pPr>
      <w:r w:rsidRPr="00785CCD">
        <w:rPr>
          <w:b/>
          <w:bCs/>
        </w:rPr>
        <w:t>Wireshark</w:t>
      </w:r>
    </w:p>
    <w:p w14:paraId="392F1F84" w14:textId="3F78D567" w:rsidR="00493019" w:rsidRDefault="00493019" w:rsidP="007E3BB3">
      <w:pPr>
        <w:rPr>
          <w:b/>
          <w:bCs/>
        </w:rPr>
      </w:pPr>
    </w:p>
    <w:p w14:paraId="1F3F0189" w14:textId="163C08C9" w:rsidR="00493019" w:rsidRDefault="00493019" w:rsidP="007E3BB3">
      <w:pPr>
        <w:rPr>
          <w:b/>
          <w:bCs/>
        </w:rPr>
      </w:pPr>
      <w:r>
        <w:rPr>
          <w:rFonts w:hint="eastAsia"/>
          <w:b/>
          <w:bCs/>
        </w:rPr>
        <w:t>172.16.162.201: Client IP, 104.103.68.40: Server IP</w:t>
      </w:r>
    </w:p>
    <w:p w14:paraId="15431C09" w14:textId="77777777" w:rsidR="00493019" w:rsidRDefault="00493019" w:rsidP="007E3BB3">
      <w:pPr>
        <w:rPr>
          <w:b/>
          <w:bCs/>
        </w:rPr>
      </w:pPr>
    </w:p>
    <w:p w14:paraId="25BC50D2" w14:textId="77EED37B" w:rsidR="00493019" w:rsidRPr="00785CCD" w:rsidRDefault="00493019" w:rsidP="007E3BB3">
      <w:pPr>
        <w:rPr>
          <w:b/>
          <w:bCs/>
        </w:rPr>
      </w:pPr>
      <w:r>
        <w:rPr>
          <w:rFonts w:hint="eastAsia"/>
          <w:b/>
          <w:bCs/>
        </w:rPr>
        <w:t>Client HTTP Request</w:t>
      </w:r>
    </w:p>
    <w:p w14:paraId="2CE433B6" w14:textId="0C786127" w:rsidR="007E3BB3" w:rsidRDefault="00493019" w:rsidP="007E3BB3">
      <w:r w:rsidRPr="00493019">
        <w:rPr>
          <w:noProof/>
        </w:rPr>
        <w:drawing>
          <wp:inline distT="0" distB="0" distL="0" distR="0" wp14:anchorId="0133D370" wp14:editId="0CA671D5">
            <wp:extent cx="5731510" cy="377190"/>
            <wp:effectExtent l="0" t="0" r="2540" b="3810"/>
            <wp:docPr id="161572489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724893" name=""/>
                    <pic:cNvPicPr/>
                  </pic:nvPicPr>
                  <pic:blipFill>
                    <a:blip r:embed="rId10"/>
                    <a:stretch>
                      <a:fillRect/>
                    </a:stretch>
                  </pic:blipFill>
                  <pic:spPr>
                    <a:xfrm>
                      <a:off x="0" y="0"/>
                      <a:ext cx="5731510" cy="377190"/>
                    </a:xfrm>
                    <a:prstGeom prst="rect">
                      <a:avLst/>
                    </a:prstGeom>
                  </pic:spPr>
                </pic:pic>
              </a:graphicData>
            </a:graphic>
          </wp:inline>
        </w:drawing>
      </w:r>
    </w:p>
    <w:p w14:paraId="6A6D1051" w14:textId="4B81AF96" w:rsidR="00580E60" w:rsidRDefault="00580E60" w:rsidP="007E3BB3">
      <w:r w:rsidRPr="00580E60">
        <w:t>If you look at packet number 11 in the picture above, you can see that a SYN packet is sent to the server, and if you look at packet number 14, you can see that an HTTP GET request is sent to the server.</w:t>
      </w:r>
    </w:p>
    <w:p w14:paraId="31B3C721" w14:textId="77777777" w:rsidR="00580E60" w:rsidRDefault="00580E60" w:rsidP="007E3BB3">
      <w:pPr>
        <w:rPr>
          <w:rFonts w:hint="eastAsia"/>
        </w:rPr>
      </w:pPr>
    </w:p>
    <w:p w14:paraId="72520102" w14:textId="25638D9D" w:rsidR="00493019" w:rsidRDefault="00493019" w:rsidP="007E3BB3">
      <w:r w:rsidRPr="00493019">
        <w:rPr>
          <w:noProof/>
        </w:rPr>
        <w:drawing>
          <wp:inline distT="0" distB="0" distL="0" distR="0" wp14:anchorId="773C7981" wp14:editId="33D872F3">
            <wp:extent cx="5731510" cy="633095"/>
            <wp:effectExtent l="0" t="0" r="2540" b="0"/>
            <wp:docPr id="30882614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826146" name=""/>
                    <pic:cNvPicPr/>
                  </pic:nvPicPr>
                  <pic:blipFill>
                    <a:blip r:embed="rId11"/>
                    <a:stretch>
                      <a:fillRect/>
                    </a:stretch>
                  </pic:blipFill>
                  <pic:spPr>
                    <a:xfrm>
                      <a:off x="0" y="0"/>
                      <a:ext cx="5731510" cy="633095"/>
                    </a:xfrm>
                    <a:prstGeom prst="rect">
                      <a:avLst/>
                    </a:prstGeom>
                  </pic:spPr>
                </pic:pic>
              </a:graphicData>
            </a:graphic>
          </wp:inline>
        </w:drawing>
      </w:r>
    </w:p>
    <w:p w14:paraId="2D58F74C" w14:textId="289C62D3" w:rsidR="00493019" w:rsidRDefault="00580E60" w:rsidP="007E3BB3">
      <w:r w:rsidRPr="00580E60">
        <w:t>If you look at packet number 44 in the picture above, you can see that an HTTP GET request is sent to another server (93.184.215.14). If you look at packet number 47, the client receives a response of HTTP/1.1 200 ok.</w:t>
      </w:r>
    </w:p>
    <w:p w14:paraId="1E49044A" w14:textId="6346B496" w:rsidR="00493019" w:rsidRPr="00493019" w:rsidRDefault="00493019" w:rsidP="007E3BB3">
      <w:r w:rsidRPr="00493019">
        <w:rPr>
          <w:noProof/>
        </w:rPr>
        <w:lastRenderedPageBreak/>
        <w:drawing>
          <wp:inline distT="0" distB="0" distL="0" distR="0" wp14:anchorId="2A8ABA0E" wp14:editId="7F1D0A8A">
            <wp:extent cx="5731510" cy="2990850"/>
            <wp:effectExtent l="0" t="0" r="2540" b="0"/>
            <wp:docPr id="1024148050" name="그림 1" descr="텍스트, 전자제품, 스크린샷, 디스플레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148050" name="그림 1" descr="텍스트, 전자제품, 스크린샷, 디스플레이이(가) 표시된 사진&#10;&#10;자동 생성된 설명"/>
                    <pic:cNvPicPr/>
                  </pic:nvPicPr>
                  <pic:blipFill>
                    <a:blip r:embed="rId12"/>
                    <a:stretch>
                      <a:fillRect/>
                    </a:stretch>
                  </pic:blipFill>
                  <pic:spPr>
                    <a:xfrm>
                      <a:off x="0" y="0"/>
                      <a:ext cx="5731510" cy="2990850"/>
                    </a:xfrm>
                    <a:prstGeom prst="rect">
                      <a:avLst/>
                    </a:prstGeom>
                  </pic:spPr>
                </pic:pic>
              </a:graphicData>
            </a:graphic>
          </wp:inline>
        </w:drawing>
      </w:r>
    </w:p>
    <w:p w14:paraId="56C20934" w14:textId="77777777" w:rsidR="00493019" w:rsidRPr="00493019" w:rsidRDefault="00493019" w:rsidP="007E3BB3"/>
    <w:p w14:paraId="7BB32235" w14:textId="49A0A109" w:rsidR="009D73CC" w:rsidRDefault="007E3BB3" w:rsidP="007E3BB3">
      <w:pPr>
        <w:rPr>
          <w:b/>
          <w:bCs/>
        </w:rPr>
      </w:pPr>
      <w:r w:rsidRPr="00785CCD">
        <w:rPr>
          <w:b/>
          <w:bCs/>
        </w:rPr>
        <w:t>How the program works</w:t>
      </w:r>
    </w:p>
    <w:p w14:paraId="0D1E4F29" w14:textId="39A42ECB" w:rsidR="00580E60" w:rsidRDefault="00580E60" w:rsidP="00580E60">
      <w:pPr>
        <w:pStyle w:val="a6"/>
        <w:numPr>
          <w:ilvl w:val="0"/>
          <w:numId w:val="3"/>
        </w:numPr>
      </w:pPr>
      <w:r>
        <w:t>Set the server address, port, etc.</w:t>
      </w:r>
    </w:p>
    <w:p w14:paraId="5ECF8E84" w14:textId="5266DBD8" w:rsidR="00580E60" w:rsidRDefault="00580E60" w:rsidP="00580E60">
      <w:pPr>
        <w:pStyle w:val="a6"/>
        <w:numPr>
          <w:ilvl w:val="0"/>
          <w:numId w:val="3"/>
        </w:numPr>
      </w:pPr>
      <w:r>
        <w:t>Connect the Web Server and Socket.</w:t>
      </w:r>
    </w:p>
    <w:p w14:paraId="5B9B47C0" w14:textId="30CAF8DE" w:rsidR="00580E60" w:rsidRDefault="00580E60" w:rsidP="00580E60">
      <w:pPr>
        <w:pStyle w:val="a6"/>
        <w:numPr>
          <w:ilvl w:val="0"/>
          <w:numId w:val="3"/>
        </w:numPr>
      </w:pPr>
      <w:r>
        <w:t>Send an HTTP GET request to the Web Server.</w:t>
      </w:r>
    </w:p>
    <w:p w14:paraId="6F1C7CDE" w14:textId="2AEE54E1" w:rsidR="00580E60" w:rsidRDefault="00580E60" w:rsidP="00580E60">
      <w:pPr>
        <w:pStyle w:val="a6"/>
        <w:numPr>
          <w:ilvl w:val="0"/>
          <w:numId w:val="3"/>
        </w:numPr>
      </w:pPr>
      <w:r>
        <w:t>Receive and output the Server response.</w:t>
      </w:r>
    </w:p>
    <w:p w14:paraId="1EF28519" w14:textId="554D70B8" w:rsidR="009B532E" w:rsidRPr="009B532E" w:rsidRDefault="00580E60" w:rsidP="00580E60">
      <w:pPr>
        <w:pStyle w:val="a6"/>
        <w:numPr>
          <w:ilvl w:val="0"/>
          <w:numId w:val="3"/>
        </w:numPr>
      </w:pPr>
      <w:r>
        <w:t>Terminate the connection.</w:t>
      </w:r>
    </w:p>
    <w:sectPr w:rsidR="009B532E" w:rsidRPr="009B532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A45663" w14:textId="77777777" w:rsidR="00297646" w:rsidRDefault="00297646" w:rsidP="00785CCD">
      <w:r>
        <w:separator/>
      </w:r>
    </w:p>
  </w:endnote>
  <w:endnote w:type="continuationSeparator" w:id="0">
    <w:p w14:paraId="0545F522" w14:textId="77777777" w:rsidR="00297646" w:rsidRDefault="00297646" w:rsidP="00785C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굴림">
    <w:altName w:val="Gulim"/>
    <w:panose1 w:val="020B0600000101010101"/>
    <w:charset w:val="81"/>
    <w:family w:val="moder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DF7E11" w14:textId="77777777" w:rsidR="00297646" w:rsidRDefault="00297646" w:rsidP="00785CCD">
      <w:r>
        <w:separator/>
      </w:r>
    </w:p>
  </w:footnote>
  <w:footnote w:type="continuationSeparator" w:id="0">
    <w:p w14:paraId="02ABD0C6" w14:textId="77777777" w:rsidR="00297646" w:rsidRDefault="00297646" w:rsidP="00785C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E93342"/>
    <w:multiLevelType w:val="hybridMultilevel"/>
    <w:tmpl w:val="7556D7F6"/>
    <w:lvl w:ilvl="0" w:tplc="B1F0E242">
      <w:start w:val="1"/>
      <w:numFmt w:val="bullet"/>
      <w:lvlText w:val="•"/>
      <w:lvlJc w:val="left"/>
      <w:pPr>
        <w:tabs>
          <w:tab w:val="num" w:pos="720"/>
        </w:tabs>
        <w:ind w:left="720" w:hanging="360"/>
      </w:pPr>
      <w:rPr>
        <w:rFonts w:ascii="굴림" w:hAnsi="굴림" w:hint="default"/>
      </w:rPr>
    </w:lvl>
    <w:lvl w:ilvl="1" w:tplc="7EE20ADE">
      <w:numFmt w:val="bullet"/>
      <w:lvlText w:val="–"/>
      <w:lvlJc w:val="left"/>
      <w:pPr>
        <w:tabs>
          <w:tab w:val="num" w:pos="1440"/>
        </w:tabs>
        <w:ind w:left="1440" w:hanging="360"/>
      </w:pPr>
      <w:rPr>
        <w:rFonts w:ascii="굴림" w:hAnsi="굴림" w:hint="default"/>
      </w:rPr>
    </w:lvl>
    <w:lvl w:ilvl="2" w:tplc="688AE0A2" w:tentative="1">
      <w:start w:val="1"/>
      <w:numFmt w:val="bullet"/>
      <w:lvlText w:val="•"/>
      <w:lvlJc w:val="left"/>
      <w:pPr>
        <w:tabs>
          <w:tab w:val="num" w:pos="2160"/>
        </w:tabs>
        <w:ind w:left="2160" w:hanging="360"/>
      </w:pPr>
      <w:rPr>
        <w:rFonts w:ascii="굴림" w:hAnsi="굴림" w:hint="default"/>
      </w:rPr>
    </w:lvl>
    <w:lvl w:ilvl="3" w:tplc="375C4D42" w:tentative="1">
      <w:start w:val="1"/>
      <w:numFmt w:val="bullet"/>
      <w:lvlText w:val="•"/>
      <w:lvlJc w:val="left"/>
      <w:pPr>
        <w:tabs>
          <w:tab w:val="num" w:pos="2880"/>
        </w:tabs>
        <w:ind w:left="2880" w:hanging="360"/>
      </w:pPr>
      <w:rPr>
        <w:rFonts w:ascii="굴림" w:hAnsi="굴림" w:hint="default"/>
      </w:rPr>
    </w:lvl>
    <w:lvl w:ilvl="4" w:tplc="58CC206A" w:tentative="1">
      <w:start w:val="1"/>
      <w:numFmt w:val="bullet"/>
      <w:lvlText w:val="•"/>
      <w:lvlJc w:val="left"/>
      <w:pPr>
        <w:tabs>
          <w:tab w:val="num" w:pos="3600"/>
        </w:tabs>
        <w:ind w:left="3600" w:hanging="360"/>
      </w:pPr>
      <w:rPr>
        <w:rFonts w:ascii="굴림" w:hAnsi="굴림" w:hint="default"/>
      </w:rPr>
    </w:lvl>
    <w:lvl w:ilvl="5" w:tplc="F552FAEC" w:tentative="1">
      <w:start w:val="1"/>
      <w:numFmt w:val="bullet"/>
      <w:lvlText w:val="•"/>
      <w:lvlJc w:val="left"/>
      <w:pPr>
        <w:tabs>
          <w:tab w:val="num" w:pos="4320"/>
        </w:tabs>
        <w:ind w:left="4320" w:hanging="360"/>
      </w:pPr>
      <w:rPr>
        <w:rFonts w:ascii="굴림" w:hAnsi="굴림" w:hint="default"/>
      </w:rPr>
    </w:lvl>
    <w:lvl w:ilvl="6" w:tplc="B5167F32" w:tentative="1">
      <w:start w:val="1"/>
      <w:numFmt w:val="bullet"/>
      <w:lvlText w:val="•"/>
      <w:lvlJc w:val="left"/>
      <w:pPr>
        <w:tabs>
          <w:tab w:val="num" w:pos="5040"/>
        </w:tabs>
        <w:ind w:left="5040" w:hanging="360"/>
      </w:pPr>
      <w:rPr>
        <w:rFonts w:ascii="굴림" w:hAnsi="굴림" w:hint="default"/>
      </w:rPr>
    </w:lvl>
    <w:lvl w:ilvl="7" w:tplc="384872FC" w:tentative="1">
      <w:start w:val="1"/>
      <w:numFmt w:val="bullet"/>
      <w:lvlText w:val="•"/>
      <w:lvlJc w:val="left"/>
      <w:pPr>
        <w:tabs>
          <w:tab w:val="num" w:pos="5760"/>
        </w:tabs>
        <w:ind w:left="5760" w:hanging="360"/>
      </w:pPr>
      <w:rPr>
        <w:rFonts w:ascii="굴림" w:hAnsi="굴림" w:hint="default"/>
      </w:rPr>
    </w:lvl>
    <w:lvl w:ilvl="8" w:tplc="C1C094D2" w:tentative="1">
      <w:start w:val="1"/>
      <w:numFmt w:val="bullet"/>
      <w:lvlText w:val="•"/>
      <w:lvlJc w:val="left"/>
      <w:pPr>
        <w:tabs>
          <w:tab w:val="num" w:pos="6480"/>
        </w:tabs>
        <w:ind w:left="6480" w:hanging="360"/>
      </w:pPr>
      <w:rPr>
        <w:rFonts w:ascii="굴림" w:hAnsi="굴림" w:hint="default"/>
      </w:rPr>
    </w:lvl>
  </w:abstractNum>
  <w:abstractNum w:abstractNumId="1" w15:restartNumberingAfterBreak="0">
    <w:nsid w:val="64206029"/>
    <w:multiLevelType w:val="hybridMultilevel"/>
    <w:tmpl w:val="831EBE1C"/>
    <w:lvl w:ilvl="0" w:tplc="75E8DAB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7F012164"/>
    <w:multiLevelType w:val="hybridMultilevel"/>
    <w:tmpl w:val="188E82A8"/>
    <w:lvl w:ilvl="0" w:tplc="B78AA40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49959575">
    <w:abstractNumId w:val="0"/>
  </w:num>
  <w:num w:numId="2" w16cid:durableId="1848130485">
    <w:abstractNumId w:val="2"/>
  </w:num>
  <w:num w:numId="3" w16cid:durableId="17384804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BB3"/>
    <w:rsid w:val="00221794"/>
    <w:rsid w:val="00257939"/>
    <w:rsid w:val="00266241"/>
    <w:rsid w:val="00297646"/>
    <w:rsid w:val="00493019"/>
    <w:rsid w:val="00580E60"/>
    <w:rsid w:val="00581DE6"/>
    <w:rsid w:val="0064697D"/>
    <w:rsid w:val="00785CCD"/>
    <w:rsid w:val="007E3BB3"/>
    <w:rsid w:val="00952B49"/>
    <w:rsid w:val="009B532E"/>
    <w:rsid w:val="009D73CC"/>
    <w:rsid w:val="00B82978"/>
    <w:rsid w:val="00BA7D54"/>
    <w:rsid w:val="00BC26BA"/>
    <w:rsid w:val="00C347ED"/>
    <w:rsid w:val="00DB4C79"/>
    <w:rsid w:val="00FD1A1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8A66A6"/>
  <w15:chartTrackingRefBased/>
  <w15:docId w15:val="{FBD782AB-8369-4ADC-8B1F-E88FE658F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3BB3"/>
    <w:pPr>
      <w:widowControl w:val="0"/>
      <w:wordWrap w:val="0"/>
      <w:autoSpaceDE w:val="0"/>
      <w:autoSpaceDN w:val="0"/>
      <w:spacing w:after="0"/>
      <w:jc w:val="both"/>
    </w:pPr>
    <w:rPr>
      <w:rFonts w:ascii="바탕" w:eastAsia="바탕" w:hAnsi="Times New Roman" w:cs="Times New Roman"/>
      <w:sz w:val="20"/>
      <w14:ligatures w14:val="none"/>
    </w:rPr>
  </w:style>
  <w:style w:type="paragraph" w:styleId="1">
    <w:name w:val="heading 1"/>
    <w:basedOn w:val="a"/>
    <w:next w:val="a"/>
    <w:link w:val="1Char"/>
    <w:uiPriority w:val="9"/>
    <w:qFormat/>
    <w:rsid w:val="007E3BB3"/>
    <w:pPr>
      <w:keepNext/>
      <w:keepLines/>
      <w:spacing w:before="280" w:after="80"/>
      <w:jc w:val="left"/>
      <w:outlineLvl w:val="0"/>
    </w:pPr>
    <w:rPr>
      <w:rFonts w:asciiTheme="majorHAnsi" w:eastAsiaTheme="majorEastAsia" w:hAnsiTheme="majorHAnsi" w:cstheme="majorBidi"/>
      <w:color w:val="000000" w:themeColor="text1"/>
      <w:sz w:val="32"/>
      <w:szCs w:val="32"/>
      <w14:ligatures w14:val="standardContextual"/>
    </w:rPr>
  </w:style>
  <w:style w:type="paragraph" w:styleId="2">
    <w:name w:val="heading 2"/>
    <w:basedOn w:val="a"/>
    <w:next w:val="a"/>
    <w:link w:val="2Char"/>
    <w:uiPriority w:val="9"/>
    <w:semiHidden/>
    <w:unhideWhenUsed/>
    <w:qFormat/>
    <w:rsid w:val="007E3BB3"/>
    <w:pPr>
      <w:keepNext/>
      <w:keepLines/>
      <w:spacing w:before="160" w:after="80"/>
      <w:jc w:val="left"/>
      <w:outlineLvl w:val="1"/>
    </w:pPr>
    <w:rPr>
      <w:rFonts w:asciiTheme="majorHAnsi" w:eastAsiaTheme="majorEastAsia" w:hAnsiTheme="majorHAnsi" w:cstheme="majorBidi"/>
      <w:color w:val="000000" w:themeColor="text1"/>
      <w:sz w:val="28"/>
      <w:szCs w:val="28"/>
      <w14:ligatures w14:val="standardContextual"/>
    </w:rPr>
  </w:style>
  <w:style w:type="paragraph" w:styleId="3">
    <w:name w:val="heading 3"/>
    <w:basedOn w:val="a"/>
    <w:next w:val="a"/>
    <w:link w:val="3Char"/>
    <w:uiPriority w:val="9"/>
    <w:semiHidden/>
    <w:unhideWhenUsed/>
    <w:qFormat/>
    <w:rsid w:val="007E3BB3"/>
    <w:pPr>
      <w:keepNext/>
      <w:keepLines/>
      <w:spacing w:before="160" w:after="80"/>
      <w:jc w:val="left"/>
      <w:outlineLvl w:val="2"/>
    </w:pPr>
    <w:rPr>
      <w:rFonts w:asciiTheme="majorHAnsi" w:eastAsiaTheme="majorEastAsia" w:hAnsiTheme="majorHAnsi" w:cstheme="majorBidi"/>
      <w:color w:val="000000" w:themeColor="text1"/>
      <w:sz w:val="24"/>
      <w14:ligatures w14:val="standardContextual"/>
    </w:rPr>
  </w:style>
  <w:style w:type="paragraph" w:styleId="4">
    <w:name w:val="heading 4"/>
    <w:basedOn w:val="a"/>
    <w:next w:val="a"/>
    <w:link w:val="4Char"/>
    <w:uiPriority w:val="9"/>
    <w:semiHidden/>
    <w:unhideWhenUsed/>
    <w:qFormat/>
    <w:rsid w:val="007E3BB3"/>
    <w:pPr>
      <w:keepNext/>
      <w:keepLines/>
      <w:spacing w:before="80" w:after="40"/>
      <w:jc w:val="left"/>
      <w:outlineLvl w:val="3"/>
    </w:pPr>
    <w:rPr>
      <w:rFonts w:asciiTheme="majorHAnsi" w:eastAsiaTheme="majorEastAsia" w:hAnsiTheme="majorHAnsi" w:cstheme="majorBidi"/>
      <w:color w:val="000000" w:themeColor="text1"/>
      <w:sz w:val="22"/>
      <w14:ligatures w14:val="standardContextual"/>
    </w:rPr>
  </w:style>
  <w:style w:type="paragraph" w:styleId="5">
    <w:name w:val="heading 5"/>
    <w:basedOn w:val="a"/>
    <w:next w:val="a"/>
    <w:link w:val="5Char"/>
    <w:uiPriority w:val="9"/>
    <w:semiHidden/>
    <w:unhideWhenUsed/>
    <w:qFormat/>
    <w:rsid w:val="007E3BB3"/>
    <w:pPr>
      <w:keepNext/>
      <w:keepLines/>
      <w:spacing w:before="80" w:after="40"/>
      <w:ind w:leftChars="100" w:left="100"/>
      <w:jc w:val="left"/>
      <w:outlineLvl w:val="4"/>
    </w:pPr>
    <w:rPr>
      <w:rFonts w:asciiTheme="majorHAnsi" w:eastAsiaTheme="majorEastAsia" w:hAnsiTheme="majorHAnsi" w:cstheme="majorBidi"/>
      <w:color w:val="000000" w:themeColor="text1"/>
      <w:sz w:val="22"/>
      <w14:ligatures w14:val="standardContextual"/>
    </w:rPr>
  </w:style>
  <w:style w:type="paragraph" w:styleId="6">
    <w:name w:val="heading 6"/>
    <w:basedOn w:val="a"/>
    <w:next w:val="a"/>
    <w:link w:val="6Char"/>
    <w:uiPriority w:val="9"/>
    <w:semiHidden/>
    <w:unhideWhenUsed/>
    <w:qFormat/>
    <w:rsid w:val="007E3BB3"/>
    <w:pPr>
      <w:keepNext/>
      <w:keepLines/>
      <w:spacing w:before="80" w:after="40"/>
      <w:ind w:leftChars="200" w:left="200"/>
      <w:jc w:val="left"/>
      <w:outlineLvl w:val="5"/>
    </w:pPr>
    <w:rPr>
      <w:rFonts w:asciiTheme="majorHAnsi" w:eastAsiaTheme="majorEastAsia" w:hAnsiTheme="majorHAnsi" w:cstheme="majorBidi"/>
      <w:color w:val="000000" w:themeColor="text1"/>
      <w:sz w:val="22"/>
      <w14:ligatures w14:val="standardContextual"/>
    </w:rPr>
  </w:style>
  <w:style w:type="paragraph" w:styleId="7">
    <w:name w:val="heading 7"/>
    <w:basedOn w:val="a"/>
    <w:next w:val="a"/>
    <w:link w:val="7Char"/>
    <w:uiPriority w:val="9"/>
    <w:semiHidden/>
    <w:unhideWhenUsed/>
    <w:qFormat/>
    <w:rsid w:val="007E3BB3"/>
    <w:pPr>
      <w:keepNext/>
      <w:keepLines/>
      <w:spacing w:before="80" w:after="40"/>
      <w:ind w:leftChars="300" w:left="300"/>
      <w:jc w:val="left"/>
      <w:outlineLvl w:val="6"/>
    </w:pPr>
    <w:rPr>
      <w:rFonts w:asciiTheme="majorHAnsi" w:eastAsiaTheme="majorEastAsia" w:hAnsiTheme="majorHAnsi" w:cstheme="majorBidi"/>
      <w:color w:val="000000" w:themeColor="text1"/>
      <w:sz w:val="22"/>
      <w14:ligatures w14:val="standardContextual"/>
    </w:rPr>
  </w:style>
  <w:style w:type="paragraph" w:styleId="8">
    <w:name w:val="heading 8"/>
    <w:basedOn w:val="a"/>
    <w:next w:val="a"/>
    <w:link w:val="8Char"/>
    <w:uiPriority w:val="9"/>
    <w:semiHidden/>
    <w:unhideWhenUsed/>
    <w:qFormat/>
    <w:rsid w:val="007E3BB3"/>
    <w:pPr>
      <w:keepNext/>
      <w:keepLines/>
      <w:spacing w:before="80" w:after="40"/>
      <w:ind w:leftChars="400" w:left="400"/>
      <w:jc w:val="left"/>
      <w:outlineLvl w:val="7"/>
    </w:pPr>
    <w:rPr>
      <w:rFonts w:asciiTheme="majorHAnsi" w:eastAsiaTheme="majorEastAsia" w:hAnsiTheme="majorHAnsi" w:cstheme="majorBidi"/>
      <w:color w:val="000000" w:themeColor="text1"/>
      <w:sz w:val="22"/>
      <w14:ligatures w14:val="standardContextual"/>
    </w:rPr>
  </w:style>
  <w:style w:type="paragraph" w:styleId="9">
    <w:name w:val="heading 9"/>
    <w:basedOn w:val="a"/>
    <w:next w:val="a"/>
    <w:link w:val="9Char"/>
    <w:uiPriority w:val="9"/>
    <w:semiHidden/>
    <w:unhideWhenUsed/>
    <w:qFormat/>
    <w:rsid w:val="007E3BB3"/>
    <w:pPr>
      <w:keepNext/>
      <w:keepLines/>
      <w:spacing w:before="80" w:after="40"/>
      <w:ind w:leftChars="500" w:left="500"/>
      <w:jc w:val="left"/>
      <w:outlineLvl w:val="8"/>
    </w:pPr>
    <w:rPr>
      <w:rFonts w:asciiTheme="majorHAnsi" w:eastAsiaTheme="majorEastAsia" w:hAnsiTheme="majorHAnsi" w:cstheme="majorBidi"/>
      <w:color w:val="000000" w:themeColor="text1"/>
      <w:sz w:val="2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7E3BB3"/>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7E3BB3"/>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7E3BB3"/>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7E3BB3"/>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7E3BB3"/>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7E3BB3"/>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7E3BB3"/>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7E3BB3"/>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7E3BB3"/>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7E3BB3"/>
    <w:pPr>
      <w:spacing w:after="80"/>
      <w:contextualSpacing/>
      <w:jc w:val="center"/>
    </w:pPr>
    <w:rPr>
      <w:rFonts w:asciiTheme="majorHAnsi" w:eastAsiaTheme="majorEastAsia" w:hAnsiTheme="majorHAnsi" w:cstheme="majorBidi"/>
      <w:spacing w:val="-10"/>
      <w:kern w:val="28"/>
      <w:sz w:val="56"/>
      <w:szCs w:val="56"/>
      <w14:ligatures w14:val="standardContextual"/>
    </w:rPr>
  </w:style>
  <w:style w:type="character" w:customStyle="1" w:styleId="Char">
    <w:name w:val="제목 Char"/>
    <w:basedOn w:val="a0"/>
    <w:link w:val="a3"/>
    <w:uiPriority w:val="10"/>
    <w:rsid w:val="007E3BB3"/>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7E3BB3"/>
    <w:pPr>
      <w:numPr>
        <w:ilvl w:val="1"/>
      </w:numPr>
      <w:spacing w:after="160"/>
      <w:jc w:val="center"/>
    </w:pPr>
    <w:rPr>
      <w:rFonts w:asciiTheme="majorHAnsi" w:eastAsiaTheme="majorEastAsia" w:hAnsiTheme="majorHAnsi" w:cstheme="majorBidi"/>
      <w:color w:val="595959" w:themeColor="text1" w:themeTint="A6"/>
      <w:spacing w:val="15"/>
      <w:sz w:val="28"/>
      <w:szCs w:val="28"/>
      <w14:ligatures w14:val="standardContextual"/>
    </w:rPr>
  </w:style>
  <w:style w:type="character" w:customStyle="1" w:styleId="Char0">
    <w:name w:val="부제 Char"/>
    <w:basedOn w:val="a0"/>
    <w:link w:val="a4"/>
    <w:uiPriority w:val="11"/>
    <w:rsid w:val="007E3BB3"/>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7E3BB3"/>
    <w:pPr>
      <w:spacing w:before="160" w:after="160"/>
      <w:jc w:val="center"/>
    </w:pPr>
    <w:rPr>
      <w:rFonts w:asciiTheme="minorHAnsi" w:eastAsiaTheme="minorEastAsia" w:hAnsiTheme="minorHAnsi" w:cstheme="minorBidi"/>
      <w:i/>
      <w:iCs/>
      <w:color w:val="404040" w:themeColor="text1" w:themeTint="BF"/>
      <w:sz w:val="22"/>
      <w14:ligatures w14:val="standardContextual"/>
    </w:rPr>
  </w:style>
  <w:style w:type="character" w:customStyle="1" w:styleId="Char1">
    <w:name w:val="인용 Char"/>
    <w:basedOn w:val="a0"/>
    <w:link w:val="a5"/>
    <w:uiPriority w:val="29"/>
    <w:rsid w:val="007E3BB3"/>
    <w:rPr>
      <w:i/>
      <w:iCs/>
      <w:color w:val="404040" w:themeColor="text1" w:themeTint="BF"/>
    </w:rPr>
  </w:style>
  <w:style w:type="paragraph" w:styleId="a6">
    <w:name w:val="List Paragraph"/>
    <w:basedOn w:val="a"/>
    <w:uiPriority w:val="34"/>
    <w:qFormat/>
    <w:rsid w:val="007E3BB3"/>
    <w:pPr>
      <w:spacing w:after="160"/>
      <w:ind w:left="720"/>
      <w:contextualSpacing/>
      <w:jc w:val="left"/>
    </w:pPr>
    <w:rPr>
      <w:rFonts w:asciiTheme="minorHAnsi" w:eastAsiaTheme="minorEastAsia" w:hAnsiTheme="minorHAnsi" w:cstheme="minorBidi"/>
      <w:sz w:val="22"/>
      <w14:ligatures w14:val="standardContextual"/>
    </w:rPr>
  </w:style>
  <w:style w:type="character" w:styleId="a7">
    <w:name w:val="Intense Emphasis"/>
    <w:basedOn w:val="a0"/>
    <w:uiPriority w:val="21"/>
    <w:qFormat/>
    <w:rsid w:val="007E3BB3"/>
    <w:rPr>
      <w:i/>
      <w:iCs/>
      <w:color w:val="0F4761" w:themeColor="accent1" w:themeShade="BF"/>
    </w:rPr>
  </w:style>
  <w:style w:type="paragraph" w:styleId="a8">
    <w:name w:val="Intense Quote"/>
    <w:basedOn w:val="a"/>
    <w:next w:val="a"/>
    <w:link w:val="Char2"/>
    <w:uiPriority w:val="30"/>
    <w:qFormat/>
    <w:rsid w:val="007E3BB3"/>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EastAsia" w:hAnsiTheme="minorHAnsi" w:cstheme="minorBidi"/>
      <w:i/>
      <w:iCs/>
      <w:color w:val="0F4761" w:themeColor="accent1" w:themeShade="BF"/>
      <w:sz w:val="22"/>
      <w14:ligatures w14:val="standardContextual"/>
    </w:rPr>
  </w:style>
  <w:style w:type="character" w:customStyle="1" w:styleId="Char2">
    <w:name w:val="강한 인용 Char"/>
    <w:basedOn w:val="a0"/>
    <w:link w:val="a8"/>
    <w:uiPriority w:val="30"/>
    <w:rsid w:val="007E3BB3"/>
    <w:rPr>
      <w:i/>
      <w:iCs/>
      <w:color w:val="0F4761" w:themeColor="accent1" w:themeShade="BF"/>
    </w:rPr>
  </w:style>
  <w:style w:type="character" w:styleId="a9">
    <w:name w:val="Intense Reference"/>
    <w:basedOn w:val="a0"/>
    <w:uiPriority w:val="32"/>
    <w:qFormat/>
    <w:rsid w:val="007E3BB3"/>
    <w:rPr>
      <w:b/>
      <w:bCs/>
      <w:smallCaps/>
      <w:color w:val="0F4761" w:themeColor="accent1" w:themeShade="BF"/>
      <w:spacing w:val="5"/>
    </w:rPr>
  </w:style>
  <w:style w:type="paragraph" w:styleId="aa">
    <w:name w:val="header"/>
    <w:basedOn w:val="a"/>
    <w:link w:val="Char3"/>
    <w:uiPriority w:val="99"/>
    <w:unhideWhenUsed/>
    <w:rsid w:val="00785CCD"/>
    <w:pPr>
      <w:tabs>
        <w:tab w:val="center" w:pos="4513"/>
        <w:tab w:val="right" w:pos="9026"/>
      </w:tabs>
      <w:snapToGrid w:val="0"/>
    </w:pPr>
  </w:style>
  <w:style w:type="character" w:customStyle="1" w:styleId="Char3">
    <w:name w:val="머리글 Char"/>
    <w:basedOn w:val="a0"/>
    <w:link w:val="aa"/>
    <w:uiPriority w:val="99"/>
    <w:rsid w:val="00785CCD"/>
    <w:rPr>
      <w:rFonts w:ascii="바탕" w:eastAsia="바탕" w:hAnsi="Times New Roman" w:cs="Times New Roman"/>
      <w:sz w:val="20"/>
      <w14:ligatures w14:val="none"/>
    </w:rPr>
  </w:style>
  <w:style w:type="paragraph" w:styleId="ab">
    <w:name w:val="footer"/>
    <w:basedOn w:val="a"/>
    <w:link w:val="Char4"/>
    <w:uiPriority w:val="99"/>
    <w:unhideWhenUsed/>
    <w:rsid w:val="00785CCD"/>
    <w:pPr>
      <w:tabs>
        <w:tab w:val="center" w:pos="4513"/>
        <w:tab w:val="right" w:pos="9026"/>
      </w:tabs>
      <w:snapToGrid w:val="0"/>
    </w:pPr>
  </w:style>
  <w:style w:type="character" w:customStyle="1" w:styleId="Char4">
    <w:name w:val="바닥글 Char"/>
    <w:basedOn w:val="a0"/>
    <w:link w:val="ab"/>
    <w:uiPriority w:val="99"/>
    <w:rsid w:val="00785CCD"/>
    <w:rPr>
      <w:rFonts w:ascii="바탕" w:eastAsia="바탕" w:hAnsi="Times New Roman" w:cs="Times New Roman"/>
      <w:sz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469</Words>
  <Characters>2677</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권도현</dc:creator>
  <cp:keywords/>
  <dc:description/>
  <cp:lastModifiedBy>권도현</cp:lastModifiedBy>
  <cp:revision>9</cp:revision>
  <dcterms:created xsi:type="dcterms:W3CDTF">2024-10-10T04:38:00Z</dcterms:created>
  <dcterms:modified xsi:type="dcterms:W3CDTF">2024-10-10T08:01:00Z</dcterms:modified>
</cp:coreProperties>
</file>