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D441" w14:textId="31159DC5" w:rsidR="00D03D37" w:rsidRDefault="00D03D37">
      <w:r>
        <w:rPr>
          <w:rFonts w:hint="eastAsia"/>
        </w:rPr>
        <w:t>교육 제목:</w:t>
      </w:r>
      <w:r>
        <w:t xml:space="preserve"> </w:t>
      </w:r>
      <w:r>
        <w:rPr>
          <w:rFonts w:hint="eastAsia"/>
        </w:rPr>
        <w:t>파이썬</w:t>
      </w:r>
      <w:r>
        <w:br/>
      </w:r>
      <w:r>
        <w:rPr>
          <w:rFonts w:hint="eastAsia"/>
        </w:rPr>
        <w:t>교육일시:</w:t>
      </w:r>
      <w:r>
        <w:t xml:space="preserve"> 2021-09-</w:t>
      </w:r>
      <w:r w:rsidR="00430B78">
        <w:t>2</w:t>
      </w:r>
      <w:r w:rsidR="00683D31">
        <w:t>7</w:t>
      </w:r>
      <w:r>
        <w:br/>
      </w:r>
      <w:r>
        <w:rPr>
          <w:rFonts w:hint="eastAsia"/>
        </w:rPr>
        <w:t>교육장소:</w:t>
      </w:r>
      <w:r>
        <w:t xml:space="preserve"> </w:t>
      </w:r>
      <w:r>
        <w:rPr>
          <w:rFonts w:hint="eastAsia"/>
        </w:rPr>
        <w:t>영우글로벌러닝 ()</w:t>
      </w:r>
    </w:p>
    <w:p w14:paraId="3BA40A77" w14:textId="465C6F54" w:rsidR="00D03D37" w:rsidRDefault="00D03D37" w:rsidP="00D03D37">
      <w:pPr>
        <w:ind w:firstLine="800"/>
        <w:rPr>
          <w:b/>
        </w:rPr>
      </w:pPr>
      <w:r>
        <w:rPr>
          <w:rFonts w:hint="eastAsia"/>
          <w:b/>
        </w:rPr>
        <w:t>교</w:t>
      </w:r>
      <w:r w:rsidRPr="00D03D37">
        <w:rPr>
          <w:rFonts w:hint="eastAsia"/>
          <w:b/>
        </w:rPr>
        <w:t>육내용</w:t>
      </w:r>
    </w:p>
    <w:p w14:paraId="6327BDF5" w14:textId="3C2EFB72" w:rsidR="00D03D37" w:rsidRDefault="00D03D37" w:rsidP="00D03D37">
      <w:pPr>
        <w:ind w:firstLine="800"/>
        <w:jc w:val="center"/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---------------------------</w:t>
      </w:r>
      <w:r>
        <w:rPr>
          <w:rFonts w:hint="eastAsia"/>
          <w:b/>
        </w:rPr>
        <w:t>오전-</w:t>
      </w:r>
      <w:r>
        <w:rPr>
          <w:b/>
        </w:rPr>
        <w:t>---------------------------</w:t>
      </w:r>
    </w:p>
    <w:p w14:paraId="185E5114" w14:textId="20DA8662" w:rsidR="00F7391B" w:rsidRDefault="00683D31" w:rsidP="00683D31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모듈</w:t>
      </w:r>
    </w:p>
    <w:p w14:paraId="7A6225FB" w14:textId="78A3C6F4" w:rsidR="00683D31" w:rsidRDefault="00683D31" w:rsidP="00683D31">
      <w:pPr>
        <w:widowControl/>
        <w:wordWrap/>
        <w:autoSpaceDE/>
        <w:autoSpaceDN/>
        <w:rPr>
          <w:bCs/>
        </w:rPr>
      </w:pPr>
      <w:r w:rsidRPr="00683D31">
        <w:rPr>
          <w:bCs/>
        </w:rPr>
        <w:drawing>
          <wp:inline distT="0" distB="0" distL="0" distR="0" wp14:anchorId="4A2237C1" wp14:editId="3ACB4C35">
            <wp:extent cx="1752600" cy="1692314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487" cy="1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746E" w14:textId="52069849" w:rsidR="00D85E96" w:rsidRDefault="00D85E96" w:rsidP="00683D31">
      <w:pPr>
        <w:widowControl/>
        <w:wordWrap/>
        <w:autoSpaceDE/>
        <w:autoSpaceDN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mport </w:t>
      </w:r>
      <w:r>
        <w:rPr>
          <w:rFonts w:hint="eastAsia"/>
          <w:bCs/>
        </w:rPr>
        <w:t>형태로 사용</w:t>
      </w:r>
    </w:p>
    <w:p w14:paraId="685F9EA6" w14:textId="6BB1E7BA" w:rsidR="00D85E96" w:rsidRDefault="009A6874" w:rsidP="00683D31">
      <w:pPr>
        <w:widowControl/>
        <w:wordWrap/>
        <w:autoSpaceDE/>
        <w:autoSpaceDN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mport </w:t>
      </w:r>
      <w:r>
        <w:rPr>
          <w:rFonts w:hint="eastAsia"/>
          <w:bCs/>
        </w:rPr>
        <w:t xml:space="preserve">모율 </w:t>
      </w:r>
      <w:r>
        <w:rPr>
          <w:bCs/>
        </w:rPr>
        <w:t xml:space="preserve">as </w:t>
      </w:r>
      <w:r>
        <w:rPr>
          <w:rFonts w:hint="eastAsia"/>
          <w:bCs/>
        </w:rPr>
        <w:t>사용하고 싶은 식별자</w:t>
      </w:r>
    </w:p>
    <w:p w14:paraId="2313BB44" w14:textId="4703DA5F" w:rsidR="00665649" w:rsidRDefault="00665649" w:rsidP="00683D31">
      <w:pPr>
        <w:widowControl/>
        <w:wordWrap/>
        <w:autoSpaceDE/>
        <w:autoSpaceDN/>
        <w:rPr>
          <w:bCs/>
        </w:rPr>
      </w:pPr>
    </w:p>
    <w:p w14:paraId="79DD50F7" w14:textId="6317A564" w:rsidR="00665649" w:rsidRDefault="00665649" w:rsidP="00683D31">
      <w:pPr>
        <w:widowControl/>
        <w:wordWrap/>
        <w:autoSpaceDE/>
        <w:autoSpaceDN/>
        <w:rPr>
          <w:bCs/>
        </w:rPr>
      </w:pPr>
      <w:r w:rsidRPr="00665649">
        <w:rPr>
          <w:bCs/>
        </w:rPr>
        <w:drawing>
          <wp:inline distT="0" distB="0" distL="0" distR="0" wp14:anchorId="1A9DF40E" wp14:editId="4D5639C9">
            <wp:extent cx="5731510" cy="315849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10F" w14:textId="5A98CC1E" w:rsidR="00737B1C" w:rsidRDefault="00537C75" w:rsidP="00683D31">
      <w:pPr>
        <w:widowControl/>
        <w:wordWrap/>
        <w:autoSpaceDE/>
        <w:autoSpaceDN/>
        <w:rPr>
          <w:bCs/>
        </w:rPr>
      </w:pPr>
      <w:r w:rsidRPr="00537C75">
        <w:rPr>
          <w:bCs/>
        </w:rPr>
        <w:lastRenderedPageBreak/>
        <w:drawing>
          <wp:inline distT="0" distB="0" distL="0" distR="0" wp14:anchorId="174B6C54" wp14:editId="17F5F3C7">
            <wp:extent cx="5731510" cy="1807845"/>
            <wp:effectExtent l="0" t="0" r="254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14B" w14:textId="6EAFF506" w:rsidR="00737B1C" w:rsidRDefault="00737B1C" w:rsidP="00683D31">
      <w:pPr>
        <w:widowControl/>
        <w:wordWrap/>
        <w:autoSpaceDE/>
        <w:autoSpaceDN/>
        <w:rPr>
          <w:bCs/>
        </w:rPr>
      </w:pPr>
    </w:p>
    <w:p w14:paraId="6F57CE47" w14:textId="0826E2D0" w:rsidR="00737B1C" w:rsidRDefault="00737B1C" w:rsidP="00683D31">
      <w:pPr>
        <w:widowControl/>
        <w:wordWrap/>
        <w:autoSpaceDE/>
        <w:autoSpaceDN/>
        <w:rPr>
          <w:rFonts w:hint="eastAsia"/>
          <w:bCs/>
        </w:rPr>
      </w:pPr>
      <w:r w:rsidRPr="00737B1C">
        <w:rPr>
          <w:bCs/>
        </w:rPr>
        <w:drawing>
          <wp:inline distT="0" distB="0" distL="0" distR="0" wp14:anchorId="56D80314" wp14:editId="7A4A614E">
            <wp:extent cx="5731510" cy="2393950"/>
            <wp:effectExtent l="0" t="0" r="254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6703" w14:textId="77777777" w:rsidR="00737B1C" w:rsidRDefault="00737B1C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1A5DF2CA" w14:textId="3DCF73C3" w:rsidR="00737B1C" w:rsidRDefault="00737B1C" w:rsidP="00737B1C">
      <w:pPr>
        <w:ind w:firstLine="800"/>
        <w:jc w:val="center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>---------------------------</w:t>
      </w:r>
      <w:r>
        <w:rPr>
          <w:rFonts w:hint="eastAsia"/>
          <w:b/>
        </w:rPr>
        <w:t>오후</w:t>
      </w:r>
      <w:r>
        <w:rPr>
          <w:rFonts w:hint="eastAsia"/>
          <w:b/>
        </w:rPr>
        <w:t>-</w:t>
      </w:r>
      <w:r>
        <w:rPr>
          <w:b/>
        </w:rPr>
        <w:t>---------------------------</w:t>
      </w:r>
    </w:p>
    <w:p w14:paraId="42317738" w14:textId="543743D7" w:rsidR="00537C75" w:rsidRDefault="003255C1" w:rsidP="003255C1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u</w:t>
      </w:r>
      <w:r>
        <w:rPr>
          <w:bCs/>
        </w:rPr>
        <w:t xml:space="preserve">rlib, bs4 </w:t>
      </w:r>
      <w:r>
        <w:rPr>
          <w:rFonts w:hint="eastAsia"/>
          <w:bCs/>
        </w:rPr>
        <w:t xml:space="preserve">를 통한 </w:t>
      </w:r>
      <w:r w:rsidR="00C92E8B">
        <w:rPr>
          <w:rFonts w:hint="eastAsia"/>
          <w:bCs/>
        </w:rPr>
        <w:t>웹 페이지 정보 가져와서 정리</w:t>
      </w:r>
    </w:p>
    <w:p w14:paraId="673280D8" w14:textId="41176DA1" w:rsidR="005F7F6D" w:rsidRDefault="00C92E8B" w:rsidP="00C92E8B">
      <w:pPr>
        <w:widowControl/>
        <w:wordWrap/>
        <w:autoSpaceDE/>
        <w:autoSpaceDN/>
        <w:rPr>
          <w:bCs/>
        </w:rPr>
      </w:pPr>
      <w:r w:rsidRPr="00C92E8B">
        <w:rPr>
          <w:bCs/>
        </w:rPr>
        <w:drawing>
          <wp:inline distT="0" distB="0" distL="0" distR="0" wp14:anchorId="2A4BE14E" wp14:editId="3F8FD875">
            <wp:extent cx="5731510" cy="38290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F22" w14:textId="77777777" w:rsidR="005F7F6D" w:rsidRDefault="005F7F6D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33EDB3CC" w14:textId="77777777" w:rsidR="00C92E8B" w:rsidRPr="00C92E8B" w:rsidRDefault="00C92E8B" w:rsidP="00C92E8B">
      <w:pPr>
        <w:widowControl/>
        <w:wordWrap/>
        <w:autoSpaceDE/>
        <w:autoSpaceDN/>
        <w:rPr>
          <w:rFonts w:hint="eastAsia"/>
          <w:bCs/>
        </w:rPr>
      </w:pPr>
    </w:p>
    <w:p w14:paraId="468419DA" w14:textId="132D9796" w:rsidR="00C92E8B" w:rsidRDefault="005F7F6D" w:rsidP="00C92E8B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 xml:space="preserve">네이버 </w:t>
      </w:r>
      <w:r>
        <w:rPr>
          <w:bCs/>
        </w:rPr>
        <w:t xml:space="preserve">api </w:t>
      </w:r>
      <w:r>
        <w:rPr>
          <w:rFonts w:hint="eastAsia"/>
          <w:bCs/>
        </w:rPr>
        <w:t>파파고 호출해서 사용</w:t>
      </w:r>
    </w:p>
    <w:p w14:paraId="0FB86E70" w14:textId="77777777" w:rsidR="007F24E2" w:rsidRDefault="005F7F6D" w:rsidP="005F7F6D">
      <w:pPr>
        <w:widowControl/>
        <w:wordWrap/>
        <w:autoSpaceDE/>
        <w:autoSpaceDN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12960091" wp14:editId="614A020C">
            <wp:extent cx="5610225" cy="8391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0B71" w14:textId="32916ABC" w:rsidR="007F24E2" w:rsidRDefault="005F7F6D" w:rsidP="005F7F6D">
      <w:pPr>
        <w:widowControl/>
        <w:wordWrap/>
        <w:autoSpaceDE/>
        <w:autoSpaceDN/>
        <w:rPr>
          <w:bCs/>
        </w:rPr>
      </w:pPr>
      <w:r w:rsidRPr="005F7F6D">
        <w:rPr>
          <w:bCs/>
        </w:rPr>
        <w:lastRenderedPageBreak/>
        <w:drawing>
          <wp:inline distT="0" distB="0" distL="0" distR="0" wp14:anchorId="437020B4" wp14:editId="701079F2">
            <wp:extent cx="5731510" cy="2033270"/>
            <wp:effectExtent l="0" t="0" r="2540" b="508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2E7" w14:textId="77777777" w:rsidR="007F24E2" w:rsidRDefault="007F24E2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5E347A48" w14:textId="1690ADAE" w:rsidR="008375CF" w:rsidRDefault="007F24E2" w:rsidP="008375CF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lastRenderedPageBreak/>
        <w:t>모듈</w:t>
      </w:r>
      <w:r w:rsidR="008375CF">
        <w:rPr>
          <w:bCs/>
        </w:rPr>
        <w:t xml:space="preserve">, </w:t>
      </w:r>
      <w:r w:rsidR="008375CF">
        <w:rPr>
          <w:rFonts w:hint="eastAsia"/>
          <w:bCs/>
        </w:rPr>
        <w:t>패키지 사용</w:t>
      </w:r>
    </w:p>
    <w:p w14:paraId="4763AC93" w14:textId="34162332" w:rsidR="00122D28" w:rsidRPr="00122D28" w:rsidRDefault="00122D28" w:rsidP="00122D28">
      <w:pPr>
        <w:widowControl/>
        <w:wordWrap/>
        <w:autoSpaceDE/>
        <w:autoSpaceDN/>
        <w:rPr>
          <w:rFonts w:hint="eastAsia"/>
          <w:bCs/>
        </w:rPr>
      </w:pPr>
      <w:r w:rsidRPr="00122D28">
        <w:rPr>
          <w:bCs/>
        </w:rPr>
        <w:drawing>
          <wp:inline distT="0" distB="0" distL="0" distR="0" wp14:anchorId="505107F6" wp14:editId="591BE0FA">
            <wp:extent cx="5731510" cy="413829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D28" w:rsidRPr="00122D28" w:rsidSect="0093795B">
      <w:headerReference w:type="default" r:id="rId15"/>
      <w:pgSz w:w="11906" w:h="16838"/>
      <w:pgMar w:top="1399" w:right="1440" w:bottom="56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04FA" w14:textId="77777777" w:rsidR="001E386D" w:rsidRDefault="001E386D" w:rsidP="00D03D37">
      <w:pPr>
        <w:spacing w:after="0" w:line="240" w:lineRule="auto"/>
      </w:pPr>
      <w:r>
        <w:separator/>
      </w:r>
    </w:p>
  </w:endnote>
  <w:endnote w:type="continuationSeparator" w:id="0">
    <w:p w14:paraId="046DC1CB" w14:textId="77777777" w:rsidR="001E386D" w:rsidRDefault="001E386D" w:rsidP="00D0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37F8" w14:textId="77777777" w:rsidR="001E386D" w:rsidRDefault="001E386D" w:rsidP="00D03D37">
      <w:pPr>
        <w:spacing w:after="0" w:line="240" w:lineRule="auto"/>
      </w:pPr>
      <w:r>
        <w:separator/>
      </w:r>
    </w:p>
  </w:footnote>
  <w:footnote w:type="continuationSeparator" w:id="0">
    <w:p w14:paraId="1E11DA04" w14:textId="77777777" w:rsidR="001E386D" w:rsidRDefault="001E386D" w:rsidP="00D0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DEBD" w14:textId="7A7B7924" w:rsidR="00D03D37" w:rsidRPr="00D03D37" w:rsidRDefault="00D03D37" w:rsidP="00D03D37">
    <w:pPr>
      <w:pStyle w:val="a3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A52"/>
    <w:multiLevelType w:val="hybridMultilevel"/>
    <w:tmpl w:val="A72CD60E"/>
    <w:lvl w:ilvl="0" w:tplc="0030A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3742F"/>
    <w:multiLevelType w:val="hybridMultilevel"/>
    <w:tmpl w:val="43BA9B98"/>
    <w:lvl w:ilvl="0" w:tplc="9AD2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7098B"/>
    <w:multiLevelType w:val="hybridMultilevel"/>
    <w:tmpl w:val="BE30B7E4"/>
    <w:lvl w:ilvl="0" w:tplc="516CFC5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BDD2137"/>
    <w:multiLevelType w:val="hybridMultilevel"/>
    <w:tmpl w:val="6A8CFD46"/>
    <w:lvl w:ilvl="0" w:tplc="006C7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5338DA"/>
    <w:multiLevelType w:val="hybridMultilevel"/>
    <w:tmpl w:val="5082E3F2"/>
    <w:lvl w:ilvl="0" w:tplc="1D1A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271AF4"/>
    <w:multiLevelType w:val="hybridMultilevel"/>
    <w:tmpl w:val="1DC801B4"/>
    <w:lvl w:ilvl="0" w:tplc="B142E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20F7B8E"/>
    <w:multiLevelType w:val="hybridMultilevel"/>
    <w:tmpl w:val="6234C8E8"/>
    <w:lvl w:ilvl="0" w:tplc="10747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4B31B6"/>
    <w:multiLevelType w:val="hybridMultilevel"/>
    <w:tmpl w:val="3D207EFA"/>
    <w:lvl w:ilvl="0" w:tplc="99747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CC0A2D"/>
    <w:multiLevelType w:val="hybridMultilevel"/>
    <w:tmpl w:val="1856DB58"/>
    <w:lvl w:ilvl="0" w:tplc="ED1E3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37"/>
    <w:rsid w:val="00016038"/>
    <w:rsid w:val="00034AE7"/>
    <w:rsid w:val="00042EBF"/>
    <w:rsid w:val="00056D89"/>
    <w:rsid w:val="00057BD4"/>
    <w:rsid w:val="00070EAD"/>
    <w:rsid w:val="00077793"/>
    <w:rsid w:val="00096B24"/>
    <w:rsid w:val="000A200E"/>
    <w:rsid w:val="000A774C"/>
    <w:rsid w:val="000B6936"/>
    <w:rsid w:val="000C2D61"/>
    <w:rsid w:val="000D7FA8"/>
    <w:rsid w:val="000E49FF"/>
    <w:rsid w:val="000E69B0"/>
    <w:rsid w:val="000F674A"/>
    <w:rsid w:val="00122021"/>
    <w:rsid w:val="00122D28"/>
    <w:rsid w:val="00134E9E"/>
    <w:rsid w:val="00140AED"/>
    <w:rsid w:val="0017363B"/>
    <w:rsid w:val="0019530D"/>
    <w:rsid w:val="00197871"/>
    <w:rsid w:val="001D61ED"/>
    <w:rsid w:val="001E386D"/>
    <w:rsid w:val="00231F6E"/>
    <w:rsid w:val="00262934"/>
    <w:rsid w:val="0026750A"/>
    <w:rsid w:val="002A1F9A"/>
    <w:rsid w:val="002E6A80"/>
    <w:rsid w:val="002F22D5"/>
    <w:rsid w:val="002F6C9F"/>
    <w:rsid w:val="00324024"/>
    <w:rsid w:val="003255C1"/>
    <w:rsid w:val="0034591A"/>
    <w:rsid w:val="00394346"/>
    <w:rsid w:val="00395C9A"/>
    <w:rsid w:val="003A5610"/>
    <w:rsid w:val="003B441E"/>
    <w:rsid w:val="003C78C3"/>
    <w:rsid w:val="003D68CB"/>
    <w:rsid w:val="00430B78"/>
    <w:rsid w:val="004438C1"/>
    <w:rsid w:val="00467213"/>
    <w:rsid w:val="0049142D"/>
    <w:rsid w:val="004B5CD5"/>
    <w:rsid w:val="004B7598"/>
    <w:rsid w:val="004E6EED"/>
    <w:rsid w:val="004E7050"/>
    <w:rsid w:val="004E7C0D"/>
    <w:rsid w:val="004F78BE"/>
    <w:rsid w:val="00537C75"/>
    <w:rsid w:val="00543262"/>
    <w:rsid w:val="00583C25"/>
    <w:rsid w:val="00592F39"/>
    <w:rsid w:val="00595206"/>
    <w:rsid w:val="005A1606"/>
    <w:rsid w:val="005B0209"/>
    <w:rsid w:val="005D11B2"/>
    <w:rsid w:val="005F7F6D"/>
    <w:rsid w:val="0063114F"/>
    <w:rsid w:val="00640266"/>
    <w:rsid w:val="00663CFA"/>
    <w:rsid w:val="00665649"/>
    <w:rsid w:val="00683D31"/>
    <w:rsid w:val="006870C9"/>
    <w:rsid w:val="00687130"/>
    <w:rsid w:val="006B0294"/>
    <w:rsid w:val="006B44CE"/>
    <w:rsid w:val="006C397E"/>
    <w:rsid w:val="00721C40"/>
    <w:rsid w:val="00737B1C"/>
    <w:rsid w:val="00741AAF"/>
    <w:rsid w:val="00752B2A"/>
    <w:rsid w:val="00773AA0"/>
    <w:rsid w:val="007804D2"/>
    <w:rsid w:val="007A7CFF"/>
    <w:rsid w:val="007E62D4"/>
    <w:rsid w:val="007F24E2"/>
    <w:rsid w:val="0081511C"/>
    <w:rsid w:val="008307C1"/>
    <w:rsid w:val="00833601"/>
    <w:rsid w:val="008375CF"/>
    <w:rsid w:val="008404C8"/>
    <w:rsid w:val="00840827"/>
    <w:rsid w:val="0086102D"/>
    <w:rsid w:val="008668AC"/>
    <w:rsid w:val="00872A14"/>
    <w:rsid w:val="008957CB"/>
    <w:rsid w:val="00896A80"/>
    <w:rsid w:val="008A4197"/>
    <w:rsid w:val="008B0671"/>
    <w:rsid w:val="008C7CB1"/>
    <w:rsid w:val="008E7688"/>
    <w:rsid w:val="008F632D"/>
    <w:rsid w:val="00913AEE"/>
    <w:rsid w:val="0093795B"/>
    <w:rsid w:val="0094621A"/>
    <w:rsid w:val="00952698"/>
    <w:rsid w:val="00992D20"/>
    <w:rsid w:val="009A0C97"/>
    <w:rsid w:val="009A6874"/>
    <w:rsid w:val="009B0B77"/>
    <w:rsid w:val="009B2D65"/>
    <w:rsid w:val="009B544D"/>
    <w:rsid w:val="009C241C"/>
    <w:rsid w:val="00A057E2"/>
    <w:rsid w:val="00A07908"/>
    <w:rsid w:val="00A12D88"/>
    <w:rsid w:val="00A33887"/>
    <w:rsid w:val="00A43862"/>
    <w:rsid w:val="00A66DAF"/>
    <w:rsid w:val="00AA0358"/>
    <w:rsid w:val="00AB05BC"/>
    <w:rsid w:val="00AB583F"/>
    <w:rsid w:val="00AE1CBB"/>
    <w:rsid w:val="00AF0394"/>
    <w:rsid w:val="00B17C07"/>
    <w:rsid w:val="00B247A6"/>
    <w:rsid w:val="00B36E97"/>
    <w:rsid w:val="00B40532"/>
    <w:rsid w:val="00B430C0"/>
    <w:rsid w:val="00B61808"/>
    <w:rsid w:val="00B933B7"/>
    <w:rsid w:val="00BB25B2"/>
    <w:rsid w:val="00BB2828"/>
    <w:rsid w:val="00BC1157"/>
    <w:rsid w:val="00BC4959"/>
    <w:rsid w:val="00BD0062"/>
    <w:rsid w:val="00BE3602"/>
    <w:rsid w:val="00C27C68"/>
    <w:rsid w:val="00C30F12"/>
    <w:rsid w:val="00C36360"/>
    <w:rsid w:val="00C6612A"/>
    <w:rsid w:val="00C67A6E"/>
    <w:rsid w:val="00C75E86"/>
    <w:rsid w:val="00C92E8B"/>
    <w:rsid w:val="00CF0A06"/>
    <w:rsid w:val="00D015EB"/>
    <w:rsid w:val="00D03D37"/>
    <w:rsid w:val="00D14619"/>
    <w:rsid w:val="00D23DBB"/>
    <w:rsid w:val="00D34DC9"/>
    <w:rsid w:val="00D54532"/>
    <w:rsid w:val="00D73F86"/>
    <w:rsid w:val="00D85E96"/>
    <w:rsid w:val="00DA762D"/>
    <w:rsid w:val="00DC3DFE"/>
    <w:rsid w:val="00DF4B15"/>
    <w:rsid w:val="00E357CB"/>
    <w:rsid w:val="00E43A72"/>
    <w:rsid w:val="00E82D25"/>
    <w:rsid w:val="00EA16E2"/>
    <w:rsid w:val="00EB04DD"/>
    <w:rsid w:val="00EC7A47"/>
    <w:rsid w:val="00ED31F9"/>
    <w:rsid w:val="00EE394A"/>
    <w:rsid w:val="00F23D04"/>
    <w:rsid w:val="00F42E7F"/>
    <w:rsid w:val="00F46475"/>
    <w:rsid w:val="00F7391B"/>
    <w:rsid w:val="00FD7D64"/>
    <w:rsid w:val="00FF3A48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477DC"/>
  <w15:chartTrackingRefBased/>
  <w15:docId w15:val="{16104C76-E467-4D0A-AAB6-FF12FE0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D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D37"/>
  </w:style>
  <w:style w:type="paragraph" w:styleId="a4">
    <w:name w:val="footer"/>
    <w:basedOn w:val="a"/>
    <w:link w:val="Char0"/>
    <w:uiPriority w:val="99"/>
    <w:unhideWhenUsed/>
    <w:rsid w:val="00D03D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D37"/>
  </w:style>
  <w:style w:type="paragraph" w:styleId="a5">
    <w:name w:val="List Paragraph"/>
    <w:basedOn w:val="a"/>
    <w:uiPriority w:val="34"/>
    <w:qFormat/>
    <w:rsid w:val="00D03D37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A1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DEOKHUN</dc:creator>
  <cp:keywords/>
  <dc:description/>
  <cp:lastModifiedBy>KANG DEOKHUN</cp:lastModifiedBy>
  <cp:revision>153</cp:revision>
  <dcterms:created xsi:type="dcterms:W3CDTF">2021-09-17T01:34:00Z</dcterms:created>
  <dcterms:modified xsi:type="dcterms:W3CDTF">2021-09-27T08:04:00Z</dcterms:modified>
</cp:coreProperties>
</file>