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1AFA5" w14:textId="0965C6A0" w:rsidR="00DC1202" w:rsidRPr="00456C99" w:rsidRDefault="00DC1202" w:rsidP="00456C99">
      <w:pPr>
        <w:spacing w:after="0" w:line="228" w:lineRule="auto"/>
        <w:jc w:val="center"/>
        <w:rPr>
          <w:rFonts w:ascii="Times New Roman" w:hAnsi="Times New Roman" w:cs="Times New Roman"/>
          <w:b/>
          <w:sz w:val="48"/>
          <w:szCs w:val="44"/>
        </w:rPr>
      </w:pPr>
      <w:r>
        <w:rPr>
          <w:rFonts w:ascii="Times New Roman" w:hAnsi="Times New Roman" w:cs="Times New Roman"/>
          <w:b/>
          <w:sz w:val="48"/>
          <w:szCs w:val="44"/>
        </w:rPr>
        <w:t>Genavieve Koyn</w:t>
      </w:r>
    </w:p>
    <w:p w14:paraId="0539ABDB" w14:textId="3F700A8E" w:rsidR="00DC1202" w:rsidRPr="001124B1" w:rsidRDefault="00DC1202" w:rsidP="00DC1202">
      <w:pPr>
        <w:pBdr>
          <w:bottom w:val="single" w:sz="6" w:space="1" w:color="auto"/>
        </w:pBdr>
        <w:spacing w:after="0" w:line="228" w:lineRule="auto"/>
        <w:rPr>
          <w:rFonts w:ascii="Times New Roman" w:hAnsi="Times New Roman" w:cs="Times New Roman"/>
          <w:b/>
          <w:sz w:val="24"/>
          <w:szCs w:val="20"/>
        </w:rPr>
      </w:pPr>
      <w:r w:rsidRPr="001124B1">
        <w:rPr>
          <w:rFonts w:ascii="Times New Roman" w:hAnsi="Times New Roman" w:cs="Times New Roman"/>
          <w:b/>
          <w:sz w:val="24"/>
          <w:szCs w:val="20"/>
        </w:rPr>
        <w:t>EDUCATION</w:t>
      </w:r>
    </w:p>
    <w:p w14:paraId="1082A589" w14:textId="77777777" w:rsidR="00DC1202" w:rsidRDefault="00DC1202" w:rsidP="00DC1202">
      <w:pPr>
        <w:tabs>
          <w:tab w:val="right" w:pos="10800"/>
        </w:tabs>
        <w:spacing w:after="0" w:line="228" w:lineRule="auto"/>
        <w:rPr>
          <w:rFonts w:ascii="Times New Roman" w:hAnsi="Times New Roman" w:cs="Times New Roman"/>
          <w:sz w:val="20"/>
          <w:szCs w:val="20"/>
        </w:rPr>
      </w:pPr>
      <w:r w:rsidRPr="00F63652">
        <w:rPr>
          <w:rFonts w:ascii="Times New Roman" w:hAnsi="Times New Roman" w:cs="Times New Roman"/>
          <w:b/>
          <w:sz w:val="20"/>
          <w:szCs w:val="20"/>
        </w:rPr>
        <w:t>CORNELL UNIVERSITY</w:t>
      </w:r>
      <w:r>
        <w:rPr>
          <w:rFonts w:ascii="Times New Roman" w:hAnsi="Times New Roman" w:cs="Times New Roman"/>
          <w:sz w:val="20"/>
          <w:szCs w:val="20"/>
        </w:rPr>
        <w:tab/>
        <w:t>Ithaca, NY</w:t>
      </w:r>
    </w:p>
    <w:p w14:paraId="7F153C5A" w14:textId="118EE2E7" w:rsidR="00DC1202" w:rsidRDefault="00DC1202" w:rsidP="00DC1202">
      <w:pPr>
        <w:tabs>
          <w:tab w:val="right" w:pos="10800"/>
        </w:tabs>
        <w:spacing w:after="0" w:line="228" w:lineRule="auto"/>
        <w:rPr>
          <w:rFonts w:ascii="Times New Roman" w:hAnsi="Times New Roman" w:cs="Times New Roman"/>
          <w:sz w:val="20"/>
          <w:szCs w:val="20"/>
        </w:rPr>
      </w:pPr>
      <w:r w:rsidRPr="00F63652">
        <w:rPr>
          <w:rFonts w:ascii="Times New Roman" w:hAnsi="Times New Roman" w:cs="Times New Roman"/>
          <w:i/>
          <w:sz w:val="20"/>
          <w:szCs w:val="20"/>
        </w:rPr>
        <w:t xml:space="preserve">Bachelor of </w:t>
      </w:r>
      <w:r>
        <w:rPr>
          <w:rFonts w:ascii="Times New Roman" w:hAnsi="Times New Roman" w:cs="Times New Roman"/>
          <w:i/>
          <w:sz w:val="20"/>
          <w:szCs w:val="20"/>
        </w:rPr>
        <w:t>Science in Industrial and Labor Relations</w:t>
      </w:r>
      <w:r w:rsidRPr="00F63652">
        <w:rPr>
          <w:rFonts w:ascii="Times New Roman" w:hAnsi="Times New Roman" w:cs="Times New Roman"/>
          <w:i/>
          <w:sz w:val="20"/>
          <w:szCs w:val="20"/>
        </w:rPr>
        <w:t xml:space="preserve"> | </w:t>
      </w:r>
      <w:r>
        <w:rPr>
          <w:rFonts w:ascii="Times New Roman" w:hAnsi="Times New Roman" w:cs="Times New Roman"/>
          <w:i/>
          <w:sz w:val="20"/>
          <w:szCs w:val="20"/>
        </w:rPr>
        <w:t xml:space="preserve">Minor in Education </w:t>
      </w:r>
      <w:r>
        <w:rPr>
          <w:rFonts w:ascii="Times New Roman" w:hAnsi="Times New Roman" w:cs="Times New Roman"/>
          <w:sz w:val="20"/>
          <w:szCs w:val="20"/>
        </w:rPr>
        <w:tab/>
      </w:r>
      <w:r w:rsidRPr="00800D99">
        <w:rPr>
          <w:rFonts w:ascii="Times New Roman" w:hAnsi="Times New Roman" w:cs="Times New Roman"/>
          <w:i/>
          <w:sz w:val="20"/>
          <w:szCs w:val="20"/>
        </w:rPr>
        <w:t>May 202</w:t>
      </w:r>
      <w:r>
        <w:rPr>
          <w:rFonts w:ascii="Times New Roman" w:hAnsi="Times New Roman" w:cs="Times New Roman"/>
          <w:i/>
          <w:sz w:val="20"/>
          <w:szCs w:val="20"/>
        </w:rPr>
        <w:t>1</w:t>
      </w:r>
    </w:p>
    <w:p w14:paraId="6CB942C0" w14:textId="3E5677D4" w:rsidR="00DC1202" w:rsidRPr="00D473E5" w:rsidRDefault="00DC1202" w:rsidP="00DC1202">
      <w:pPr>
        <w:pStyle w:val="ListParagraph"/>
        <w:numPr>
          <w:ilvl w:val="0"/>
          <w:numId w:val="1"/>
        </w:numPr>
        <w:tabs>
          <w:tab w:val="right" w:pos="10080"/>
        </w:tabs>
        <w:spacing w:after="0" w:line="228" w:lineRule="auto"/>
        <w:rPr>
          <w:rFonts w:ascii="Times New Roman" w:hAnsi="Times New Roman" w:cs="Times New Roman"/>
          <w:sz w:val="20"/>
          <w:szCs w:val="20"/>
        </w:rPr>
      </w:pPr>
      <w:r>
        <w:rPr>
          <w:rFonts w:ascii="Times New Roman" w:hAnsi="Times New Roman" w:cs="Times New Roman"/>
          <w:b/>
          <w:sz w:val="20"/>
          <w:szCs w:val="20"/>
        </w:rPr>
        <w:t xml:space="preserve">GPA: </w:t>
      </w:r>
      <w:r w:rsidRPr="00235990">
        <w:rPr>
          <w:rFonts w:ascii="Times New Roman" w:hAnsi="Times New Roman" w:cs="Times New Roman"/>
          <w:sz w:val="20"/>
          <w:szCs w:val="20"/>
        </w:rPr>
        <w:t>3.</w:t>
      </w:r>
      <w:r>
        <w:rPr>
          <w:rFonts w:ascii="Times New Roman" w:hAnsi="Times New Roman" w:cs="Times New Roman"/>
          <w:sz w:val="20"/>
          <w:szCs w:val="20"/>
        </w:rPr>
        <w:t>5</w:t>
      </w:r>
      <w:r w:rsidR="0025296E">
        <w:rPr>
          <w:rFonts w:ascii="Times New Roman" w:hAnsi="Times New Roman" w:cs="Times New Roman"/>
          <w:sz w:val="20"/>
          <w:szCs w:val="20"/>
        </w:rPr>
        <w:t>5</w:t>
      </w:r>
      <w:r>
        <w:rPr>
          <w:rFonts w:ascii="Times New Roman" w:hAnsi="Times New Roman" w:cs="Times New Roman"/>
          <w:sz w:val="20"/>
          <w:szCs w:val="20"/>
        </w:rPr>
        <w:t xml:space="preserve"> | </w:t>
      </w:r>
      <w:r w:rsidRPr="00D473E5">
        <w:rPr>
          <w:rFonts w:ascii="Times New Roman" w:hAnsi="Times New Roman" w:cs="Times New Roman"/>
          <w:sz w:val="20"/>
          <w:szCs w:val="20"/>
        </w:rPr>
        <w:t xml:space="preserve">Dean’s List </w:t>
      </w:r>
    </w:p>
    <w:p w14:paraId="537BD79C" w14:textId="2026CDFB" w:rsidR="00461C3E" w:rsidRDefault="00461C3E" w:rsidP="00461C3E">
      <w:pPr>
        <w:tabs>
          <w:tab w:val="right" w:pos="10800"/>
        </w:tabs>
        <w:spacing w:after="0" w:line="228" w:lineRule="auto"/>
        <w:rPr>
          <w:rFonts w:ascii="Times New Roman" w:hAnsi="Times New Roman" w:cs="Times New Roman"/>
          <w:sz w:val="20"/>
          <w:szCs w:val="20"/>
        </w:rPr>
      </w:pPr>
      <w:r>
        <w:rPr>
          <w:rFonts w:ascii="Times New Roman" w:hAnsi="Times New Roman" w:cs="Times New Roman"/>
          <w:b/>
          <w:sz w:val="20"/>
          <w:szCs w:val="20"/>
        </w:rPr>
        <w:t xml:space="preserve">GRAND ISLAND SENIOR HIGH SCHOOL </w:t>
      </w:r>
      <w:r>
        <w:rPr>
          <w:rFonts w:ascii="Times New Roman" w:hAnsi="Times New Roman" w:cs="Times New Roman"/>
          <w:sz w:val="20"/>
          <w:szCs w:val="20"/>
        </w:rPr>
        <w:tab/>
        <w:t>Grand Island, NY</w:t>
      </w:r>
    </w:p>
    <w:p w14:paraId="38F6BDC6" w14:textId="2081941C" w:rsidR="00461C3E" w:rsidRPr="00461C3E" w:rsidRDefault="00461C3E" w:rsidP="00456C99">
      <w:pPr>
        <w:tabs>
          <w:tab w:val="right" w:pos="10800"/>
        </w:tabs>
        <w:spacing w:after="0" w:line="228" w:lineRule="auto"/>
        <w:rPr>
          <w:rFonts w:ascii="Times New Roman" w:hAnsi="Times New Roman" w:cs="Times New Roman"/>
          <w:sz w:val="20"/>
          <w:szCs w:val="20"/>
        </w:rPr>
      </w:pPr>
      <w:r>
        <w:rPr>
          <w:rFonts w:ascii="Times New Roman" w:hAnsi="Times New Roman" w:cs="Times New Roman"/>
          <w:i/>
          <w:sz w:val="20"/>
          <w:szCs w:val="20"/>
        </w:rPr>
        <w:t xml:space="preserve">Regents Diploma with advanced designation with honors </w:t>
      </w:r>
      <w:r>
        <w:rPr>
          <w:rFonts w:ascii="Times New Roman" w:hAnsi="Times New Roman" w:cs="Times New Roman"/>
          <w:sz w:val="20"/>
          <w:szCs w:val="20"/>
        </w:rPr>
        <w:tab/>
      </w:r>
      <w:r w:rsidRPr="00800D99">
        <w:rPr>
          <w:rFonts w:ascii="Times New Roman" w:hAnsi="Times New Roman" w:cs="Times New Roman"/>
          <w:i/>
          <w:sz w:val="20"/>
          <w:szCs w:val="20"/>
        </w:rPr>
        <w:t>Ma</w:t>
      </w:r>
      <w:r>
        <w:rPr>
          <w:rFonts w:ascii="Times New Roman" w:hAnsi="Times New Roman" w:cs="Times New Roman"/>
          <w:i/>
          <w:sz w:val="20"/>
          <w:szCs w:val="20"/>
        </w:rPr>
        <w:t>y 2017</w:t>
      </w:r>
    </w:p>
    <w:p w14:paraId="0D2F8C60" w14:textId="4A2057A7" w:rsidR="00DC1202" w:rsidRPr="00461C3E" w:rsidRDefault="00DC1202" w:rsidP="00461C3E">
      <w:pPr>
        <w:tabs>
          <w:tab w:val="right" w:pos="10350"/>
        </w:tabs>
        <w:spacing w:after="0" w:line="228" w:lineRule="auto"/>
        <w:rPr>
          <w:rFonts w:ascii="Times New Roman" w:hAnsi="Times New Roman" w:cs="Times New Roman"/>
          <w:sz w:val="20"/>
          <w:szCs w:val="20"/>
        </w:rPr>
      </w:pPr>
    </w:p>
    <w:p w14:paraId="73BA903C" w14:textId="09BDC9B5" w:rsidR="003D2FFD" w:rsidRPr="00B659F5" w:rsidRDefault="00DC1202" w:rsidP="00DC1202">
      <w:pPr>
        <w:pBdr>
          <w:bottom w:val="single" w:sz="6" w:space="1" w:color="auto"/>
        </w:pBdr>
        <w:tabs>
          <w:tab w:val="right" w:pos="10080"/>
        </w:tabs>
        <w:spacing w:after="0" w:line="228" w:lineRule="auto"/>
        <w:rPr>
          <w:rFonts w:ascii="Times New Roman" w:hAnsi="Times New Roman" w:cs="Times New Roman"/>
          <w:b/>
          <w:sz w:val="24"/>
          <w:szCs w:val="20"/>
        </w:rPr>
      </w:pPr>
      <w:r w:rsidRPr="00B659F5">
        <w:rPr>
          <w:rFonts w:ascii="Times New Roman" w:hAnsi="Times New Roman" w:cs="Times New Roman"/>
          <w:b/>
          <w:sz w:val="24"/>
          <w:szCs w:val="20"/>
        </w:rPr>
        <w:t>EXPERIENC</w:t>
      </w:r>
      <w:r w:rsidR="003D2FFD">
        <w:rPr>
          <w:rFonts w:ascii="Times New Roman" w:hAnsi="Times New Roman" w:cs="Times New Roman"/>
          <w:b/>
          <w:sz w:val="24"/>
          <w:szCs w:val="20"/>
        </w:rPr>
        <w:t>E</w:t>
      </w:r>
    </w:p>
    <w:p w14:paraId="1DD655C2" w14:textId="3A3178FD" w:rsidR="003D2FFD" w:rsidRDefault="003D2FFD" w:rsidP="005721CF">
      <w:pPr>
        <w:tabs>
          <w:tab w:val="right" w:pos="10800"/>
        </w:tabs>
        <w:spacing w:after="0" w:line="228" w:lineRule="auto"/>
        <w:rPr>
          <w:rFonts w:ascii="Times New Roman" w:hAnsi="Times New Roman" w:cs="Times New Roman"/>
          <w:sz w:val="20"/>
          <w:szCs w:val="20"/>
        </w:rPr>
      </w:pPr>
      <w:r w:rsidRPr="005721CF">
        <w:rPr>
          <w:rFonts w:ascii="Times New Roman" w:hAnsi="Times New Roman" w:cs="Times New Roman"/>
          <w:b/>
          <w:smallCaps/>
          <w:sz w:val="20"/>
          <w:szCs w:val="20"/>
        </w:rPr>
        <w:t>PART</w:t>
      </w:r>
      <w:r w:rsidR="005721CF" w:rsidRPr="005721CF">
        <w:rPr>
          <w:rFonts w:ascii="Times New Roman" w:hAnsi="Times New Roman" w:cs="Times New Roman"/>
          <w:b/>
          <w:smallCaps/>
          <w:sz w:val="20"/>
          <w:szCs w:val="20"/>
        </w:rPr>
        <w:t xml:space="preserve">NERSHIP </w:t>
      </w:r>
      <w:r w:rsidRPr="005721CF">
        <w:rPr>
          <w:rFonts w:ascii="Times New Roman" w:hAnsi="Times New Roman" w:cs="Times New Roman"/>
          <w:b/>
          <w:smallCaps/>
          <w:sz w:val="20"/>
          <w:szCs w:val="20"/>
        </w:rPr>
        <w:t>FOR THE PUBLIC GOOD</w:t>
      </w:r>
      <w:r>
        <w:rPr>
          <w:rFonts w:ascii="Times New Roman" w:hAnsi="Times New Roman" w:cs="Times New Roman"/>
          <w:b/>
          <w:sz w:val="20"/>
          <w:szCs w:val="20"/>
        </w:rPr>
        <w:t xml:space="preserve"> </w:t>
      </w:r>
      <w:r>
        <w:rPr>
          <w:rFonts w:ascii="Times New Roman" w:hAnsi="Times New Roman" w:cs="Times New Roman"/>
          <w:sz w:val="20"/>
          <w:szCs w:val="20"/>
        </w:rPr>
        <w:tab/>
        <w:t>Buffalo, NY</w:t>
      </w:r>
    </w:p>
    <w:p w14:paraId="42A4B81C" w14:textId="6189AEB5" w:rsidR="003D2FFD" w:rsidRDefault="00F44C0B" w:rsidP="003D2FFD">
      <w:pPr>
        <w:tabs>
          <w:tab w:val="right" w:pos="10800"/>
        </w:tabs>
        <w:spacing w:after="0" w:line="228" w:lineRule="auto"/>
        <w:rPr>
          <w:rFonts w:ascii="Times New Roman" w:hAnsi="Times New Roman" w:cs="Times New Roman"/>
          <w:sz w:val="20"/>
          <w:szCs w:val="20"/>
        </w:rPr>
      </w:pPr>
      <w:r>
        <w:rPr>
          <w:rFonts w:ascii="Times New Roman" w:hAnsi="Times New Roman" w:cs="Times New Roman"/>
          <w:i/>
          <w:sz w:val="20"/>
          <w:szCs w:val="20"/>
        </w:rPr>
        <w:t xml:space="preserve">Intern </w:t>
      </w:r>
      <w:r w:rsidR="003D2FFD">
        <w:rPr>
          <w:rFonts w:ascii="Times New Roman" w:hAnsi="Times New Roman" w:cs="Times New Roman"/>
          <w:sz w:val="20"/>
          <w:szCs w:val="20"/>
        </w:rPr>
        <w:tab/>
      </w:r>
      <w:r w:rsidR="003D2FFD">
        <w:rPr>
          <w:rFonts w:ascii="Times New Roman" w:hAnsi="Times New Roman" w:cs="Times New Roman"/>
          <w:i/>
          <w:sz w:val="20"/>
          <w:szCs w:val="20"/>
        </w:rPr>
        <w:t>January 2019</w:t>
      </w:r>
    </w:p>
    <w:p w14:paraId="26B11492" w14:textId="125BF50D" w:rsidR="003D2FFD" w:rsidRDefault="005721CF" w:rsidP="003D2FFD">
      <w:pPr>
        <w:pStyle w:val="ListParagraph"/>
        <w:numPr>
          <w:ilvl w:val="0"/>
          <w:numId w:val="11"/>
        </w:numPr>
        <w:tabs>
          <w:tab w:val="right" w:pos="10080"/>
        </w:tabs>
        <w:spacing w:after="0" w:line="228" w:lineRule="auto"/>
        <w:rPr>
          <w:rFonts w:ascii="Times New Roman" w:hAnsi="Times New Roman" w:cs="Times New Roman"/>
          <w:sz w:val="20"/>
          <w:szCs w:val="20"/>
        </w:rPr>
      </w:pPr>
      <w:r>
        <w:rPr>
          <w:rFonts w:ascii="Times New Roman" w:hAnsi="Times New Roman" w:cs="Times New Roman"/>
          <w:sz w:val="20"/>
          <w:szCs w:val="20"/>
        </w:rPr>
        <w:t>Wrote</w:t>
      </w:r>
      <w:r w:rsidR="003D2FFD">
        <w:rPr>
          <w:rFonts w:ascii="Times New Roman" w:hAnsi="Times New Roman" w:cs="Times New Roman"/>
          <w:sz w:val="20"/>
          <w:szCs w:val="20"/>
        </w:rPr>
        <w:t xml:space="preserve"> multiple F</w:t>
      </w:r>
      <w:r>
        <w:rPr>
          <w:rFonts w:ascii="Times New Roman" w:hAnsi="Times New Roman" w:cs="Times New Roman"/>
          <w:sz w:val="20"/>
          <w:szCs w:val="20"/>
        </w:rPr>
        <w:t xml:space="preserve">reedom of Information Law </w:t>
      </w:r>
      <w:r w:rsidR="003D2FFD">
        <w:rPr>
          <w:rFonts w:ascii="Times New Roman" w:hAnsi="Times New Roman" w:cs="Times New Roman"/>
          <w:sz w:val="20"/>
          <w:szCs w:val="20"/>
        </w:rPr>
        <w:t xml:space="preserve">request letters to agencies in </w:t>
      </w:r>
      <w:r w:rsidR="00E8627B">
        <w:rPr>
          <w:rFonts w:ascii="Times New Roman" w:hAnsi="Times New Roman" w:cs="Times New Roman"/>
          <w:sz w:val="20"/>
          <w:szCs w:val="20"/>
        </w:rPr>
        <w:t>New York State</w:t>
      </w:r>
      <w:r w:rsidR="005C6ACD">
        <w:rPr>
          <w:rFonts w:ascii="Times New Roman" w:hAnsi="Times New Roman" w:cs="Times New Roman"/>
          <w:sz w:val="20"/>
          <w:szCs w:val="20"/>
        </w:rPr>
        <w:t>.</w:t>
      </w:r>
      <w:r w:rsidR="003D2FFD">
        <w:rPr>
          <w:rFonts w:ascii="Times New Roman" w:hAnsi="Times New Roman" w:cs="Times New Roman"/>
          <w:sz w:val="20"/>
          <w:szCs w:val="20"/>
        </w:rPr>
        <w:t xml:space="preserve"> </w:t>
      </w:r>
    </w:p>
    <w:p w14:paraId="3F78B3B1" w14:textId="55F211AC" w:rsidR="003D2FFD" w:rsidRDefault="00A41332" w:rsidP="003D2FFD">
      <w:pPr>
        <w:pStyle w:val="ListParagraph"/>
        <w:numPr>
          <w:ilvl w:val="0"/>
          <w:numId w:val="11"/>
        </w:numPr>
        <w:tabs>
          <w:tab w:val="right" w:pos="10080"/>
        </w:tabs>
        <w:spacing w:after="0" w:line="228" w:lineRule="auto"/>
        <w:rPr>
          <w:rFonts w:ascii="Times New Roman" w:hAnsi="Times New Roman" w:cs="Times New Roman"/>
          <w:sz w:val="20"/>
          <w:szCs w:val="20"/>
        </w:rPr>
      </w:pPr>
      <w:r>
        <w:rPr>
          <w:rFonts w:ascii="Times New Roman" w:hAnsi="Times New Roman" w:cs="Times New Roman"/>
          <w:sz w:val="20"/>
          <w:szCs w:val="20"/>
        </w:rPr>
        <w:t xml:space="preserve">Analyzed and </w:t>
      </w:r>
      <w:r w:rsidR="00BB7F71">
        <w:rPr>
          <w:rFonts w:ascii="Times New Roman" w:hAnsi="Times New Roman" w:cs="Times New Roman"/>
          <w:sz w:val="20"/>
          <w:szCs w:val="20"/>
        </w:rPr>
        <w:t xml:space="preserve">rewrote education focused policy briefs to make them more specific to students and families in the city of Buffalo. </w:t>
      </w:r>
    </w:p>
    <w:p w14:paraId="0C0EBEB0" w14:textId="727E9221" w:rsidR="003D2FFD" w:rsidRPr="005A4C25" w:rsidRDefault="00C50B83" w:rsidP="003D2FFD">
      <w:pPr>
        <w:pStyle w:val="ListParagraph"/>
        <w:numPr>
          <w:ilvl w:val="0"/>
          <w:numId w:val="11"/>
        </w:numPr>
        <w:tabs>
          <w:tab w:val="right" w:pos="10080"/>
        </w:tabs>
        <w:spacing w:after="0" w:line="228" w:lineRule="auto"/>
        <w:rPr>
          <w:rFonts w:ascii="Times New Roman" w:hAnsi="Times New Roman" w:cs="Times New Roman"/>
          <w:sz w:val="20"/>
          <w:szCs w:val="20"/>
        </w:rPr>
      </w:pPr>
      <w:r>
        <w:rPr>
          <w:rFonts w:ascii="Times New Roman" w:hAnsi="Times New Roman" w:cs="Times New Roman"/>
          <w:sz w:val="20"/>
          <w:szCs w:val="20"/>
        </w:rPr>
        <w:t xml:space="preserve">Created and circulated visual media that advertised information about PPG events including the annual agenda. </w:t>
      </w:r>
    </w:p>
    <w:p w14:paraId="4ED6B479" w14:textId="6FB12C52" w:rsidR="003D2FFD" w:rsidRPr="003D2FFD" w:rsidRDefault="003D2FFD" w:rsidP="003D2FFD">
      <w:pPr>
        <w:tabs>
          <w:tab w:val="right" w:pos="10800"/>
        </w:tabs>
        <w:spacing w:after="0" w:line="228" w:lineRule="auto"/>
        <w:rPr>
          <w:rFonts w:ascii="Times New Roman" w:hAnsi="Times New Roman" w:cs="Times New Roman"/>
          <w:b/>
          <w:sz w:val="20"/>
          <w:szCs w:val="20"/>
        </w:rPr>
      </w:pPr>
    </w:p>
    <w:p w14:paraId="61BB1A4E" w14:textId="11358FB4" w:rsidR="00DC1202" w:rsidRDefault="005A4C25" w:rsidP="00DC1202">
      <w:pPr>
        <w:tabs>
          <w:tab w:val="right" w:pos="10800"/>
        </w:tabs>
        <w:spacing w:after="0" w:line="228" w:lineRule="auto"/>
        <w:rPr>
          <w:rFonts w:ascii="Times New Roman" w:hAnsi="Times New Roman" w:cs="Times New Roman"/>
          <w:sz w:val="20"/>
          <w:szCs w:val="20"/>
        </w:rPr>
      </w:pPr>
      <w:r w:rsidRPr="005721CF">
        <w:rPr>
          <w:rFonts w:ascii="Times New Roman" w:hAnsi="Times New Roman" w:cs="Times New Roman"/>
          <w:b/>
          <w:smallCaps/>
          <w:sz w:val="20"/>
          <w:szCs w:val="20"/>
        </w:rPr>
        <w:t>SAY YES TO EDUCAITON BUFFALO</w:t>
      </w:r>
      <w:r w:rsidR="00DC1202">
        <w:rPr>
          <w:rFonts w:ascii="Times New Roman" w:hAnsi="Times New Roman" w:cs="Times New Roman"/>
          <w:sz w:val="20"/>
          <w:szCs w:val="20"/>
        </w:rPr>
        <w:tab/>
      </w:r>
      <w:proofErr w:type="spellStart"/>
      <w:r w:rsidR="00AD467C">
        <w:rPr>
          <w:rFonts w:ascii="Times New Roman" w:hAnsi="Times New Roman" w:cs="Times New Roman"/>
          <w:sz w:val="20"/>
          <w:szCs w:val="20"/>
        </w:rPr>
        <w:t>Buffalo</w:t>
      </w:r>
      <w:proofErr w:type="spellEnd"/>
      <w:r w:rsidR="00AD467C">
        <w:rPr>
          <w:rFonts w:ascii="Times New Roman" w:hAnsi="Times New Roman" w:cs="Times New Roman"/>
          <w:sz w:val="20"/>
          <w:szCs w:val="20"/>
        </w:rPr>
        <w:t>, NY</w:t>
      </w:r>
    </w:p>
    <w:p w14:paraId="61ED1340" w14:textId="468B0975" w:rsidR="00DC1202" w:rsidRDefault="005A4C25" w:rsidP="00DC1202">
      <w:pPr>
        <w:tabs>
          <w:tab w:val="right" w:pos="10800"/>
        </w:tabs>
        <w:spacing w:after="0" w:line="228" w:lineRule="auto"/>
        <w:rPr>
          <w:rFonts w:ascii="Times New Roman" w:hAnsi="Times New Roman" w:cs="Times New Roman"/>
          <w:sz w:val="20"/>
          <w:szCs w:val="20"/>
        </w:rPr>
      </w:pPr>
      <w:r>
        <w:rPr>
          <w:rFonts w:ascii="Times New Roman" w:hAnsi="Times New Roman" w:cs="Times New Roman"/>
          <w:i/>
          <w:sz w:val="20"/>
          <w:szCs w:val="20"/>
        </w:rPr>
        <w:t>Highroad</w:t>
      </w:r>
      <w:r w:rsidR="00AD467C">
        <w:rPr>
          <w:rFonts w:ascii="Times New Roman" w:hAnsi="Times New Roman" w:cs="Times New Roman"/>
          <w:i/>
          <w:sz w:val="20"/>
          <w:szCs w:val="20"/>
        </w:rPr>
        <w:t xml:space="preserve"> Fellow</w:t>
      </w:r>
      <w:r w:rsidR="00DC1202">
        <w:rPr>
          <w:rFonts w:ascii="Times New Roman" w:hAnsi="Times New Roman" w:cs="Times New Roman"/>
          <w:sz w:val="20"/>
          <w:szCs w:val="20"/>
        </w:rPr>
        <w:tab/>
      </w:r>
      <w:r w:rsidR="00DC1202" w:rsidRPr="00800D99">
        <w:rPr>
          <w:rFonts w:ascii="Times New Roman" w:hAnsi="Times New Roman" w:cs="Times New Roman"/>
          <w:i/>
          <w:sz w:val="20"/>
          <w:szCs w:val="20"/>
        </w:rPr>
        <w:t xml:space="preserve">June 2018 – </w:t>
      </w:r>
      <w:r>
        <w:rPr>
          <w:rFonts w:ascii="Times New Roman" w:hAnsi="Times New Roman" w:cs="Times New Roman"/>
          <w:i/>
          <w:sz w:val="20"/>
          <w:szCs w:val="20"/>
        </w:rPr>
        <w:t xml:space="preserve">July </w:t>
      </w:r>
      <w:r w:rsidR="00DC1202" w:rsidRPr="00800D99">
        <w:rPr>
          <w:rFonts w:ascii="Times New Roman" w:hAnsi="Times New Roman" w:cs="Times New Roman"/>
          <w:i/>
          <w:sz w:val="20"/>
          <w:szCs w:val="20"/>
        </w:rPr>
        <w:t>2018</w:t>
      </w:r>
    </w:p>
    <w:p w14:paraId="17338189" w14:textId="5D0C8C0D" w:rsidR="005A4C25" w:rsidRPr="005A4C25" w:rsidRDefault="005A4C25" w:rsidP="005A4C25">
      <w:pPr>
        <w:pStyle w:val="ListParagraph"/>
        <w:numPr>
          <w:ilvl w:val="0"/>
          <w:numId w:val="11"/>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Researched the effectiveness of the internal and external processes concerning the creation, retention, and evaluation of partnerships within Say Yes Buffalo’s Community Schools program, compiling the results into a Best Practices Manual that will be used </w:t>
      </w:r>
      <w:r w:rsidR="00DB65DD">
        <w:rPr>
          <w:rFonts w:ascii="Times New Roman" w:hAnsi="Times New Roman" w:cs="Times New Roman"/>
          <w:sz w:val="20"/>
          <w:szCs w:val="20"/>
        </w:rPr>
        <w:t xml:space="preserve">in expanding the Community Schools project to more Buffalo Public Schools. </w:t>
      </w:r>
    </w:p>
    <w:p w14:paraId="2DFD2AE7" w14:textId="2E5E498B" w:rsidR="005A4C25" w:rsidRPr="005A4C25" w:rsidRDefault="005A4C25" w:rsidP="005A4C25">
      <w:pPr>
        <w:pStyle w:val="ListParagraph"/>
        <w:numPr>
          <w:ilvl w:val="0"/>
          <w:numId w:val="11"/>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Created a system for evaluation the many community organizations and individuals that work with Community Schools, including evaluation of their application, pitch, and performance. </w:t>
      </w:r>
    </w:p>
    <w:p w14:paraId="6463BA5B" w14:textId="6FDFC9E1" w:rsidR="005A4C25" w:rsidRPr="005A4C25" w:rsidRDefault="005A4C25" w:rsidP="005A4C25">
      <w:pPr>
        <w:pStyle w:val="ListParagraph"/>
        <w:numPr>
          <w:ilvl w:val="0"/>
          <w:numId w:val="11"/>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Provided administrative assistance to Say Yes Buffalo’s Community Schools Staff, including using Microsoft Work, PowerPoint, and Excel to create documents for internal use, marketing, and data analysis. </w:t>
      </w:r>
    </w:p>
    <w:p w14:paraId="3D346837" w14:textId="478716B3" w:rsidR="00DC1202" w:rsidRPr="005A4C25" w:rsidRDefault="005A4C25" w:rsidP="005A4C25">
      <w:pPr>
        <w:pStyle w:val="ListParagraph"/>
        <w:numPr>
          <w:ilvl w:val="0"/>
          <w:numId w:val="11"/>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Initiated new collaborations between Say Yes Buffalo and other Community Schools initiatives across the United States</w:t>
      </w:r>
      <w:r w:rsidR="00DB65DD">
        <w:rPr>
          <w:rFonts w:ascii="Times New Roman" w:hAnsi="Times New Roman" w:cs="Times New Roman"/>
          <w:sz w:val="20"/>
          <w:szCs w:val="20"/>
        </w:rPr>
        <w:t xml:space="preserve"> in which information concerning best practices and strategies were shared. </w:t>
      </w:r>
    </w:p>
    <w:p w14:paraId="71E72EF9" w14:textId="77777777" w:rsidR="005A4C25" w:rsidRDefault="005A4C25" w:rsidP="00DC1202">
      <w:pPr>
        <w:tabs>
          <w:tab w:val="right" w:pos="10800"/>
        </w:tabs>
        <w:spacing w:after="0" w:line="228" w:lineRule="auto"/>
        <w:rPr>
          <w:rFonts w:ascii="Times New Roman" w:hAnsi="Times New Roman" w:cs="Times New Roman"/>
          <w:b/>
          <w:sz w:val="20"/>
          <w:szCs w:val="20"/>
        </w:rPr>
      </w:pPr>
    </w:p>
    <w:p w14:paraId="1E8ECC7E" w14:textId="1B62EDDB" w:rsidR="00DC1202" w:rsidRDefault="005A4C25" w:rsidP="00DC1202">
      <w:pPr>
        <w:tabs>
          <w:tab w:val="right" w:pos="10800"/>
        </w:tabs>
        <w:spacing w:after="0" w:line="228" w:lineRule="auto"/>
        <w:rPr>
          <w:rFonts w:ascii="Times New Roman" w:hAnsi="Times New Roman" w:cs="Times New Roman"/>
          <w:sz w:val="20"/>
          <w:szCs w:val="20"/>
        </w:rPr>
      </w:pPr>
      <w:r>
        <w:rPr>
          <w:rFonts w:ascii="Times New Roman" w:hAnsi="Times New Roman" w:cs="Times New Roman"/>
          <w:b/>
          <w:sz w:val="20"/>
          <w:szCs w:val="20"/>
        </w:rPr>
        <w:t>BUFFALO CITY HALL OFFICE OF THE MAYOR, DIVISION OF CITIZEN SERVICES</w:t>
      </w:r>
      <w:r w:rsidR="00DC1202">
        <w:rPr>
          <w:rFonts w:ascii="Times New Roman" w:hAnsi="Times New Roman" w:cs="Times New Roman"/>
          <w:sz w:val="20"/>
          <w:szCs w:val="20"/>
        </w:rPr>
        <w:tab/>
      </w:r>
      <w:r>
        <w:rPr>
          <w:rFonts w:ascii="Times New Roman" w:hAnsi="Times New Roman" w:cs="Times New Roman"/>
          <w:sz w:val="20"/>
          <w:szCs w:val="20"/>
        </w:rPr>
        <w:t>Buffalo</w:t>
      </w:r>
      <w:r w:rsidR="00DC1202">
        <w:rPr>
          <w:rFonts w:ascii="Times New Roman" w:hAnsi="Times New Roman" w:cs="Times New Roman"/>
          <w:sz w:val="20"/>
          <w:szCs w:val="20"/>
        </w:rPr>
        <w:t>, NY</w:t>
      </w:r>
    </w:p>
    <w:p w14:paraId="6747AE53" w14:textId="1CD07259" w:rsidR="00DC1202" w:rsidRDefault="005A4C25" w:rsidP="00DC1202">
      <w:pPr>
        <w:tabs>
          <w:tab w:val="right" w:pos="10800"/>
        </w:tabs>
        <w:spacing w:after="0" w:line="228" w:lineRule="auto"/>
        <w:rPr>
          <w:rFonts w:ascii="Times New Roman" w:hAnsi="Times New Roman" w:cs="Times New Roman"/>
          <w:sz w:val="20"/>
          <w:szCs w:val="20"/>
        </w:rPr>
      </w:pPr>
      <w:r>
        <w:rPr>
          <w:rFonts w:ascii="Times New Roman" w:hAnsi="Times New Roman" w:cs="Times New Roman"/>
          <w:i/>
          <w:sz w:val="20"/>
          <w:szCs w:val="20"/>
        </w:rPr>
        <w:t>Urban Fellow</w:t>
      </w:r>
      <w:r w:rsidR="00DC1202">
        <w:rPr>
          <w:rFonts w:ascii="Times New Roman" w:hAnsi="Times New Roman" w:cs="Times New Roman"/>
          <w:sz w:val="20"/>
          <w:szCs w:val="20"/>
        </w:rPr>
        <w:tab/>
      </w:r>
      <w:r>
        <w:rPr>
          <w:rFonts w:ascii="Times New Roman" w:hAnsi="Times New Roman" w:cs="Times New Roman"/>
          <w:i/>
          <w:sz w:val="20"/>
          <w:szCs w:val="20"/>
        </w:rPr>
        <w:t>June 2016 – December 2016</w:t>
      </w:r>
    </w:p>
    <w:p w14:paraId="4C300269" w14:textId="51F69AD9" w:rsidR="005A4C25" w:rsidRPr="005A4C25" w:rsidRDefault="005A4C25" w:rsidP="005A4C25">
      <w:pPr>
        <w:pStyle w:val="ListParagraph"/>
        <w:numPr>
          <w:ilvl w:val="0"/>
          <w:numId w:val="10"/>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Organized and aligned the goals of multiple Citizen service programs including the 311 Call and Response Center, the Anti-Graffiti and Clean City Program, the Community Crime Prevention Initiative, the Save our Streets Task Force, and the Citizens Participation Academy. </w:t>
      </w:r>
    </w:p>
    <w:p w14:paraId="68D94903" w14:textId="0A6D3F8D" w:rsidR="005A4C25" w:rsidRPr="005A4C25" w:rsidRDefault="005A4C25" w:rsidP="005A4C25">
      <w:pPr>
        <w:pStyle w:val="ListParagraph"/>
        <w:numPr>
          <w:ilvl w:val="0"/>
          <w:numId w:val="10"/>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Served the citizens of Buffalo through participation in the Clean Sweep Initiative, going door to door in communities across Buffalo to educate residents on the resources available to them</w:t>
      </w:r>
    </w:p>
    <w:p w14:paraId="72D2F43E" w14:textId="55AE8EA1" w:rsidR="005A4C25" w:rsidRPr="005A4C25" w:rsidRDefault="005A4C25" w:rsidP="005A4C25">
      <w:pPr>
        <w:pStyle w:val="ListParagraph"/>
        <w:numPr>
          <w:ilvl w:val="0"/>
          <w:numId w:val="10"/>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Worked with the Division of Citizen Services to develop the AmeriCorps VISTA project MOVE Buffalo, which brings together public and private resources to employ VISTA members in an effort to advance economic development and reduce poverty in Buffalo while growing the capacity of city organizations. </w:t>
      </w:r>
    </w:p>
    <w:p w14:paraId="52D1DBE7" w14:textId="0A6E04DD" w:rsidR="00DC1202" w:rsidRPr="005A4C25" w:rsidRDefault="005A4C25" w:rsidP="005A4C25">
      <w:pPr>
        <w:pStyle w:val="ListParagraph"/>
        <w:numPr>
          <w:ilvl w:val="0"/>
          <w:numId w:val="10"/>
        </w:numPr>
        <w:tabs>
          <w:tab w:val="right" w:pos="10080"/>
        </w:tabs>
        <w:spacing w:after="0" w:line="228" w:lineRule="auto"/>
        <w:rPr>
          <w:rFonts w:ascii="Times New Roman" w:hAnsi="Times New Roman" w:cs="Times New Roman"/>
          <w:sz w:val="20"/>
          <w:szCs w:val="20"/>
        </w:rPr>
      </w:pPr>
      <w:r w:rsidRPr="005A4C25">
        <w:rPr>
          <w:rFonts w:ascii="Times New Roman" w:hAnsi="Times New Roman" w:cs="Times New Roman"/>
          <w:sz w:val="20"/>
          <w:szCs w:val="20"/>
        </w:rPr>
        <w:t xml:space="preserve">Drafted and applied for federal grant from Corporation for National and Community Service which brought over one dozen AmeriCorps VISTA members to Buffalo to fight poverty in and increase the quality of life for the city residents.  </w:t>
      </w:r>
    </w:p>
    <w:p w14:paraId="5CAA0E3A" w14:textId="77777777" w:rsidR="00DC1202" w:rsidRPr="00557293" w:rsidRDefault="00DC1202" w:rsidP="00DC1202">
      <w:pPr>
        <w:pStyle w:val="ListParagraph"/>
        <w:tabs>
          <w:tab w:val="right" w:pos="10080"/>
        </w:tabs>
        <w:spacing w:after="0" w:line="228" w:lineRule="auto"/>
        <w:ind w:left="216"/>
        <w:rPr>
          <w:rFonts w:ascii="Times New Roman" w:hAnsi="Times New Roman" w:cs="Times New Roman"/>
          <w:sz w:val="20"/>
          <w:szCs w:val="20"/>
        </w:rPr>
      </w:pPr>
    </w:p>
    <w:p w14:paraId="02F0A748" w14:textId="56E2A952" w:rsidR="00DC1202" w:rsidRDefault="005A4C25" w:rsidP="00DC1202">
      <w:pPr>
        <w:tabs>
          <w:tab w:val="right" w:pos="10800"/>
        </w:tabs>
        <w:spacing w:after="0" w:line="228" w:lineRule="auto"/>
        <w:rPr>
          <w:rFonts w:ascii="Times New Roman" w:hAnsi="Times New Roman" w:cs="Times New Roman"/>
          <w:sz w:val="20"/>
          <w:szCs w:val="20"/>
        </w:rPr>
      </w:pPr>
      <w:r>
        <w:rPr>
          <w:rFonts w:ascii="Times New Roman" w:hAnsi="Times New Roman" w:cs="Times New Roman"/>
          <w:b/>
          <w:sz w:val="20"/>
          <w:szCs w:val="20"/>
        </w:rPr>
        <w:t>RADISSON HOTEL NIAGARA FALLS-GRAND ISLAND</w:t>
      </w:r>
      <w:r w:rsidR="00DC1202">
        <w:rPr>
          <w:rFonts w:ascii="Times New Roman" w:hAnsi="Times New Roman" w:cs="Times New Roman"/>
          <w:sz w:val="20"/>
          <w:szCs w:val="20"/>
        </w:rPr>
        <w:tab/>
      </w:r>
      <w:r>
        <w:rPr>
          <w:rFonts w:ascii="Times New Roman" w:hAnsi="Times New Roman" w:cs="Times New Roman"/>
          <w:sz w:val="20"/>
          <w:szCs w:val="20"/>
        </w:rPr>
        <w:t>Grand Island, NY</w:t>
      </w:r>
    </w:p>
    <w:p w14:paraId="654E3152" w14:textId="77086EBF" w:rsidR="00DC1202" w:rsidRDefault="005A4C25" w:rsidP="00DC1202">
      <w:pPr>
        <w:tabs>
          <w:tab w:val="right" w:pos="10800"/>
        </w:tabs>
        <w:spacing w:after="0" w:line="228" w:lineRule="auto"/>
        <w:rPr>
          <w:rFonts w:ascii="Times New Roman" w:hAnsi="Times New Roman" w:cs="Times New Roman"/>
          <w:sz w:val="20"/>
          <w:szCs w:val="20"/>
        </w:rPr>
      </w:pPr>
      <w:r>
        <w:rPr>
          <w:rFonts w:ascii="Times New Roman" w:hAnsi="Times New Roman" w:cs="Times New Roman"/>
          <w:i/>
          <w:sz w:val="20"/>
          <w:szCs w:val="20"/>
        </w:rPr>
        <w:t xml:space="preserve">Lifeguard and Fitness Center Staff </w:t>
      </w:r>
      <w:r w:rsidR="00DC1202">
        <w:rPr>
          <w:rFonts w:ascii="Times New Roman" w:hAnsi="Times New Roman" w:cs="Times New Roman"/>
          <w:sz w:val="20"/>
          <w:szCs w:val="20"/>
        </w:rPr>
        <w:tab/>
      </w:r>
      <w:r w:rsidR="00C5275C">
        <w:rPr>
          <w:rFonts w:ascii="Times New Roman" w:hAnsi="Times New Roman" w:cs="Times New Roman"/>
          <w:i/>
          <w:sz w:val="20"/>
          <w:szCs w:val="20"/>
        </w:rPr>
        <w:t>June 2016</w:t>
      </w:r>
      <w:r w:rsidR="00DC1202" w:rsidRPr="00800D99">
        <w:rPr>
          <w:rFonts w:ascii="Times New Roman" w:hAnsi="Times New Roman" w:cs="Times New Roman"/>
          <w:i/>
          <w:sz w:val="20"/>
          <w:szCs w:val="20"/>
        </w:rPr>
        <w:t xml:space="preserve"> – August 201</w:t>
      </w:r>
      <w:r w:rsidR="00C5275C">
        <w:rPr>
          <w:rFonts w:ascii="Times New Roman" w:hAnsi="Times New Roman" w:cs="Times New Roman"/>
          <w:i/>
          <w:sz w:val="20"/>
          <w:szCs w:val="20"/>
        </w:rPr>
        <w:t>8</w:t>
      </w:r>
    </w:p>
    <w:p w14:paraId="347E5150" w14:textId="77777777" w:rsidR="005A4C25" w:rsidRPr="005A4C25" w:rsidRDefault="005A4C25"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sidRPr="005A4C25">
        <w:rPr>
          <w:rFonts w:ascii="Times New Roman" w:eastAsia="Times New Roman" w:hAnsi="Times New Roman" w:cs="Times New Roman"/>
          <w:sz w:val="20"/>
          <w:szCs w:val="20"/>
        </w:rPr>
        <w:t>Supervised pool activities including birthday parties and fitness classes.</w:t>
      </w:r>
    </w:p>
    <w:p w14:paraId="6D0249B5" w14:textId="3F55C97B" w:rsidR="005A4C25" w:rsidRPr="005A4C25" w:rsidRDefault="00C5275C"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Taught swim lessons of up to 30 </w:t>
      </w:r>
      <w:r w:rsidR="005A4C25" w:rsidRPr="005A4C25">
        <w:rPr>
          <w:rFonts w:ascii="Times New Roman" w:eastAsia="Times New Roman" w:hAnsi="Times New Roman" w:cs="Times New Roman"/>
          <w:sz w:val="20"/>
          <w:szCs w:val="20"/>
        </w:rPr>
        <w:t>children spanning from the age of two to twelve.</w:t>
      </w:r>
    </w:p>
    <w:p w14:paraId="0BD28C92" w14:textId="6403A26C" w:rsidR="005A4C25" w:rsidRPr="005A4C25" w:rsidRDefault="005A4C25"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sidRPr="005A4C25">
        <w:rPr>
          <w:rFonts w:ascii="Times New Roman" w:eastAsia="Times New Roman" w:hAnsi="Times New Roman" w:cs="Times New Roman"/>
          <w:sz w:val="20"/>
          <w:szCs w:val="20"/>
        </w:rPr>
        <w:t xml:space="preserve">Performed maintenance activities </w:t>
      </w:r>
      <w:r w:rsidR="00C5275C">
        <w:rPr>
          <w:rFonts w:ascii="Times New Roman" w:eastAsia="Times New Roman" w:hAnsi="Times New Roman" w:cs="Times New Roman"/>
          <w:sz w:val="20"/>
          <w:szCs w:val="20"/>
        </w:rPr>
        <w:t xml:space="preserve">on the machinery and pool </w:t>
      </w:r>
      <w:r w:rsidRPr="005A4C25">
        <w:rPr>
          <w:rFonts w:ascii="Times New Roman" w:eastAsia="Times New Roman" w:hAnsi="Times New Roman" w:cs="Times New Roman"/>
          <w:sz w:val="20"/>
          <w:szCs w:val="20"/>
        </w:rPr>
        <w:t>including chemical tests.</w:t>
      </w:r>
    </w:p>
    <w:p w14:paraId="276776D0" w14:textId="77777777" w:rsidR="005A4C25" w:rsidRPr="005A4C25" w:rsidRDefault="005A4C25"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sidRPr="005A4C25">
        <w:rPr>
          <w:rFonts w:ascii="Times New Roman" w:eastAsia="Times New Roman" w:hAnsi="Times New Roman" w:cs="Times New Roman"/>
          <w:sz w:val="20"/>
          <w:szCs w:val="20"/>
        </w:rPr>
        <w:t xml:space="preserve">Provided first aid as needed. </w:t>
      </w:r>
    </w:p>
    <w:p w14:paraId="4745BEC3" w14:textId="5A180289" w:rsidR="005A4C25" w:rsidRPr="005A4C25" w:rsidRDefault="005A4C25"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sidRPr="005A4C25">
        <w:rPr>
          <w:rFonts w:ascii="Times New Roman" w:eastAsia="Times New Roman" w:hAnsi="Times New Roman" w:cs="Times New Roman"/>
          <w:sz w:val="20"/>
          <w:szCs w:val="20"/>
        </w:rPr>
        <w:t>Adjust</w:t>
      </w:r>
      <w:r w:rsidR="00C5275C">
        <w:rPr>
          <w:rFonts w:ascii="Times New Roman" w:eastAsia="Times New Roman" w:hAnsi="Times New Roman" w:cs="Times New Roman"/>
          <w:sz w:val="20"/>
          <w:szCs w:val="20"/>
        </w:rPr>
        <w:t>ed</w:t>
      </w:r>
      <w:r w:rsidRPr="005A4C25">
        <w:rPr>
          <w:rFonts w:ascii="Times New Roman" w:eastAsia="Times New Roman" w:hAnsi="Times New Roman" w:cs="Times New Roman"/>
          <w:sz w:val="20"/>
          <w:szCs w:val="20"/>
        </w:rPr>
        <w:t xml:space="preserve"> goggles at frequent intervals. </w:t>
      </w:r>
    </w:p>
    <w:p w14:paraId="59B41754" w14:textId="77777777" w:rsidR="005A4C25" w:rsidRPr="005A4C25" w:rsidRDefault="005A4C25" w:rsidP="005A4C25">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0"/>
          <w:szCs w:val="20"/>
        </w:rPr>
      </w:pPr>
      <w:r w:rsidRPr="005A4C25">
        <w:rPr>
          <w:rFonts w:ascii="Times New Roman" w:eastAsia="Times New Roman" w:hAnsi="Times New Roman" w:cs="Times New Roman"/>
          <w:sz w:val="20"/>
          <w:szCs w:val="20"/>
        </w:rPr>
        <w:t xml:space="preserve">Tracked membership data and billing. </w:t>
      </w:r>
    </w:p>
    <w:p w14:paraId="100FDF20" w14:textId="517ADD23" w:rsidR="00DC1202" w:rsidRPr="00430AFE" w:rsidRDefault="00C5275C" w:rsidP="00430AFE">
      <w:pPr>
        <w:pStyle w:val="ListParagraph"/>
        <w:numPr>
          <w:ilvl w:val="0"/>
          <w:numId w:val="13"/>
        </w:numPr>
        <w:tabs>
          <w:tab w:val="right" w:pos="10080"/>
        </w:tabs>
        <w:spacing w:after="0" w:line="228" w:lineRule="auto"/>
        <w:rPr>
          <w:rFonts w:ascii="Times New Roman" w:hAnsi="Times New Roman" w:cs="Times New Roman"/>
          <w:sz w:val="20"/>
          <w:szCs w:val="20"/>
        </w:rPr>
      </w:pPr>
      <w:r>
        <w:rPr>
          <w:rFonts w:ascii="Times New Roman" w:eastAsia="Times New Roman" w:hAnsi="Times New Roman" w:cs="Times New Roman"/>
          <w:sz w:val="20"/>
          <w:szCs w:val="20"/>
        </w:rPr>
        <w:t>Built satisfying</w:t>
      </w:r>
      <w:r w:rsidR="005A4C25" w:rsidRPr="005A4C25">
        <w:rPr>
          <w:rFonts w:ascii="Times New Roman" w:eastAsia="Times New Roman" w:hAnsi="Times New Roman" w:cs="Times New Roman"/>
          <w:sz w:val="20"/>
          <w:szCs w:val="20"/>
        </w:rPr>
        <w:t xml:space="preserve"> customer relationships with hotel guests and fitness center members.</w:t>
      </w:r>
    </w:p>
    <w:p w14:paraId="11A1BAC2" w14:textId="77777777" w:rsidR="00430AFE" w:rsidRDefault="00430AFE" w:rsidP="00430AFE">
      <w:pPr>
        <w:pBdr>
          <w:bottom w:val="single" w:sz="6" w:space="1" w:color="auto"/>
        </w:pBdr>
        <w:tabs>
          <w:tab w:val="right" w:pos="10080"/>
        </w:tabs>
        <w:spacing w:after="0" w:line="228" w:lineRule="auto"/>
        <w:rPr>
          <w:rFonts w:ascii="Times New Roman" w:hAnsi="Times New Roman" w:cs="Times New Roman"/>
          <w:b/>
          <w:sz w:val="24"/>
          <w:szCs w:val="20"/>
        </w:rPr>
      </w:pPr>
    </w:p>
    <w:p w14:paraId="76E851BC" w14:textId="08BB0E53" w:rsidR="00430AFE" w:rsidRPr="00430AFE" w:rsidRDefault="00430AFE" w:rsidP="00430AFE">
      <w:pPr>
        <w:pBdr>
          <w:bottom w:val="single" w:sz="6" w:space="1" w:color="auto"/>
        </w:pBdr>
        <w:tabs>
          <w:tab w:val="right" w:pos="10080"/>
        </w:tabs>
        <w:spacing w:after="0" w:line="228" w:lineRule="auto"/>
        <w:rPr>
          <w:rFonts w:ascii="Times New Roman" w:hAnsi="Times New Roman" w:cs="Times New Roman"/>
          <w:b/>
          <w:sz w:val="24"/>
          <w:szCs w:val="20"/>
        </w:rPr>
      </w:pPr>
      <w:r>
        <w:rPr>
          <w:rFonts w:ascii="Times New Roman" w:hAnsi="Times New Roman" w:cs="Times New Roman"/>
          <w:b/>
          <w:sz w:val="24"/>
          <w:szCs w:val="20"/>
        </w:rPr>
        <w:t>OTHER</w:t>
      </w:r>
      <w:r w:rsidR="000301CB">
        <w:rPr>
          <w:rFonts w:ascii="Times New Roman" w:hAnsi="Times New Roman" w:cs="Times New Roman"/>
          <w:b/>
          <w:sz w:val="20"/>
          <w:szCs w:val="20"/>
        </w:rPr>
        <w:tab/>
      </w:r>
      <w:r w:rsidR="00D74ADD">
        <w:rPr>
          <w:rFonts w:ascii="Times New Roman" w:hAnsi="Times New Roman" w:cs="Times New Roman"/>
          <w:b/>
          <w:sz w:val="20"/>
          <w:szCs w:val="20"/>
        </w:rPr>
        <w:t xml:space="preserve"> </w:t>
      </w:r>
    </w:p>
    <w:p w14:paraId="7734E297" w14:textId="14A8D8E3" w:rsidR="00430AFE" w:rsidRDefault="00430AFE" w:rsidP="00430AFE">
      <w:pPr>
        <w:tabs>
          <w:tab w:val="right" w:pos="10800"/>
        </w:tabs>
        <w:spacing w:after="0" w:line="240" w:lineRule="auto"/>
        <w:rPr>
          <w:rFonts w:ascii="Times New Roman" w:hAnsi="Times New Roman" w:cs="Times New Roman"/>
          <w:sz w:val="20"/>
          <w:szCs w:val="20"/>
        </w:rPr>
      </w:pPr>
      <w:r w:rsidRPr="00430AFE">
        <w:rPr>
          <w:rFonts w:ascii="Times New Roman" w:hAnsi="Times New Roman" w:cs="Times New Roman"/>
          <w:b/>
          <w:sz w:val="20"/>
          <w:szCs w:val="20"/>
        </w:rPr>
        <w:t>Campus Involvement:</w:t>
      </w:r>
      <w:r>
        <w:rPr>
          <w:rFonts w:ascii="Times New Roman" w:hAnsi="Times New Roman" w:cs="Times New Roman"/>
          <w:sz w:val="20"/>
          <w:szCs w:val="20"/>
        </w:rPr>
        <w:t xml:space="preserve"> </w:t>
      </w:r>
      <w:r w:rsidR="00D74ADD">
        <w:rPr>
          <w:rFonts w:ascii="Times New Roman" w:hAnsi="Times New Roman" w:cs="Times New Roman"/>
          <w:sz w:val="20"/>
          <w:szCs w:val="20"/>
        </w:rPr>
        <w:t xml:space="preserve">Cornell Speech and Debate, </w:t>
      </w:r>
      <w:r w:rsidR="000301CB">
        <w:rPr>
          <w:rFonts w:ascii="Times New Roman" w:hAnsi="Times New Roman" w:cs="Times New Roman"/>
          <w:sz w:val="20"/>
          <w:szCs w:val="20"/>
        </w:rPr>
        <w:t xml:space="preserve">Policy Team </w:t>
      </w:r>
      <w:r>
        <w:rPr>
          <w:rFonts w:ascii="Times New Roman" w:hAnsi="Times New Roman" w:cs="Times New Roman"/>
          <w:b/>
          <w:sz w:val="20"/>
          <w:szCs w:val="20"/>
        </w:rPr>
        <w:t xml:space="preserve">• </w:t>
      </w:r>
      <w:r w:rsidR="000301CB">
        <w:rPr>
          <w:rFonts w:ascii="Times New Roman" w:hAnsi="Times New Roman" w:cs="Times New Roman"/>
          <w:sz w:val="20"/>
          <w:szCs w:val="20"/>
        </w:rPr>
        <w:t xml:space="preserve">Bethe House Active Citizen </w:t>
      </w:r>
      <w:r>
        <w:rPr>
          <w:rFonts w:ascii="Times New Roman" w:hAnsi="Times New Roman" w:cs="Times New Roman"/>
          <w:b/>
          <w:sz w:val="20"/>
          <w:szCs w:val="20"/>
        </w:rPr>
        <w:t xml:space="preserve">• </w:t>
      </w:r>
      <w:r w:rsidR="000301CB">
        <w:rPr>
          <w:rFonts w:ascii="Times New Roman" w:hAnsi="Times New Roman" w:cs="Times New Roman"/>
          <w:sz w:val="20"/>
          <w:szCs w:val="20"/>
        </w:rPr>
        <w:t>Student Assembles Committee on City and Local Affair</w:t>
      </w:r>
      <w:r>
        <w:rPr>
          <w:rFonts w:ascii="Times New Roman" w:hAnsi="Times New Roman" w:cs="Times New Roman"/>
          <w:sz w:val="20"/>
          <w:szCs w:val="20"/>
        </w:rPr>
        <w:t xml:space="preserve">s </w:t>
      </w:r>
      <w:r>
        <w:rPr>
          <w:rFonts w:ascii="Times New Roman" w:hAnsi="Times New Roman" w:cs="Times New Roman"/>
          <w:b/>
          <w:sz w:val="20"/>
          <w:szCs w:val="20"/>
        </w:rPr>
        <w:t xml:space="preserve">• </w:t>
      </w:r>
      <w:r w:rsidR="007E487C">
        <w:rPr>
          <w:rFonts w:ascii="Times New Roman" w:hAnsi="Times New Roman" w:cs="Times New Roman"/>
          <w:sz w:val="20"/>
          <w:szCs w:val="20"/>
        </w:rPr>
        <w:t>Public Service Scholar</w:t>
      </w:r>
      <w:r>
        <w:rPr>
          <w:rFonts w:ascii="Times New Roman" w:hAnsi="Times New Roman" w:cs="Times New Roman"/>
          <w:sz w:val="20"/>
          <w:szCs w:val="20"/>
        </w:rPr>
        <w:t xml:space="preserve"> </w:t>
      </w:r>
      <w:proofErr w:type="gramStart"/>
      <w:r>
        <w:rPr>
          <w:rFonts w:ascii="Times New Roman" w:hAnsi="Times New Roman" w:cs="Times New Roman"/>
          <w:b/>
          <w:sz w:val="20"/>
          <w:szCs w:val="20"/>
        </w:rPr>
        <w:t xml:space="preserve">• </w:t>
      </w:r>
      <w:r w:rsidR="00BB7F71">
        <w:rPr>
          <w:rFonts w:ascii="Times New Roman" w:hAnsi="Times New Roman" w:cs="Times New Roman"/>
          <w:b/>
          <w:sz w:val="20"/>
          <w:szCs w:val="20"/>
        </w:rPr>
        <w:t xml:space="preserve"> </w:t>
      </w:r>
      <w:r w:rsidR="007E487C">
        <w:rPr>
          <w:rFonts w:ascii="Times New Roman" w:hAnsi="Times New Roman" w:cs="Times New Roman"/>
          <w:sz w:val="20"/>
          <w:szCs w:val="20"/>
        </w:rPr>
        <w:t>REACH</w:t>
      </w:r>
      <w:proofErr w:type="gramEnd"/>
      <w:r w:rsidR="007E487C">
        <w:rPr>
          <w:rFonts w:ascii="Times New Roman" w:hAnsi="Times New Roman" w:cs="Times New Roman"/>
          <w:sz w:val="20"/>
          <w:szCs w:val="20"/>
        </w:rPr>
        <w:t xml:space="preserve"> Site Facilitator </w:t>
      </w:r>
      <w:r w:rsidR="00454B3E">
        <w:rPr>
          <w:rFonts w:ascii="Times New Roman" w:hAnsi="Times New Roman" w:cs="Times New Roman"/>
          <w:sz w:val="20"/>
          <w:szCs w:val="20"/>
        </w:rPr>
        <w:t xml:space="preserve">– Cornell and Boynton Writing Together </w:t>
      </w:r>
      <w:r>
        <w:rPr>
          <w:rFonts w:ascii="Times New Roman" w:hAnsi="Times New Roman" w:cs="Times New Roman"/>
          <w:sz w:val="20"/>
          <w:szCs w:val="20"/>
        </w:rPr>
        <w:t xml:space="preserve"> </w:t>
      </w:r>
      <w:r>
        <w:rPr>
          <w:rFonts w:ascii="Times New Roman" w:hAnsi="Times New Roman" w:cs="Times New Roman"/>
          <w:b/>
          <w:sz w:val="20"/>
          <w:szCs w:val="20"/>
        </w:rPr>
        <w:t xml:space="preserve">• </w:t>
      </w:r>
      <w:r w:rsidR="00834C4D">
        <w:rPr>
          <w:rFonts w:ascii="Times New Roman" w:hAnsi="Times New Roman" w:cs="Times New Roman"/>
          <w:sz w:val="20"/>
          <w:szCs w:val="20"/>
        </w:rPr>
        <w:t xml:space="preserve">Smart is Strong Foundation – Internal Outreach Committee </w:t>
      </w:r>
    </w:p>
    <w:p w14:paraId="7FFB9A93" w14:textId="189FC605" w:rsidR="00430AFE" w:rsidRDefault="00430AFE" w:rsidP="00430AFE">
      <w:pPr>
        <w:tabs>
          <w:tab w:val="right" w:pos="10800"/>
        </w:tabs>
        <w:spacing w:after="0" w:line="240" w:lineRule="auto"/>
        <w:rPr>
          <w:rFonts w:ascii="Times New Roman" w:hAnsi="Times New Roman" w:cs="Times New Roman"/>
          <w:sz w:val="20"/>
          <w:szCs w:val="20"/>
        </w:rPr>
      </w:pPr>
      <w:r w:rsidRPr="00430AFE">
        <w:rPr>
          <w:rFonts w:ascii="Times New Roman" w:hAnsi="Times New Roman" w:cs="Times New Roman"/>
          <w:b/>
          <w:sz w:val="20"/>
          <w:szCs w:val="20"/>
        </w:rPr>
        <w:t xml:space="preserve">Computer Languages: </w:t>
      </w:r>
      <w:r>
        <w:rPr>
          <w:rFonts w:ascii="Times New Roman" w:hAnsi="Times New Roman" w:cs="Times New Roman"/>
          <w:sz w:val="20"/>
          <w:szCs w:val="20"/>
        </w:rPr>
        <w:t>Python, CSS, HTML, PHP</w:t>
      </w:r>
    </w:p>
    <w:p w14:paraId="447C5D79" w14:textId="4B75805B" w:rsidR="006329D2" w:rsidRDefault="006329D2" w:rsidP="00430AFE">
      <w:pPr>
        <w:tabs>
          <w:tab w:val="right" w:pos="10800"/>
        </w:tabs>
        <w:spacing w:after="0" w:line="240" w:lineRule="auto"/>
        <w:rPr>
          <w:rFonts w:ascii="Times New Roman" w:hAnsi="Times New Roman" w:cs="Times New Roman"/>
          <w:sz w:val="20"/>
          <w:szCs w:val="20"/>
        </w:rPr>
      </w:pPr>
      <w:r w:rsidRPr="006329D2">
        <w:rPr>
          <w:rFonts w:ascii="Times New Roman" w:hAnsi="Times New Roman" w:cs="Times New Roman"/>
          <w:b/>
          <w:sz w:val="20"/>
          <w:szCs w:val="20"/>
        </w:rPr>
        <w:t>Relevant Coursework:</w:t>
      </w:r>
      <w:r>
        <w:rPr>
          <w:rFonts w:ascii="Times New Roman" w:hAnsi="Times New Roman" w:cs="Times New Roman"/>
          <w:sz w:val="20"/>
          <w:szCs w:val="20"/>
        </w:rPr>
        <w:t xml:space="preserve"> Introduction to US Labor History</w:t>
      </w:r>
      <w:bookmarkStart w:id="0" w:name="_GoBack"/>
      <w:bookmarkEnd w:id="0"/>
      <w:r>
        <w:rPr>
          <w:rFonts w:ascii="Times New Roman" w:hAnsi="Times New Roman" w:cs="Times New Roman"/>
          <w:sz w:val="20"/>
          <w:szCs w:val="20"/>
        </w:rPr>
        <w:t xml:space="preserve"> </w:t>
      </w:r>
      <w:r>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 xml:space="preserve">Work, Labor, and Capital in the Global Economy </w:t>
      </w:r>
      <w:r>
        <w:rPr>
          <w:rFonts w:ascii="Times New Roman" w:hAnsi="Times New Roman" w:cs="Times New Roman"/>
          <w:b/>
          <w:sz w:val="20"/>
          <w:szCs w:val="20"/>
        </w:rPr>
        <w:t>•</w:t>
      </w:r>
      <w:r>
        <w:rPr>
          <w:rFonts w:ascii="Times New Roman" w:hAnsi="Times New Roman" w:cs="Times New Roman"/>
          <w:b/>
          <w:sz w:val="20"/>
          <w:szCs w:val="20"/>
        </w:rPr>
        <w:t xml:space="preserve"> </w:t>
      </w:r>
      <w:r w:rsidRPr="006329D2">
        <w:rPr>
          <w:rFonts w:ascii="Times New Roman" w:hAnsi="Times New Roman" w:cs="Times New Roman"/>
          <w:sz w:val="20"/>
          <w:szCs w:val="20"/>
        </w:rPr>
        <w:t xml:space="preserve">Labor Law </w:t>
      </w:r>
      <w:r w:rsidRPr="006329D2">
        <w:rPr>
          <w:rFonts w:ascii="Times New Roman" w:hAnsi="Times New Roman" w:cs="Times New Roman"/>
          <w:sz w:val="20"/>
          <w:szCs w:val="20"/>
        </w:rPr>
        <w:t>•</w:t>
      </w:r>
      <w:r w:rsidRPr="006329D2">
        <w:rPr>
          <w:rFonts w:ascii="Times New Roman" w:hAnsi="Times New Roman" w:cs="Times New Roman"/>
          <w:sz w:val="20"/>
          <w:szCs w:val="20"/>
        </w:rPr>
        <w:t xml:space="preserve"> Labor Relations </w:t>
      </w:r>
      <w:r w:rsidRPr="006329D2">
        <w:rPr>
          <w:rFonts w:ascii="Times New Roman" w:hAnsi="Times New Roman" w:cs="Times New Roman"/>
          <w:sz w:val="20"/>
          <w:szCs w:val="20"/>
        </w:rPr>
        <w:t>•</w:t>
      </w:r>
      <w:r w:rsidRPr="006329D2">
        <w:rPr>
          <w:rFonts w:ascii="Times New Roman" w:hAnsi="Times New Roman" w:cs="Times New Roman"/>
          <w:sz w:val="20"/>
          <w:szCs w:val="20"/>
        </w:rPr>
        <w:t xml:space="preserve"> Workers Rights as Human Rights</w:t>
      </w:r>
    </w:p>
    <w:p w14:paraId="2AAA1A1D" w14:textId="77777777" w:rsidR="00430AFE" w:rsidRPr="00430AFE" w:rsidRDefault="00430AFE" w:rsidP="00430AFE">
      <w:pPr>
        <w:spacing w:line="240" w:lineRule="auto"/>
        <w:rPr>
          <w:rFonts w:ascii="Times New Roman" w:hAnsi="Times New Roman" w:cs="Times New Roman"/>
          <w:sz w:val="20"/>
          <w:szCs w:val="20"/>
        </w:rPr>
      </w:pPr>
    </w:p>
    <w:p w14:paraId="57926E82" w14:textId="59FE7D68" w:rsidR="005C0C15" w:rsidRPr="00430AFE" w:rsidRDefault="00D74ADD" w:rsidP="00430AFE">
      <w:pPr>
        <w:tabs>
          <w:tab w:val="right" w:pos="10800"/>
        </w:tabs>
        <w:spacing w:after="0" w:line="228" w:lineRule="auto"/>
        <w:rPr>
          <w:rFonts w:ascii="Times New Roman" w:hAnsi="Times New Roman" w:cs="Times New Roman"/>
          <w:sz w:val="20"/>
          <w:szCs w:val="20"/>
        </w:rPr>
      </w:pPr>
      <w:r>
        <w:rPr>
          <w:rFonts w:ascii="Times New Roman" w:hAnsi="Times New Roman" w:cs="Times New Roman"/>
          <w:sz w:val="20"/>
          <w:szCs w:val="20"/>
        </w:rPr>
        <w:tab/>
      </w:r>
    </w:p>
    <w:sectPr w:rsidR="005C0C15" w:rsidRPr="00430AFE" w:rsidSect="00633A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3B"/>
    <w:multiLevelType w:val="multilevel"/>
    <w:tmpl w:val="76EA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E1BD0"/>
    <w:multiLevelType w:val="hybridMultilevel"/>
    <w:tmpl w:val="6BBA3BDC"/>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D89"/>
    <w:multiLevelType w:val="hybridMultilevel"/>
    <w:tmpl w:val="BC186F8C"/>
    <w:lvl w:ilvl="0" w:tplc="B8C2665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3EB1"/>
    <w:multiLevelType w:val="hybridMultilevel"/>
    <w:tmpl w:val="BE22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3015A"/>
    <w:multiLevelType w:val="hybridMultilevel"/>
    <w:tmpl w:val="09A2DBE2"/>
    <w:lvl w:ilvl="0" w:tplc="F70AD572">
      <w:start w:val="2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A2008"/>
    <w:multiLevelType w:val="hybridMultilevel"/>
    <w:tmpl w:val="022E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91B01"/>
    <w:multiLevelType w:val="hybridMultilevel"/>
    <w:tmpl w:val="C5B40FF8"/>
    <w:lvl w:ilvl="0" w:tplc="78DAD054">
      <w:start w:val="2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20548"/>
    <w:multiLevelType w:val="hybridMultilevel"/>
    <w:tmpl w:val="8592B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BC3020"/>
    <w:multiLevelType w:val="hybridMultilevel"/>
    <w:tmpl w:val="F814B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D14DCD"/>
    <w:multiLevelType w:val="hybridMultilevel"/>
    <w:tmpl w:val="F73C570C"/>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A057D"/>
    <w:multiLevelType w:val="hybridMultilevel"/>
    <w:tmpl w:val="5E9E5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944FE"/>
    <w:multiLevelType w:val="hybridMultilevel"/>
    <w:tmpl w:val="2708AB6E"/>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E14EE"/>
    <w:multiLevelType w:val="hybridMultilevel"/>
    <w:tmpl w:val="508458B6"/>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72270"/>
    <w:multiLevelType w:val="hybridMultilevel"/>
    <w:tmpl w:val="D004B384"/>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F02EB"/>
    <w:multiLevelType w:val="hybridMultilevel"/>
    <w:tmpl w:val="5128D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3234"/>
    <w:multiLevelType w:val="hybridMultilevel"/>
    <w:tmpl w:val="67BADCB0"/>
    <w:lvl w:ilvl="0" w:tplc="2E9ED6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C004A"/>
    <w:multiLevelType w:val="hybridMultilevel"/>
    <w:tmpl w:val="ABC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13"/>
  </w:num>
  <w:num w:numId="5">
    <w:abstractNumId w:val="9"/>
  </w:num>
  <w:num w:numId="6">
    <w:abstractNumId w:val="15"/>
  </w:num>
  <w:num w:numId="7">
    <w:abstractNumId w:val="2"/>
  </w:num>
  <w:num w:numId="8">
    <w:abstractNumId w:val="16"/>
  </w:num>
  <w:num w:numId="9">
    <w:abstractNumId w:val="5"/>
  </w:num>
  <w:num w:numId="10">
    <w:abstractNumId w:val="8"/>
  </w:num>
  <w:num w:numId="11">
    <w:abstractNumId w:val="7"/>
  </w:num>
  <w:num w:numId="12">
    <w:abstractNumId w:val="0"/>
  </w:num>
  <w:num w:numId="13">
    <w:abstractNumId w:val="10"/>
  </w:num>
  <w:num w:numId="14">
    <w:abstractNumId w:val="6"/>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02"/>
    <w:rsid w:val="000301CB"/>
    <w:rsid w:val="000A0F89"/>
    <w:rsid w:val="000B2F1C"/>
    <w:rsid w:val="001B49F2"/>
    <w:rsid w:val="0025245C"/>
    <w:rsid w:val="0025296E"/>
    <w:rsid w:val="003929DE"/>
    <w:rsid w:val="003D2FFD"/>
    <w:rsid w:val="003E3460"/>
    <w:rsid w:val="00430AFE"/>
    <w:rsid w:val="00454B3E"/>
    <w:rsid w:val="00456C99"/>
    <w:rsid w:val="00461C3E"/>
    <w:rsid w:val="005721CF"/>
    <w:rsid w:val="005A4C25"/>
    <w:rsid w:val="005C0C15"/>
    <w:rsid w:val="005C6ACD"/>
    <w:rsid w:val="006329D2"/>
    <w:rsid w:val="00633A8F"/>
    <w:rsid w:val="006460E8"/>
    <w:rsid w:val="007E487C"/>
    <w:rsid w:val="00834C4D"/>
    <w:rsid w:val="00A41332"/>
    <w:rsid w:val="00AD467C"/>
    <w:rsid w:val="00B65433"/>
    <w:rsid w:val="00BB7F71"/>
    <w:rsid w:val="00BC6DEB"/>
    <w:rsid w:val="00C50B83"/>
    <w:rsid w:val="00C5275C"/>
    <w:rsid w:val="00D2720A"/>
    <w:rsid w:val="00D3026D"/>
    <w:rsid w:val="00D74ADD"/>
    <w:rsid w:val="00DB65DD"/>
    <w:rsid w:val="00DC1202"/>
    <w:rsid w:val="00E8627B"/>
    <w:rsid w:val="00F4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56BC"/>
  <w15:chartTrackingRefBased/>
  <w15:docId w15:val="{57D7691F-B285-474E-916D-2210B942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202"/>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02"/>
    <w:pPr>
      <w:ind w:left="720"/>
      <w:contextualSpacing/>
    </w:pPr>
  </w:style>
  <w:style w:type="paragraph" w:styleId="Title">
    <w:name w:val="Title"/>
    <w:basedOn w:val="Normal"/>
    <w:next w:val="Normal"/>
    <w:link w:val="TitleChar"/>
    <w:rsid w:val="005A4C25"/>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US"/>
    </w:rPr>
  </w:style>
  <w:style w:type="character" w:customStyle="1" w:styleId="TitleChar">
    <w:name w:val="Title Char"/>
    <w:basedOn w:val="DefaultParagraphFont"/>
    <w:link w:val="Title"/>
    <w:rsid w:val="005A4C25"/>
    <w:rPr>
      <w:rFonts w:ascii="Arial" w:eastAsia="Arial" w:hAnsi="Arial" w:cs="Arial"/>
      <w:color w:val="000000"/>
      <w:sz w:val="52"/>
      <w:szCs w:val="52"/>
      <w:lang w:val="en"/>
    </w:rPr>
  </w:style>
  <w:style w:type="character" w:styleId="PlaceholderText">
    <w:name w:val="Placeholder Text"/>
    <w:basedOn w:val="DefaultParagraphFont"/>
    <w:uiPriority w:val="99"/>
    <w:semiHidden/>
    <w:rsid w:val="00430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3093">
      <w:bodyDiv w:val="1"/>
      <w:marLeft w:val="0"/>
      <w:marRight w:val="0"/>
      <w:marTop w:val="0"/>
      <w:marBottom w:val="0"/>
      <w:divBdr>
        <w:top w:val="none" w:sz="0" w:space="0" w:color="auto"/>
        <w:left w:val="none" w:sz="0" w:space="0" w:color="auto"/>
        <w:bottom w:val="none" w:sz="0" w:space="0" w:color="auto"/>
        <w:right w:val="none" w:sz="0" w:space="0" w:color="auto"/>
      </w:divBdr>
    </w:div>
    <w:div w:id="1441531831">
      <w:bodyDiv w:val="1"/>
      <w:marLeft w:val="0"/>
      <w:marRight w:val="0"/>
      <w:marTop w:val="0"/>
      <w:marBottom w:val="0"/>
      <w:divBdr>
        <w:top w:val="none" w:sz="0" w:space="0" w:color="auto"/>
        <w:left w:val="none" w:sz="0" w:space="0" w:color="auto"/>
        <w:bottom w:val="none" w:sz="0" w:space="0" w:color="auto"/>
        <w:right w:val="none" w:sz="0" w:space="0" w:color="auto"/>
      </w:divBdr>
      <w:divsChild>
        <w:div w:id="1355225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617</Words>
  <Characters>3252</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Genavieve Helen Koyn</dc:creator>
  <cp:keywords/>
  <dc:description/>
  <cp:lastModifiedBy>Genavieve Helen Koyn</cp:lastModifiedBy>
  <cp:revision>2</cp:revision>
  <cp:lastPrinted>2018-10-10T15:59:00Z</cp:lastPrinted>
  <dcterms:created xsi:type="dcterms:W3CDTF">2019-03-19T16:48:00Z</dcterms:created>
  <dcterms:modified xsi:type="dcterms:W3CDTF">2019-03-19T16:48:00Z</dcterms:modified>
</cp:coreProperties>
</file>