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p>
    <w:p>
      <w:pPr>
        <w:spacing w:after="120" w:before="0"/>
        <w:jc w:val="center"/>
      </w:pPr>
      <w:r>
        <w:rPr>
          <w:rFonts w:ascii="Arial" w:cs="Arial" w:eastAsia="Arial" w:hAnsi="Arial"/>
          <w:b/>
          <w:bCs/>
          <w:caps/>
          <w:color w:val="0d9488"/>
          <w:spacing w:val="80"/>
          <w:sz w:val="20"/>
          <w:szCs w:val="20"/>
        </w:rPr>
        <w:t xml:space="preserve">CONVERSATION GUIDE</w:t>
      </w:r>
    </w:p>
    <w:p>
      <w:pPr>
        <w:spacing w:after="200" w:before="0"/>
        <w:jc w:val="center"/>
      </w:pPr>
      <w:r>
        <w:rPr>
          <w:rFonts w:ascii="Arial" w:cs="Arial" w:eastAsia="Arial" w:hAnsi="Arial"/>
          <w:b/>
          <w:bCs/>
          <w:color w:val="1c1a17"/>
          <w:sz w:val="52"/>
          <w:szCs w:val="52"/>
        </w:rPr>
        <w:t xml:space="preserve">Town &amp; Country Market</w:t>
      </w:r>
    </w:p>
    <w:p>
      <w:pPr>
        <w:spacing w:after="600" w:before="0"/>
        <w:jc w:val="center"/>
      </w:pPr>
      <w:r>
        <w:rPr>
          <w:rFonts w:ascii="Arial" w:cs="Arial" w:eastAsia="Arial" w:hAnsi="Arial"/>
          <w:color w:val="78716c"/>
          <w:sz w:val="26"/>
          <w:szCs w:val="26"/>
        </w:rPr>
        <w:t xml:space="preserve">What to say when presenting the new website</w:t>
      </w:r>
    </w:p>
    <w:p>
      <w:pPr>
        <w:spacing w:after="80" w:before="0"/>
        <w:jc w:val="center"/>
      </w:pPr>
      <w:r>
        <w:rPr>
          <w:rFonts w:ascii="Arial" w:cs="Arial" w:eastAsia="Arial" w:hAnsi="Arial"/>
          <w:i/>
          <w:iCs/>
          <w:color w:val="78716c"/>
          <w:sz w:val="22"/>
          <w:szCs w:val="22"/>
        </w:rPr>
        <w:t xml:space="preserve">Use this guide as a reference — not a script.</w:t>
      </w:r>
    </w:p>
    <w:p>
      <w:pPr>
        <w:spacing w:after="800" w:before="0"/>
        <w:jc w:val="center"/>
      </w:pPr>
      <w:r>
        <w:rPr>
          <w:rFonts w:ascii="Arial" w:cs="Arial" w:eastAsia="Arial" w:hAnsi="Arial"/>
          <w:i/>
          <w:iCs/>
          <w:color w:val="78716c"/>
          <w:sz w:val="22"/>
          <w:szCs w:val="22"/>
        </w:rPr>
        <w:t xml:space="preserve">Speak naturally, show the live site, and let the visuals do the work.</w:t>
      </w:r>
    </w:p>
    <w:p>
      <w:pPr>
        <w:pBdr>
          <w:top w:val="single" w:color="d1fae5" w:sz="4" w:space="8"/>
          <w:bottom w:val="single" w:color="d1fae5" w:sz="4" w:space="8"/>
          <w:left w:val="single" w:color="d1fae5" w:sz="4" w:space="8"/>
          <w:right w:val="single" w:color="d1fae5" w:sz="4" w:space="8"/>
        </w:pBdr>
        <w:shd w:fill="f0fdf4" w:color="f0fdf4" w:val="clear"/>
        <w:spacing w:after="80" w:before="120"/>
        <w:ind w:left="240" w:right="240"/>
      </w:pPr>
      <w:r>
        <w:rPr>
          <w:rFonts w:ascii="Arial" w:cs="Arial" w:eastAsia="Arial" w:hAnsi="Arial"/>
          <w:b/>
          <w:bCs/>
          <w:color w:val="166534"/>
          <w:sz w:val="20"/>
          <w:szCs w:val="20"/>
        </w:rPr>
        <w:t xml:space="preserve">Before the meeting, have these ready:</w:t>
      </w:r>
    </w:p>
    <w:p>
      <w:pPr>
        <w:pBdr>
          <w:left w:val="single" w:color="d1fae5" w:sz="4" w:space="8"/>
          <w:right w:val="single" w:color="d1fae5" w:sz="4" w:space="8"/>
        </w:pBdr>
        <w:shd w:fill="f0fdf4" w:color="f0fdf4" w:val="clear"/>
        <w:spacing w:after="40" w:before="40"/>
        <w:ind w:left="480" w:right="240"/>
      </w:pPr>
      <w:r>
        <w:rPr>
          <w:rFonts w:ascii="Arial" w:cs="Arial" w:eastAsia="Arial" w:hAnsi="Arial"/>
          <w:color w:val="166534"/>
          <w:sz w:val="20"/>
          <w:szCs w:val="20"/>
        </w:rPr>
        <w:t xml:space="preserve">✓  The website open on your laptop or phone — dheeraj-town-country-market.vercel.app</w:t>
      </w:r>
    </w:p>
    <w:p>
      <w:pPr>
        <w:pBdr>
          <w:left w:val="single" w:color="d1fae5" w:sz="4" w:space="8"/>
          <w:right w:val="single" w:color="d1fae5" w:sz="4" w:space="8"/>
        </w:pBdr>
        <w:shd w:fill="f0fdf4" w:color="f0fdf4" w:val="clear"/>
        <w:spacing w:after="40" w:before="40"/>
        <w:ind w:left="480" w:right="240"/>
      </w:pPr>
      <w:r>
        <w:rPr>
          <w:rFonts w:ascii="Arial" w:cs="Arial" w:eastAsia="Arial" w:hAnsi="Arial"/>
          <w:color w:val="166534"/>
          <w:sz w:val="20"/>
          <w:szCs w:val="20"/>
        </w:rPr>
        <w:t xml:space="preserve">✓  The PDF presentation printed or on screen</w:t>
      </w:r>
    </w:p>
    <w:p>
      <w:pPr>
        <w:pBdr>
          <w:bottom w:val="single" w:color="d1fae5" w:sz="4" w:space="8"/>
          <w:left w:val="single" w:color="d1fae5" w:sz="4" w:space="8"/>
          <w:right w:val="single" w:color="d1fae5" w:sz="4" w:space="8"/>
        </w:pBdr>
        <w:shd w:fill="f0fdf4" w:color="f0fdf4" w:val="clear"/>
        <w:spacing w:after="120" w:before="40"/>
        <w:ind w:left="480" w:right="240"/>
      </w:pPr>
      <w:r>
        <w:rPr>
          <w:rFonts w:ascii="Arial" w:cs="Arial" w:eastAsia="Arial" w:hAnsi="Arial"/>
          <w:color w:val="166534"/>
          <w:sz w:val="20"/>
          <w:szCs w:val="20"/>
        </w:rPr>
        <w:t xml:space="preserve">✓  A note of next steps you want to propose (domain, photos, etc.)</w:t>
      </w:r>
    </w:p>
    <w:p>
      <w:pPr>
        <w:spacing w:after="320" w:before="0"/>
      </w:pPr>
    </w:p>
    <w:p>
      <w:pPr>
        <w:pStyle w:val="Heading2"/>
        <w:pBdr>
          <w:bottom w:val="single" w:color="e5e2dc" w:sz="4" w:space="6"/>
        </w:pBdr>
        <w:spacing w:after="160" w:before="440"/>
      </w:pPr>
      <w:r>
        <w:rPr>
          <w:rFonts w:ascii="Arial" w:cs="Arial" w:eastAsia="Arial" w:hAnsi="Arial"/>
          <w:b/>
          <w:bCs/>
          <w:color w:val="1c1a17"/>
          <w:sz w:val="28"/>
          <w:szCs w:val="28"/>
        </w:rPr>
        <w:t xml:space="preserve">1.  The Opening  (2–3 minutes)</w:t>
      </w:r>
    </w:p>
    <w:p>
      <w:pPr>
        <w:spacing w:after="160" w:before="0"/>
      </w:pPr>
      <w:r>
        <w:rPr>
          <w:rFonts w:ascii="Arial" w:cs="Arial" w:eastAsia="Arial" w:hAnsi="Arial"/>
          <w:color w:val="1c1a17"/>
          <w:sz w:val="22"/>
          <w:szCs w:val="22"/>
        </w:rPr>
        <w:t xml:space="preserve">Start by making it feel like good news — not a sales pitch. Sit down, open your laptop, and say something like:</w:t>
      </w:r>
    </w:p>
    <w:p>
      <w:pPr>
        <w:spacing w:after="80" w:before="0"/>
      </w:pPr>
    </w:p>
    <w:p>
      <w:pPr>
        <w:pBdr>
          <w:left w:val="single" w:color="cccccc" w:sz="6" w:space="10"/>
        </w:pBdr>
        <w:spacing w:after="80" w:before="80"/>
        <w:ind w:left="360"/>
      </w:pPr>
      <w:r>
        <w:rPr>
          <w:rFonts w:ascii="Arial" w:cs="Arial" w:eastAsia="Arial" w:hAnsi="Arial"/>
          <w:i/>
          <w:iCs/>
          <w:color w:val="374151"/>
          <w:sz w:val="22"/>
          <w:szCs w:val="22"/>
        </w:rPr>
        <w:t xml:space="preserve">"So, I wanted to show you something I've been working on. I built you a proper website for Town and Country. It's live right now — want to take a look?"</w:t>
      </w:r>
    </w:p>
    <w:p>
      <w:pPr>
        <w:spacing w:after="160" w:before="0"/>
      </w:pPr>
    </w:p>
    <w:p>
      <w:pPr>
        <w:spacing w:after="160" w:before="0"/>
      </w:pPr>
      <w:r>
        <w:rPr>
          <w:rFonts w:ascii="Arial" w:cs="Arial" w:eastAsia="Arial" w:hAnsi="Arial"/>
          <w:color w:val="1c1a17"/>
          <w:sz w:val="22"/>
          <w:szCs w:val="22"/>
        </w:rPr>
        <w:t xml:space="preserve">Then just let them look at it for 30 seconds without saying anything. Let the first impression land.</w:t>
      </w:r>
    </w:p>
    <w:p>
      <w:pPr>
        <w:spacing w:after="80" w:before="0"/>
      </w:pPr>
    </w:p>
    <w:p>
      <w:pPr>
        <w:pBdr>
          <w:left w:val="thick" w:color="0d9488" w:sz="18" w:space="12"/>
        </w:pBdr>
        <w:shd w:fill="e6f7f5" w:color="e6f7f5" w:val="clear"/>
        <w:spacing w:after="160" w:before="160"/>
        <w:ind w:left="720"/>
      </w:pPr>
      <w:r>
        <w:rPr>
          <w:rFonts w:ascii="Arial" w:cs="Arial" w:eastAsia="Arial" w:hAnsi="Arial"/>
          <w:i/>
          <w:iCs/>
          <w:color w:val="1c1a17"/>
          <w:sz w:val="21"/>
          <w:szCs w:val="21"/>
        </w:rPr>
        <w:t xml:space="preserve">Tip: Don't rush to explain everything right away. Give them a moment to react on their own. Most people will immediately say "this looks great" — that's your cue to start walking them through it.</w:t>
      </w:r>
    </w:p>
    <w:p>
      <w:pPr>
        <w:spacing w:after="160" w:before="0"/>
      </w:pPr>
    </w:p>
    <w:p>
      <w:pPr>
        <w:spacing w:after="160" w:before="0"/>
      </w:pPr>
      <w:r>
        <w:rPr>
          <w:rFonts w:ascii="Arial" w:cs="Arial" w:eastAsia="Arial" w:hAnsi="Arial"/>
          <w:color w:val="1c1a17"/>
          <w:sz w:val="22"/>
          <w:szCs w:val="22"/>
        </w:rPr>
        <w:t xml:space="preserve">After they've had a moment, say:</w:t>
      </w:r>
    </w:p>
    <w:p>
      <w:pPr>
        <w:pBdr>
          <w:left w:val="single" w:color="cccccc" w:sz="6" w:space="10"/>
        </w:pBdr>
        <w:spacing w:after="80" w:before="80"/>
        <w:ind w:left="360"/>
      </w:pPr>
      <w:r>
        <w:rPr>
          <w:rFonts w:ascii="Arial" w:cs="Arial" w:eastAsia="Arial" w:hAnsi="Arial"/>
          <w:i/>
          <w:iCs/>
          <w:color w:val="374151"/>
          <w:sz w:val="22"/>
          <w:szCs w:val="22"/>
        </w:rPr>
        <w:t xml:space="preserve">"I built this specifically for your store — your products, your two locations, and a direct button to your Uber Eats page. Let me show you what's on it."</w:t>
      </w:r>
    </w:p>
    <w:p>
      <w:pPr>
        <w:spacing w:after="240" w:before="0"/>
      </w:pPr>
    </w:p>
    <w:p>
      <w:pPr>
        <w:pStyle w:val="Heading2"/>
        <w:pBdr>
          <w:bottom w:val="single" w:color="e5e2dc" w:sz="4" w:space="6"/>
        </w:pBdr>
        <w:spacing w:after="160" w:before="440"/>
      </w:pPr>
      <w:r>
        <w:rPr>
          <w:rFonts w:ascii="Arial" w:cs="Arial" w:eastAsia="Arial" w:hAnsi="Arial"/>
          <w:b/>
          <w:bCs/>
          <w:color w:val="1c1a17"/>
          <w:sz w:val="28"/>
          <w:szCs w:val="28"/>
        </w:rPr>
        <w:t xml:space="preserve">2.  The Walkthrough  (5–8 minutes)</w:t>
      </w:r>
    </w:p>
    <w:p>
      <w:pPr>
        <w:spacing w:after="160" w:before="0"/>
      </w:pPr>
      <w:r>
        <w:rPr>
          <w:rFonts w:ascii="Arial" w:cs="Arial" w:eastAsia="Arial" w:hAnsi="Arial"/>
          <w:color w:val="1c1a17"/>
          <w:sz w:val="22"/>
          <w:szCs w:val="22"/>
        </w:rPr>
        <w:t xml:space="preserve">Go through each page one at a time. Click slowly. Don't rush. Here's what to say for each one:</w:t>
      </w:r>
    </w:p>
    <w:p>
      <w:pPr>
        <w:spacing w:after="100" w:before="300"/>
      </w:pPr>
      <w:r>
        <w:rPr>
          <w:rFonts w:ascii="Arial" w:cs="Arial" w:eastAsia="Arial" w:hAnsi="Arial"/>
          <w:b/>
          <w:bCs/>
          <w:color w:val="1c1a17"/>
          <w:sz w:val="24"/>
          <w:szCs w:val="24"/>
        </w:rPr>
        <w:t xml:space="preserve">Home Page</w:t>
      </w:r>
    </w:p>
    <w:p>
      <w:pPr>
        <w:spacing w:after="80" w:before="80"/>
      </w:pPr>
      <w:r>
        <w:rPr>
          <w:rFonts w:ascii="Arial" w:cs="Arial" w:eastAsia="Arial" w:hAnsi="Arial"/>
          <w:b/>
          <w:bCs/>
          <w:color w:val="0d9488"/>
          <w:sz w:val="22"/>
          <w:szCs w:val="22"/>
        </w:rPr>
        <w:t xml:space="preserve">→ </w:t>
      </w:r>
      <w:r>
        <w:rPr>
          <w:rFonts w:ascii="Arial" w:cs="Arial" w:eastAsia="Arial" w:hAnsi="Arial"/>
          <w:color w:val="78716c"/>
          <w:sz w:val="22"/>
          <w:szCs w:val="22"/>
        </w:rPr>
        <w:t xml:space="preserve">Open the home page. Scroll slowly while talking.</w:t>
      </w:r>
    </w:p>
    <w:p>
      <w:pPr>
        <w:pBdr>
          <w:left w:val="single" w:color="cccccc" w:sz="6" w:space="10"/>
        </w:pBdr>
        <w:spacing w:after="80" w:before="80"/>
        <w:ind w:left="360"/>
      </w:pPr>
      <w:r>
        <w:rPr>
          <w:rFonts w:ascii="Arial" w:cs="Arial" w:eastAsia="Arial" w:hAnsi="Arial"/>
          <w:i/>
          <w:iCs/>
          <w:color w:val="374151"/>
          <w:sz w:val="22"/>
          <w:szCs w:val="22"/>
        </w:rPr>
        <w:t xml:space="preserve">"This is the first thing anyone sees when they search for your store. It shows what you sell, where you are, and how to order — all in one place."</w:t>
      </w:r>
    </w:p>
    <w:p>
      <w:pPr>
        <w:spacing w:after="80" w:before="0"/>
      </w:pPr>
    </w:p>
    <w:p>
      <w:pPr>
        <w:spacing w:after="80" w:before="80"/>
      </w:pPr>
      <w:r>
        <w:rPr>
          <w:rFonts w:ascii="Arial" w:cs="Arial" w:eastAsia="Arial" w:hAnsi="Arial"/>
          <w:b/>
          <w:bCs/>
          <w:color w:val="0d9488"/>
          <w:sz w:val="22"/>
          <w:szCs w:val="22"/>
        </w:rPr>
        <w:t xml:space="preserve">→ </w:t>
      </w:r>
      <w:r>
        <w:rPr>
          <w:rFonts w:ascii="Arial" w:cs="Arial" w:eastAsia="Arial" w:hAnsi="Arial"/>
          <w:color w:val="78716c"/>
          <w:sz w:val="22"/>
          <w:szCs w:val="22"/>
        </w:rPr>
        <w:t xml:space="preserve">Point to the Order Now button in the header.</w:t>
      </w:r>
    </w:p>
    <w:p>
      <w:pPr>
        <w:pBdr>
          <w:left w:val="single" w:color="cccccc" w:sz="6" w:space="10"/>
        </w:pBdr>
        <w:spacing w:after="80" w:before="80"/>
        <w:ind w:left="360"/>
      </w:pPr>
      <w:r>
        <w:rPr>
          <w:rFonts w:ascii="Arial" w:cs="Arial" w:eastAsia="Arial" w:hAnsi="Arial"/>
          <w:i/>
          <w:iCs/>
          <w:color w:val="374151"/>
          <w:sz w:val="22"/>
          <w:szCs w:val="22"/>
        </w:rPr>
        <w:t xml:space="preserve">"See this button up here? No matter what page someone is on, they can tap this and go straight to your Uber Eats store. One tap, and they're ordering."</w:t>
      </w:r>
    </w:p>
    <w:p>
      <w:pPr>
        <w:spacing w:after="80" w:before="0"/>
      </w:pPr>
    </w:p>
    <w:p>
      <w:pPr>
        <w:spacing w:after="80" w:before="80"/>
      </w:pPr>
      <w:r>
        <w:rPr>
          <w:rFonts w:ascii="Arial" w:cs="Arial" w:eastAsia="Arial" w:hAnsi="Arial"/>
          <w:b/>
          <w:bCs/>
          <w:color w:val="0d9488"/>
          <w:sz w:val="22"/>
          <w:szCs w:val="22"/>
        </w:rPr>
        <w:t xml:space="preserve">→ </w:t>
      </w:r>
      <w:r>
        <w:rPr>
          <w:rFonts w:ascii="Arial" w:cs="Arial" w:eastAsia="Arial" w:hAnsi="Arial"/>
          <w:color w:val="78716c"/>
          <w:sz w:val="22"/>
          <w:szCs w:val="22"/>
        </w:rPr>
        <w:t xml:space="preserve">Scroll to the reviews section.</w:t>
      </w:r>
    </w:p>
    <w:p>
      <w:pPr>
        <w:pBdr>
          <w:left w:val="single" w:color="cccccc" w:sz="6" w:space="10"/>
        </w:pBdr>
        <w:spacing w:after="80" w:before="80"/>
        <w:ind w:left="360"/>
      </w:pPr>
      <w:r>
        <w:rPr>
          <w:rFonts w:ascii="Arial" w:cs="Arial" w:eastAsia="Arial" w:hAnsi="Arial"/>
          <w:i/>
          <w:iCs/>
          <w:color w:val="374151"/>
          <w:sz w:val="22"/>
          <w:szCs w:val="22"/>
        </w:rPr>
        <w:t xml:space="preserve">"These are real reviews from your customers. It shows them automatically, so new customers see social proof before they've even walked in the door."</w:t>
      </w:r>
    </w:p>
    <w:p>
      <w:pPr>
        <w:spacing w:after="240" w:before="0"/>
      </w:pPr>
    </w:p>
    <w:p>
      <w:pPr>
        <w:spacing w:after="100" w:before="300"/>
      </w:pPr>
      <w:r>
        <w:rPr>
          <w:rFonts w:ascii="Arial" w:cs="Arial" w:eastAsia="Arial" w:hAnsi="Arial"/>
          <w:b/>
          <w:bCs/>
          <w:color w:val="1c1a17"/>
          <w:sz w:val="24"/>
          <w:szCs w:val="24"/>
        </w:rPr>
        <w:t xml:space="preserve">Our Selection — The Big One</w:t>
      </w:r>
    </w:p>
    <w:p>
      <w:pPr>
        <w:spacing w:after="80" w:before="80"/>
      </w:pPr>
      <w:r>
        <w:rPr>
          <w:rFonts w:ascii="Arial" w:cs="Arial" w:eastAsia="Arial" w:hAnsi="Arial"/>
          <w:b/>
          <w:bCs/>
          <w:color w:val="0d9488"/>
          <w:sz w:val="22"/>
          <w:szCs w:val="22"/>
        </w:rPr>
        <w:t xml:space="preserve">→ </w:t>
      </w:r>
      <w:r>
        <w:rPr>
          <w:rFonts w:ascii="Arial" w:cs="Arial" w:eastAsia="Arial" w:hAnsi="Arial"/>
          <w:color w:val="78716c"/>
          <w:sz w:val="22"/>
          <w:szCs w:val="22"/>
        </w:rPr>
        <w:t xml:space="preserve">Navigate to /selection. Type a product name in the search bar — try 'milk' or 'chips'.</w:t>
      </w:r>
    </w:p>
    <w:p>
      <w:pPr>
        <w:pBdr>
          <w:left w:val="single" w:color="cccccc" w:sz="6" w:space="10"/>
        </w:pBdr>
        <w:spacing w:after="80" w:before="80"/>
        <w:ind w:left="360"/>
      </w:pPr>
      <w:r>
        <w:rPr>
          <w:rFonts w:ascii="Arial" w:cs="Arial" w:eastAsia="Arial" w:hAnsi="Arial"/>
          <w:i/>
          <w:iCs/>
          <w:color w:val="374151"/>
          <w:sz w:val="22"/>
          <w:szCs w:val="22"/>
        </w:rPr>
        <w:t xml:space="preserve">"This is probably the most powerful part. Every single product from your Uber Eats store is listed here — over 495 items, organized into categories. Someone can search for any product before coming in to check if you carry it."</w:t>
      </w:r>
    </w:p>
    <w:p>
      <w:pPr>
        <w:spacing w:after="80" w:before="0"/>
      </w:pPr>
    </w:p>
    <w:p>
      <w:pPr>
        <w:pBdr>
          <w:left w:val="single" w:color="cccccc" w:sz="6" w:space="10"/>
        </w:pBdr>
        <w:spacing w:after="80" w:before="80"/>
        <w:ind w:left="360"/>
      </w:pPr>
      <w:r>
        <w:rPr>
          <w:rFonts w:ascii="Arial" w:cs="Arial" w:eastAsia="Arial" w:hAnsi="Arial"/>
          <w:i/>
          <w:iCs/>
          <w:color w:val="374151"/>
          <w:sz w:val="22"/>
          <w:szCs w:val="22"/>
        </w:rPr>
        <w:t xml:space="preserve">"And here's the best part — you don't have to do anything to keep it updated. It pulls the prices and products directly from your Uber Eats store every day. Automatic."</w:t>
      </w:r>
    </w:p>
    <w:p>
      <w:pPr>
        <w:spacing w:after="80" w:before="0"/>
      </w:pPr>
    </w:p>
    <w:p>
      <w:pPr>
        <w:pBdr>
          <w:left w:val="thick" w:color="0d9488" w:sz="18" w:space="12"/>
        </w:pBdr>
        <w:shd w:fill="e6f7f5" w:color="e6f7f5" w:val="clear"/>
        <w:spacing w:after="160" w:before="160"/>
        <w:ind w:left="720"/>
      </w:pPr>
      <w:r>
        <w:rPr>
          <w:rFonts w:ascii="Arial" w:cs="Arial" w:eastAsia="Arial" w:hAnsi="Arial"/>
          <w:i/>
          <w:iCs/>
          <w:color w:val="1c1a17"/>
          <w:sz w:val="21"/>
          <w:szCs w:val="21"/>
        </w:rPr>
        <w:t xml:space="preserve">If they ask 'how does it know what I have?' — just say: it connects to your Uber Eats account and reads your menu every 24 hours. You don't touch it.</w:t>
      </w:r>
    </w:p>
    <w:p>
      <w:pPr>
        <w:spacing w:after="240" w:before="0"/>
      </w:pPr>
    </w:p>
    <w:p>
      <w:pPr>
        <w:spacing w:after="100" w:before="300"/>
      </w:pPr>
      <w:r>
        <w:rPr>
          <w:rFonts w:ascii="Arial" w:cs="Arial" w:eastAsia="Arial" w:hAnsi="Arial"/>
          <w:b/>
          <w:bCs/>
          <w:color w:val="1c1a17"/>
          <w:sz w:val="24"/>
          <w:szCs w:val="24"/>
        </w:rPr>
        <w:t xml:space="preserve">Locations Page</w:t>
      </w:r>
    </w:p>
    <w:p>
      <w:pPr>
        <w:spacing w:after="80" w:before="80"/>
      </w:pPr>
      <w:r>
        <w:rPr>
          <w:rFonts w:ascii="Arial" w:cs="Arial" w:eastAsia="Arial" w:hAnsi="Arial"/>
          <w:b/>
          <w:bCs/>
          <w:color w:val="0d9488"/>
          <w:sz w:val="22"/>
          <w:szCs w:val="22"/>
        </w:rPr>
        <w:t xml:space="preserve">→ </w:t>
      </w:r>
      <w:r>
        <w:rPr>
          <w:rFonts w:ascii="Arial" w:cs="Arial" w:eastAsia="Arial" w:hAnsi="Arial"/>
          <w:color w:val="78716c"/>
          <w:sz w:val="22"/>
          <w:szCs w:val="22"/>
        </w:rPr>
        <w:t xml:space="preserve">Navigate to /locations.</w:t>
      </w:r>
    </w:p>
    <w:p>
      <w:pPr>
        <w:pBdr>
          <w:left w:val="single" w:color="cccccc" w:sz="6" w:space="10"/>
        </w:pBdr>
        <w:spacing w:after="80" w:before="80"/>
        <w:ind w:left="360"/>
      </w:pPr>
      <w:r>
        <w:rPr>
          <w:rFonts w:ascii="Arial" w:cs="Arial" w:eastAsia="Arial" w:hAnsi="Arial"/>
          <w:i/>
          <w:iCs/>
          <w:color w:val="374151"/>
          <w:sz w:val="22"/>
          <w:szCs w:val="22"/>
        </w:rPr>
        <w:t xml:space="preserve">"Both your Mississauga locations are here, with a live map. Someone can tap 'Get Directions' and it opens Google Maps on their phone. No need to copy an address anywhere."</w:t>
      </w:r>
    </w:p>
    <w:p>
      <w:pPr>
        <w:spacing w:after="240" w:before="0"/>
      </w:pPr>
    </w:p>
    <w:p>
      <w:pPr>
        <w:spacing w:after="100" w:before="300"/>
      </w:pPr>
      <w:r>
        <w:rPr>
          <w:rFonts w:ascii="Arial" w:cs="Arial" w:eastAsia="Arial" w:hAnsi="Arial"/>
          <w:b/>
          <w:bCs/>
          <w:color w:val="1c1a17"/>
          <w:sz w:val="24"/>
          <w:szCs w:val="24"/>
        </w:rPr>
        <w:t xml:space="preserve">Gallery Page</w:t>
      </w:r>
    </w:p>
    <w:p>
      <w:pPr>
        <w:spacing w:after="80" w:before="80"/>
      </w:pPr>
      <w:r>
        <w:rPr>
          <w:rFonts w:ascii="Arial" w:cs="Arial" w:eastAsia="Arial" w:hAnsi="Arial"/>
          <w:b/>
          <w:bCs/>
          <w:color w:val="0d9488"/>
          <w:sz w:val="22"/>
          <w:szCs w:val="22"/>
        </w:rPr>
        <w:t xml:space="preserve">→ </w:t>
      </w:r>
      <w:r>
        <w:rPr>
          <w:rFonts w:ascii="Arial" w:cs="Arial" w:eastAsia="Arial" w:hAnsi="Arial"/>
          <w:color w:val="78716c"/>
          <w:sz w:val="22"/>
          <w:szCs w:val="22"/>
        </w:rPr>
        <w:t xml:space="preserve">Navigate to /gallery. Scroll down slowly so the zoom effect plays.</w:t>
      </w:r>
    </w:p>
    <w:p>
      <w:pPr>
        <w:pBdr>
          <w:left w:val="single" w:color="cccccc" w:sz="6" w:space="10"/>
        </w:pBdr>
        <w:spacing w:after="80" w:before="80"/>
        <w:ind w:left="360"/>
      </w:pPr>
      <w:r>
        <w:rPr>
          <w:rFonts w:ascii="Arial" w:cs="Arial" w:eastAsia="Arial" w:hAnsi="Arial"/>
          <w:i/>
          <w:iCs/>
          <w:color w:val="374151"/>
          <w:sz w:val="22"/>
          <w:szCs w:val="22"/>
        </w:rPr>
        <w:t xml:space="preserve">"This is actually my favourite part. Watch what happens as you scroll — the photos zoom in. It makes people feel like they're actually stepping inside the store."</w:t>
      </w:r>
    </w:p>
    <w:p>
      <w:pPr>
        <w:spacing w:after="80" w:before="0"/>
      </w:pPr>
    </w:p>
    <w:p>
      <w:pPr>
        <w:pBdr>
          <w:left w:val="single" w:color="cccccc" w:sz="6" w:space="10"/>
        </w:pBdr>
        <w:spacing w:after="80" w:before="80"/>
        <w:ind w:left="360"/>
      </w:pPr>
      <w:r>
        <w:rPr>
          <w:rFonts w:ascii="Arial" w:cs="Arial" w:eastAsia="Arial" w:hAnsi="Arial"/>
          <w:i/>
          <w:iCs/>
          <w:color w:val="374151"/>
          <w:sz w:val="22"/>
          <w:szCs w:val="22"/>
        </w:rPr>
        <w:t xml:space="preserve">"Right now those are photos from your Google Maps listing. But whenever you want, we can swap those out for professional photos of the actual store."</w:t>
      </w:r>
    </w:p>
    <w:p>
      <w:pPr>
        <w:spacing w:after="240" w:before="0"/>
      </w:pPr>
    </w:p>
    <w:p>
      <w:pPr>
        <w:spacing w:after="100" w:before="300"/>
      </w:pPr>
      <w:r>
        <w:rPr>
          <w:rFonts w:ascii="Arial" w:cs="Arial" w:eastAsia="Arial" w:hAnsi="Arial"/>
          <w:b/>
          <w:bCs/>
          <w:color w:val="1c1a17"/>
          <w:sz w:val="24"/>
          <w:szCs w:val="24"/>
        </w:rPr>
        <w:t xml:space="preserve">Dark Mode — a small detail worth mentioning</w:t>
      </w:r>
    </w:p>
    <w:p>
      <w:pPr>
        <w:spacing w:after="80" w:before="80"/>
      </w:pPr>
      <w:r>
        <w:rPr>
          <w:rFonts w:ascii="Arial" w:cs="Arial" w:eastAsia="Arial" w:hAnsi="Arial"/>
          <w:b/>
          <w:bCs/>
          <w:color w:val="0d9488"/>
          <w:sz w:val="22"/>
          <w:szCs w:val="22"/>
        </w:rPr>
        <w:t xml:space="preserve">→ </w:t>
      </w:r>
      <w:r>
        <w:rPr>
          <w:rFonts w:ascii="Arial" w:cs="Arial" w:eastAsia="Arial" w:hAnsi="Arial"/>
          <w:color w:val="78716c"/>
          <w:sz w:val="22"/>
          <w:szCs w:val="22"/>
        </w:rPr>
        <w:t xml:space="preserve">Toggle the dark/light mode button in the header.</w:t>
      </w:r>
    </w:p>
    <w:p>
      <w:pPr>
        <w:pBdr>
          <w:left w:val="single" w:color="cccccc" w:sz="6" w:space="10"/>
        </w:pBdr>
        <w:spacing w:after="80" w:before="80"/>
        <w:ind w:left="360"/>
      </w:pPr>
      <w:r>
        <w:rPr>
          <w:rFonts w:ascii="Arial" w:cs="Arial" w:eastAsia="Arial" w:hAnsi="Arial"/>
          <w:i/>
          <w:iCs/>
          <w:color w:val="374151"/>
          <w:sz w:val="22"/>
          <w:szCs w:val="22"/>
        </w:rPr>
        <w:t xml:space="preserve">"One last thing — see this? The website has a dark mode. A lot of people have their phone set to dark mode, especially at night. It automatically matches what they prefer. Small thing, but it shows quality."</w:t>
      </w:r>
    </w:p>
    <w:p>
      <w:pPr>
        <w:spacing w:after="240" w:before="0"/>
      </w:pPr>
    </w:p>
    <w:p>
      <w:pPr>
        <w:pStyle w:val="Heading2"/>
        <w:pBdr>
          <w:bottom w:val="single" w:color="e5e2dc" w:sz="4" w:space="6"/>
        </w:pBdr>
        <w:spacing w:after="160" w:before="440"/>
      </w:pPr>
      <w:r>
        <w:rPr>
          <w:rFonts w:ascii="Arial" w:cs="Arial" w:eastAsia="Arial" w:hAnsi="Arial"/>
          <w:b/>
          <w:bCs/>
          <w:color w:val="1c1a17"/>
          <w:sz w:val="28"/>
          <w:szCs w:val="28"/>
        </w:rPr>
        <w:t xml:space="preserve">3.  Why This Matters  (2–3 minutes)</w:t>
      </w:r>
    </w:p>
    <w:p>
      <w:pPr>
        <w:spacing w:after="160" w:before="0"/>
      </w:pPr>
      <w:r>
        <w:rPr>
          <w:rFonts w:ascii="Arial" w:cs="Arial" w:eastAsia="Arial" w:hAnsi="Arial"/>
          <w:color w:val="1c1a17"/>
          <w:sz w:val="22"/>
          <w:szCs w:val="22"/>
        </w:rPr>
        <w:t xml:space="preserve">After the demo, bring it back to the business case. Keep this part short:</w:t>
      </w:r>
    </w:p>
    <w:p>
      <w:pPr>
        <w:spacing w:after="80" w:before="0"/>
      </w:pPr>
    </w:p>
    <w:p>
      <w:pPr>
        <w:pBdr>
          <w:left w:val="single" w:color="cccccc" w:sz="6" w:space="10"/>
        </w:pBdr>
        <w:spacing w:after="80" w:before="80"/>
        <w:ind w:left="360"/>
      </w:pPr>
      <w:r>
        <w:rPr>
          <w:rFonts w:ascii="Arial" w:cs="Arial" w:eastAsia="Arial" w:hAnsi="Arial"/>
          <w:i/>
          <w:iCs/>
          <w:color w:val="374151"/>
          <w:sz w:val="22"/>
          <w:szCs w:val="22"/>
        </w:rPr>
        <w:t xml:space="preserve">"Here's why I think this is actually important for you — most people search online before they go anywhere. If someone types '24 hour convenience store Mississauga' into Google, right now they might not find you. With a proper website, you show up."</w:t>
      </w:r>
    </w:p>
    <w:p>
      <w:pPr>
        <w:spacing w:after="160" w:before="0"/>
      </w:pPr>
    </w:p>
    <w:p>
      <w:pPr>
        <w:pBdr>
          <w:left w:val="single" w:color="cccccc" w:sz="6" w:space="10"/>
        </w:pBdr>
        <w:spacing w:after="80" w:before="80"/>
        <w:ind w:left="360"/>
      </w:pPr>
      <w:r>
        <w:rPr>
          <w:rFonts w:ascii="Arial" w:cs="Arial" w:eastAsia="Arial" w:hAnsi="Arial"/>
          <w:i/>
          <w:iCs/>
          <w:color w:val="374151"/>
          <w:sz w:val="22"/>
          <w:szCs w:val="22"/>
        </w:rPr>
        <w:t xml:space="preserve">"And it works while the store is open, while it's quiet, while you're sleeping. Someone at 2am can check your menu, see where you are, and place an Uber Eats order — without you doing anything."</w:t>
      </w:r>
    </w:p>
    <w:p>
      <w:pPr>
        <w:spacing w:after="160" w:before="0"/>
      </w:pPr>
    </w:p>
    <w:p>
      <w:pPr>
        <w:pBdr>
          <w:left w:val="single" w:color="cccccc" w:sz="6" w:space="10"/>
        </w:pBdr>
        <w:spacing w:after="80" w:before="80"/>
        <w:ind w:left="360"/>
      </w:pPr>
      <w:r>
        <w:rPr>
          <w:rFonts w:ascii="Arial" w:cs="Arial" w:eastAsia="Arial" w:hAnsi="Arial"/>
          <w:i/>
          <w:iCs/>
          <w:color w:val="374151"/>
          <w:sz w:val="22"/>
          <w:szCs w:val="22"/>
        </w:rPr>
        <w:t xml:space="preserve">"Your competitors probably don't have anything like this. This is a real edge."</w:t>
      </w:r>
    </w:p>
    <w:p>
      <w:pPr>
        <w:spacing w:after="160" w:before="0"/>
      </w:pPr>
    </w:p>
    <w:p>
      <w:pPr>
        <w:spacing w:after="80" w:before="280"/>
      </w:pPr>
      <w:r>
        <w:rPr>
          <w:rFonts w:ascii="Arial" w:cs="Arial" w:eastAsia="Arial" w:hAnsi="Arial"/>
          <w:b/>
          <w:bCs/>
          <w:caps/>
          <w:color w:val="0d9488"/>
          <w:sz w:val="18"/>
          <w:szCs w:val="18"/>
        </w:rPr>
        <w:t xml:space="preserve">KEY POINTS TO HIT (IF THEY ASK QUESTIONS):</w:t>
      </w:r>
    </w:p>
    <w:p>
      <w:pPr>
        <w:pStyle w:val="ListParagraph"/>
        <w:numPr>
          <w:ilvl w:val="0"/>
          <w:numId w:val="2"/>
        </w:numPr>
        <w:spacing w:after="60" w:before="60"/>
      </w:pPr>
      <w:r>
        <w:rPr>
          <w:rFonts w:ascii="Arial" w:cs="Arial" w:eastAsia="Arial" w:hAnsi="Arial"/>
          <w:b/>
          <w:bCs/>
          <w:color w:val="1c1a17"/>
          <w:sz w:val="22"/>
          <w:szCs w:val="22"/>
        </w:rPr>
        <w:t xml:space="preserve">Already built: </w:t>
      </w:r>
      <w:r>
        <w:rPr>
          <w:rFonts w:ascii="Arial" w:cs="Arial" w:eastAsia="Arial" w:hAnsi="Arial"/>
          <w:color w:val="1c1a17"/>
          <w:sz w:val="22"/>
          <w:szCs w:val="22"/>
        </w:rPr>
        <w:t xml:space="preserve"> It's live right now — not a mock-up, a real working website.</w:t>
      </w:r>
    </w:p>
    <w:p>
      <w:pPr>
        <w:pStyle w:val="ListParagraph"/>
        <w:numPr>
          <w:ilvl w:val="0"/>
          <w:numId w:val="2"/>
        </w:numPr>
        <w:spacing w:after="60" w:before="60"/>
      </w:pPr>
      <w:r>
        <w:rPr>
          <w:rFonts w:ascii="Arial" w:cs="Arial" w:eastAsia="Arial" w:hAnsi="Arial"/>
          <w:b/>
          <w:bCs/>
          <w:color w:val="1c1a17"/>
          <w:sz w:val="22"/>
          <w:szCs w:val="22"/>
        </w:rPr>
        <w:t xml:space="preserve">Zero maintenance: </w:t>
      </w:r>
      <w:r>
        <w:rPr>
          <w:rFonts w:ascii="Arial" w:cs="Arial" w:eastAsia="Arial" w:hAnsi="Arial"/>
          <w:color w:val="1c1a17"/>
          <w:sz w:val="22"/>
          <w:szCs w:val="22"/>
        </w:rPr>
        <w:t xml:space="preserve"> Your products come from Uber Eats automatically. No manual updates.</w:t>
      </w:r>
    </w:p>
    <w:p>
      <w:pPr>
        <w:pStyle w:val="ListParagraph"/>
        <w:numPr>
          <w:ilvl w:val="0"/>
          <w:numId w:val="2"/>
        </w:numPr>
        <w:spacing w:after="60" w:before="60"/>
      </w:pPr>
      <w:r>
        <w:rPr>
          <w:rFonts w:ascii="Arial" w:cs="Arial" w:eastAsia="Arial" w:hAnsi="Arial"/>
          <w:b/>
          <w:bCs/>
          <w:color w:val="1c1a17"/>
          <w:sz w:val="22"/>
          <w:szCs w:val="22"/>
        </w:rPr>
        <w:t xml:space="preserve">Mobile-friendly: </w:t>
      </w:r>
      <w:r>
        <w:rPr>
          <w:rFonts w:ascii="Arial" w:cs="Arial" w:eastAsia="Arial" w:hAnsi="Arial"/>
          <w:color w:val="1c1a17"/>
          <w:sz w:val="22"/>
          <w:szCs w:val="22"/>
        </w:rPr>
        <w:t xml:space="preserve"> Works perfectly on any phone, tablet, or computer.</w:t>
      </w:r>
    </w:p>
    <w:p>
      <w:pPr>
        <w:pStyle w:val="ListParagraph"/>
        <w:numPr>
          <w:ilvl w:val="0"/>
          <w:numId w:val="2"/>
        </w:numPr>
        <w:spacing w:after="60" w:before="60"/>
      </w:pPr>
      <w:r>
        <w:rPr>
          <w:rFonts w:ascii="Arial" w:cs="Arial" w:eastAsia="Arial" w:hAnsi="Arial"/>
          <w:b/>
          <w:bCs/>
          <w:color w:val="1c1a17"/>
          <w:sz w:val="22"/>
          <w:szCs w:val="22"/>
        </w:rPr>
        <w:t xml:space="preserve">No tech knowledge needed: </w:t>
      </w:r>
      <w:r>
        <w:rPr>
          <w:rFonts w:ascii="Arial" w:cs="Arial" w:eastAsia="Arial" w:hAnsi="Arial"/>
          <w:color w:val="1c1a17"/>
          <w:sz w:val="22"/>
          <w:szCs w:val="22"/>
        </w:rPr>
        <w:t xml:space="preserve"> You don't need to know anything technical. It just runs.</w:t>
      </w:r>
    </w:p>
    <w:p>
      <w:pPr>
        <w:pStyle w:val="ListParagraph"/>
        <w:numPr>
          <w:ilvl w:val="0"/>
          <w:numId w:val="2"/>
        </w:numPr>
        <w:spacing w:after="60" w:before="60"/>
      </w:pPr>
      <w:r>
        <w:rPr>
          <w:rFonts w:ascii="Arial" w:cs="Arial" w:eastAsia="Arial" w:hAnsi="Arial"/>
          <w:b/>
          <w:bCs/>
          <w:color w:val="1c1a17"/>
          <w:sz w:val="22"/>
          <w:szCs w:val="22"/>
        </w:rPr>
        <w:t xml:space="preserve">Custom domain: </w:t>
      </w:r>
      <w:r>
        <w:rPr>
          <w:rFonts w:ascii="Arial" w:cs="Arial" w:eastAsia="Arial" w:hAnsi="Arial"/>
          <w:color w:val="1c1a17"/>
          <w:sz w:val="22"/>
          <w:szCs w:val="22"/>
        </w:rPr>
        <w:t xml:space="preserve"> A proper domain like townandcountrymarket.ca is available whenever you want.</w:t>
      </w:r>
    </w:p>
    <w:p>
      <w:pPr>
        <w:spacing w:after="240" w:before="0"/>
      </w:pPr>
    </w:p>
    <w:p>
      <w:pPr>
        <w:pStyle w:val="Heading2"/>
        <w:pBdr>
          <w:bottom w:val="single" w:color="e5e2dc" w:sz="4" w:space="6"/>
        </w:pBdr>
        <w:spacing w:after="160" w:before="440"/>
      </w:pPr>
      <w:r>
        <w:rPr>
          <w:rFonts w:ascii="Arial" w:cs="Arial" w:eastAsia="Arial" w:hAnsi="Arial"/>
          <w:b/>
          <w:bCs/>
          <w:color w:val="1c1a17"/>
          <w:sz w:val="28"/>
          <w:szCs w:val="28"/>
        </w:rPr>
        <w:t xml:space="preserve">4.  Handling Pushback</w:t>
      </w:r>
    </w:p>
    <w:p>
      <w:pPr>
        <w:spacing w:after="160" w:before="0"/>
      </w:pPr>
      <w:r>
        <w:rPr>
          <w:rFonts w:ascii="Arial" w:cs="Arial" w:eastAsia="Arial" w:hAnsi="Arial"/>
          <w:color w:val="1c1a17"/>
          <w:sz w:val="22"/>
          <w:szCs w:val="22"/>
        </w:rPr>
        <w:t xml:space="preserve">Here are the most common concerns and how to respond:</w:t>
      </w:r>
    </w:p>
    <w:p>
      <w:pPr>
        <w:spacing w:after="160" w:before="0"/>
      </w:pPr>
    </w:p>
    <w:p>
      <w:pPr>
        <w:spacing w:after="100" w:before="300"/>
      </w:pPr>
      <w:r>
        <w:rPr>
          <w:rFonts w:ascii="Arial" w:cs="Arial" w:eastAsia="Arial" w:hAnsi="Arial"/>
          <w:b/>
          <w:bCs/>
          <w:color w:val="1c1a17"/>
          <w:sz w:val="24"/>
          <w:szCs w:val="24"/>
        </w:rPr>
        <w:t xml:space="preserve">"How much does this cost?"</w:t>
      </w:r>
    </w:p>
    <w:p>
      <w:pPr>
        <w:spacing w:after="160" w:before="0"/>
      </w:pPr>
      <w:r>
        <w:rPr>
          <w:rFonts w:ascii="Arial" w:cs="Arial" w:eastAsia="Arial" w:hAnsi="Arial"/>
          <w:color w:val="1c1a17"/>
          <w:sz w:val="22"/>
          <w:szCs w:val="22"/>
        </w:rPr>
        <w:t xml:space="preserve">Don't get into a detailed negotiation in this first conversation. Keep it high level:</w:t>
      </w:r>
    </w:p>
    <w:p>
      <w:pPr>
        <w:pBdr>
          <w:left w:val="single" w:color="cccccc" w:sz="6" w:space="10"/>
        </w:pBdr>
        <w:spacing w:after="80" w:before="80"/>
        <w:ind w:left="360"/>
      </w:pPr>
      <w:r>
        <w:rPr>
          <w:rFonts w:ascii="Arial" w:cs="Arial" w:eastAsia="Arial" w:hAnsi="Arial"/>
          <w:i/>
          <w:iCs/>
          <w:color w:val="374151"/>
          <w:sz w:val="22"/>
          <w:szCs w:val="22"/>
        </w:rPr>
        <w:t xml:space="preserve">"The website itself is already built. The ongoing cost is just hosting — which is very low, less than a coffee a day. If you want to add a custom domain, that's a small one-time cost. We can talk about specifics whenever you're ready."</w:t>
      </w:r>
    </w:p>
    <w:p>
      <w:pPr>
        <w:spacing w:after="240" w:before="0"/>
      </w:pPr>
    </w:p>
    <w:p>
      <w:pPr>
        <w:spacing w:after="100" w:before="300"/>
      </w:pPr>
      <w:r>
        <w:rPr>
          <w:rFonts w:ascii="Arial" w:cs="Arial" w:eastAsia="Arial" w:hAnsi="Arial"/>
          <w:b/>
          <w:bCs/>
          <w:color w:val="1c1a17"/>
          <w:sz w:val="24"/>
          <w:szCs w:val="24"/>
        </w:rPr>
        <w:t xml:space="preserve">"I already have Uber Eats — why do I need a website?"</w:t>
      </w:r>
    </w:p>
    <w:p>
      <w:pPr>
        <w:pBdr>
          <w:left w:val="single" w:color="cccccc" w:sz="6" w:space="10"/>
        </w:pBdr>
        <w:spacing w:after="80" w:before="80"/>
        <w:ind w:left="360"/>
      </w:pPr>
      <w:r>
        <w:rPr>
          <w:rFonts w:ascii="Arial" w:cs="Arial" w:eastAsia="Arial" w:hAnsi="Arial"/>
          <w:i/>
          <w:iCs/>
          <w:color w:val="374151"/>
          <w:sz w:val="22"/>
          <w:szCs w:val="22"/>
        </w:rPr>
        <w:t xml:space="preserve">"Uber Eats is great for orders, but it's not your presence online. When someone Googles your store, Uber Eats doesn't always come up — your own website will. It also makes you look more professional and established. Think of it as your storefront on the internet."</w:t>
      </w:r>
    </w:p>
    <w:p>
      <w:pPr>
        <w:spacing w:after="240" w:before="0"/>
      </w:pPr>
    </w:p>
    <w:p>
      <w:pPr>
        <w:spacing w:after="100" w:before="300"/>
      </w:pPr>
      <w:r>
        <w:rPr>
          <w:rFonts w:ascii="Arial" w:cs="Arial" w:eastAsia="Arial" w:hAnsi="Arial"/>
          <w:b/>
          <w:bCs/>
          <w:color w:val="1c1a17"/>
          <w:sz w:val="24"/>
          <w:szCs w:val="24"/>
        </w:rPr>
        <w:t xml:space="preserve">"Who's going to update it?"</w:t>
      </w:r>
    </w:p>
    <w:p>
      <w:pPr>
        <w:pBdr>
          <w:left w:val="single" w:color="cccccc" w:sz="6" w:space="10"/>
        </w:pBdr>
        <w:spacing w:after="80" w:before="80"/>
        <w:ind w:left="360"/>
      </w:pPr>
      <w:r>
        <w:rPr>
          <w:rFonts w:ascii="Arial" w:cs="Arial" w:eastAsia="Arial" w:hAnsi="Arial"/>
          <w:i/>
          <w:iCs/>
          <w:color w:val="374151"/>
          <w:sz w:val="22"/>
          <w:szCs w:val="22"/>
        </w:rPr>
        <w:t xml:space="preserve">"You don't have to update it. The products come from Uber Eats automatically. The only thing you'd ever want to change is maybe photos or announcements — and when that time comes, we can handle it together in minutes."</w:t>
      </w:r>
    </w:p>
    <w:p>
      <w:pPr>
        <w:spacing w:after="240" w:before="0"/>
      </w:pPr>
    </w:p>
    <w:p>
      <w:pPr>
        <w:spacing w:after="100" w:before="300"/>
      </w:pPr>
      <w:r>
        <w:rPr>
          <w:rFonts w:ascii="Arial" w:cs="Arial" w:eastAsia="Arial" w:hAnsi="Arial"/>
          <w:b/>
          <w:bCs/>
          <w:color w:val="1c1a17"/>
          <w:sz w:val="24"/>
          <w:szCs w:val="24"/>
        </w:rPr>
        <w:t xml:space="preserve">"I'm not sure I need this right now."</w:t>
      </w:r>
    </w:p>
    <w:p>
      <w:pPr>
        <w:pBdr>
          <w:left w:val="single" w:color="cccccc" w:sz="6" w:space="10"/>
        </w:pBdr>
        <w:spacing w:after="80" w:before="80"/>
        <w:ind w:left="360"/>
      </w:pPr>
      <w:r>
        <w:rPr>
          <w:rFonts w:ascii="Arial" w:cs="Arial" w:eastAsia="Arial" w:hAnsi="Arial"/>
          <w:i/>
          <w:iCs/>
          <w:color w:val="374151"/>
          <w:sz w:val="22"/>
          <w:szCs w:val="22"/>
        </w:rPr>
        <w:t xml:space="preserve">"Totally fair. But just think about it this way — it's already built. It's live right now. The question is just whether we take the next step to make it permanent and put your name on it. There's no pressure, but the opportunity is ready whenever you are."</w:t>
      </w:r>
    </w:p>
    <w:p>
      <w:pPr>
        <w:spacing w:after="240" w:before="0"/>
      </w:pPr>
    </w:p>
    <w:p>
      <w:pPr>
        <w:spacing w:after="100" w:before="300"/>
      </w:pPr>
      <w:r>
        <w:rPr>
          <w:rFonts w:ascii="Arial" w:cs="Arial" w:eastAsia="Arial" w:hAnsi="Arial"/>
          <w:b/>
          <w:bCs/>
          <w:color w:val="1c1a17"/>
          <w:sz w:val="24"/>
          <w:szCs w:val="24"/>
        </w:rPr>
        <w:t xml:space="preserve">"Can I show this to my family / partner first?"</w:t>
      </w:r>
    </w:p>
    <w:p>
      <w:pPr>
        <w:pBdr>
          <w:left w:val="single" w:color="cccccc" w:sz="6" w:space="10"/>
        </w:pBdr>
        <w:spacing w:after="80" w:before="80"/>
        <w:ind w:left="360"/>
      </w:pPr>
      <w:r>
        <w:rPr>
          <w:rFonts w:ascii="Arial" w:cs="Arial" w:eastAsia="Arial" w:hAnsi="Arial"/>
          <w:i/>
          <w:iCs/>
          <w:color w:val="374151"/>
          <w:sz w:val="22"/>
          <w:szCs w:val="22"/>
        </w:rPr>
        <w:t xml:space="preserve">"Of course. I'll send you the link right now so you can share it with whoever you'd like. Take your time."</w:t>
      </w:r>
    </w:p>
    <w:p>
      <w:pPr>
        <w:spacing w:after="80" w:before="80"/>
      </w:pPr>
      <w:r>
        <w:rPr>
          <w:rFonts w:ascii="Arial" w:cs="Arial" w:eastAsia="Arial" w:hAnsi="Arial"/>
          <w:b/>
          <w:bCs/>
          <w:color w:val="0d9488"/>
          <w:sz w:val="22"/>
          <w:szCs w:val="22"/>
        </w:rPr>
        <w:t xml:space="preserve">→ </w:t>
      </w:r>
      <w:r>
        <w:rPr>
          <w:rFonts w:ascii="Arial" w:cs="Arial" w:eastAsia="Arial" w:hAnsi="Arial"/>
          <w:color w:val="78716c"/>
          <w:sz w:val="22"/>
          <w:szCs w:val="22"/>
        </w:rPr>
        <w:t xml:space="preserve">Send them the URL in a WhatsApp or text message while you're sitting with them.</w:t>
      </w:r>
    </w:p>
    <w:p>
      <w:pPr>
        <w:spacing w:after="240" w:before="0"/>
      </w:pPr>
    </w:p>
    <w:p>
      <w:pPr>
        <w:pStyle w:val="Heading2"/>
        <w:pBdr>
          <w:bottom w:val="single" w:color="e5e2dc" w:sz="4" w:space="6"/>
        </w:pBdr>
        <w:spacing w:after="160" w:before="440"/>
      </w:pPr>
      <w:r>
        <w:rPr>
          <w:rFonts w:ascii="Arial" w:cs="Arial" w:eastAsia="Arial" w:hAnsi="Arial"/>
          <w:b/>
          <w:bCs/>
          <w:color w:val="1c1a17"/>
          <w:sz w:val="28"/>
          <w:szCs w:val="28"/>
        </w:rPr>
        <w:t xml:space="preserve">5.  The Close  (2 minutes)</w:t>
      </w:r>
    </w:p>
    <w:p>
      <w:pPr>
        <w:spacing w:after="160" w:before="0"/>
      </w:pPr>
      <w:r>
        <w:rPr>
          <w:rFonts w:ascii="Arial" w:cs="Arial" w:eastAsia="Arial" w:hAnsi="Arial"/>
          <w:color w:val="1c1a17"/>
          <w:sz w:val="22"/>
          <w:szCs w:val="22"/>
        </w:rPr>
        <w:t xml:space="preserve">End the conversation by making the next step feel small and easy. Don't push for a big commitment:</w:t>
      </w:r>
    </w:p>
    <w:p>
      <w:pPr>
        <w:spacing w:after="80" w:before="0"/>
      </w:pPr>
    </w:p>
    <w:p>
      <w:pPr>
        <w:pBdr>
          <w:left w:val="single" w:color="cccccc" w:sz="6" w:space="10"/>
        </w:pBdr>
        <w:spacing w:after="80" w:before="80"/>
        <w:ind w:left="360"/>
      </w:pPr>
      <w:r>
        <w:rPr>
          <w:rFonts w:ascii="Arial" w:cs="Arial" w:eastAsia="Arial" w:hAnsi="Arial"/>
          <w:i/>
          <w:iCs/>
          <w:color w:val="374151"/>
          <w:sz w:val="22"/>
          <w:szCs w:val="22"/>
        </w:rPr>
        <w:t xml:space="preserve">"So — what do you think? Would you like to keep this going?"</w:t>
      </w:r>
    </w:p>
    <w:p>
      <w:pPr>
        <w:spacing w:after="160" w:before="0"/>
      </w:pPr>
    </w:p>
    <w:p>
      <w:pPr>
        <w:spacing w:after="160" w:before="0"/>
      </w:pPr>
      <w:r>
        <w:rPr>
          <w:rFonts w:ascii="Arial" w:cs="Arial" w:eastAsia="Arial" w:hAnsi="Arial"/>
          <w:color w:val="1c1a17"/>
          <w:sz w:val="22"/>
          <w:szCs w:val="22"/>
        </w:rPr>
        <w:t xml:space="preserve">Wait for their response. If they're positive:</w:t>
      </w:r>
    </w:p>
    <w:p>
      <w:pPr>
        <w:pBdr>
          <w:left w:val="single" w:color="cccccc" w:sz="6" w:space="10"/>
        </w:pBdr>
        <w:spacing w:after="80" w:before="80"/>
        <w:ind w:left="360"/>
      </w:pPr>
      <w:r>
        <w:rPr>
          <w:rFonts w:ascii="Arial" w:cs="Arial" w:eastAsia="Arial" w:hAnsi="Arial"/>
          <w:i/>
          <w:iCs/>
          <w:color w:val="374151"/>
          <w:sz w:val="22"/>
          <w:szCs w:val="22"/>
        </w:rPr>
        <w:t xml:space="preserve">"Perfect. The next step I'd suggest is getting you a proper domain — something like townandcountrymarket.ca — and then this becomes fully yours. I can take care of all of that. Want me to put something together and come back to you?"</w:t>
      </w:r>
    </w:p>
    <w:p>
      <w:pPr>
        <w:spacing w:after="160" w:before="0"/>
      </w:pPr>
    </w:p>
    <w:p>
      <w:pPr>
        <w:spacing w:after="160" w:before="0"/>
      </w:pPr>
      <w:r>
        <w:rPr>
          <w:rFonts w:ascii="Arial" w:cs="Arial" w:eastAsia="Arial" w:hAnsi="Arial"/>
          <w:color w:val="1c1a17"/>
          <w:sz w:val="22"/>
          <w:szCs w:val="22"/>
        </w:rPr>
        <w:t xml:space="preserve">If they want time:</w:t>
      </w:r>
    </w:p>
    <w:p>
      <w:pPr>
        <w:pBdr>
          <w:left w:val="single" w:color="cccccc" w:sz="6" w:space="10"/>
        </w:pBdr>
        <w:spacing w:after="80" w:before="80"/>
        <w:ind w:left="360"/>
      </w:pPr>
      <w:r>
        <w:rPr>
          <w:rFonts w:ascii="Arial" w:cs="Arial" w:eastAsia="Arial" w:hAnsi="Arial"/>
          <w:i/>
          <w:iCs/>
          <w:color w:val="374151"/>
          <w:sz w:val="22"/>
          <w:szCs w:val="22"/>
        </w:rPr>
        <w:t xml:space="preserve">"No problem at all. I'll leave you the link and the document. Have a look when you get a chance, show whoever you need to show, and just let me know. There's no rush."</w:t>
      </w:r>
    </w:p>
    <w:p>
      <w:pPr>
        <w:spacing w:after="240" w:before="0"/>
      </w:pPr>
    </w:p>
    <w:p>
      <w:pPr>
        <w:pBdr>
          <w:left w:val="thick" w:color="0d9488" w:sz="18" w:space="12"/>
        </w:pBdr>
        <w:shd w:fill="e6f7f5" w:color="e6f7f5" w:val="clear"/>
        <w:spacing w:after="160" w:before="160"/>
        <w:ind w:left="720"/>
      </w:pPr>
      <w:r>
        <w:rPr>
          <w:rFonts w:ascii="Arial" w:cs="Arial" w:eastAsia="Arial" w:hAnsi="Arial"/>
          <w:i/>
          <w:iCs/>
          <w:color w:val="1c1a17"/>
          <w:sz w:val="21"/>
          <w:szCs w:val="21"/>
        </w:rPr>
        <w:t xml:space="preserve">The goal of this first meeting is just a YES to continuing — not a full commitment. Even 'send me more info' is a win. Don't oversell.</w:t>
      </w:r>
    </w:p>
    <w:p>
      <w:pPr>
        <w:spacing w:after="240" w:before="0"/>
      </w:pPr>
    </w:p>
    <w:p>
      <w:pPr>
        <w:pStyle w:val="Heading2"/>
        <w:pBdr>
          <w:bottom w:val="single" w:color="e5e2dc" w:sz="4" w:space="6"/>
        </w:pBdr>
        <w:spacing w:after="160" w:before="440"/>
      </w:pPr>
      <w:r>
        <w:rPr>
          <w:rFonts w:ascii="Arial" w:cs="Arial" w:eastAsia="Arial" w:hAnsi="Arial"/>
          <w:b/>
          <w:bCs/>
          <w:color w:val="1c1a17"/>
          <w:sz w:val="28"/>
          <w:szCs w:val="28"/>
        </w:rPr>
        <w:t xml:space="preserve">6.  After the Meeting</w:t>
      </w:r>
    </w:p>
    <w:p>
      <w:pPr>
        <w:spacing w:after="80" w:before="280"/>
      </w:pPr>
      <w:r>
        <w:rPr>
          <w:rFonts w:ascii="Arial" w:cs="Arial" w:eastAsia="Arial" w:hAnsi="Arial"/>
          <w:b/>
          <w:bCs/>
          <w:caps/>
          <w:color w:val="0d9488"/>
          <w:sz w:val="18"/>
          <w:szCs w:val="18"/>
        </w:rPr>
        <w:t xml:space="preserve">WITHIN 24 HOURS, SEND THEM:</w:t>
      </w:r>
    </w:p>
    <w:p>
      <w:pPr>
        <w:pStyle w:val="ListParagraph"/>
        <w:numPr>
          <w:ilvl w:val="0"/>
          <w:numId w:val="2"/>
        </w:numPr>
        <w:spacing w:after="60" w:before="60"/>
      </w:pPr>
      <w:r>
        <w:rPr>
          <w:rFonts w:ascii="Arial" w:cs="Arial" w:eastAsia="Arial" w:hAnsi="Arial"/>
          <w:color w:val="1c1a17"/>
          <w:sz w:val="22"/>
          <w:szCs w:val="22"/>
        </w:rPr>
        <w:t xml:space="preserve">A WhatsApp message with the website link</w:t>
      </w:r>
    </w:p>
    <w:p>
      <w:pPr>
        <w:pStyle w:val="ListParagraph"/>
        <w:numPr>
          <w:ilvl w:val="0"/>
          <w:numId w:val="2"/>
        </w:numPr>
        <w:spacing w:after="60" w:before="60"/>
      </w:pPr>
      <w:r>
        <w:rPr>
          <w:rFonts w:ascii="Arial" w:cs="Arial" w:eastAsia="Arial" w:hAnsi="Arial"/>
          <w:color w:val="1c1a17"/>
          <w:sz w:val="22"/>
          <w:szCs w:val="22"/>
        </w:rPr>
        <w:t xml:space="preserve">The PDF presentation (attach it to the message)</w:t>
      </w:r>
    </w:p>
    <w:p>
      <w:pPr>
        <w:pStyle w:val="ListParagraph"/>
        <w:numPr>
          <w:ilvl w:val="0"/>
          <w:numId w:val="2"/>
        </w:numPr>
        <w:spacing w:after="60" w:before="60"/>
      </w:pPr>
      <w:r>
        <w:rPr>
          <w:rFonts w:ascii="Arial" w:cs="Arial" w:eastAsia="Arial" w:hAnsi="Arial"/>
          <w:color w:val="1c1a17"/>
          <w:sz w:val="22"/>
          <w:szCs w:val="22"/>
        </w:rPr>
        <w:t xml:space="preserve">A short note: "Great meeting with you today. Here's everything we discussed. Let me know if you have any questions — happy to meet again whenever suits you."</w:t>
      </w:r>
    </w:p>
    <w:p>
      <w:pPr>
        <w:spacing w:after="160" w:before="0"/>
      </w:pPr>
    </w:p>
    <w:p>
      <w:pPr>
        <w:spacing w:after="80" w:before="280"/>
      </w:pPr>
      <w:r>
        <w:rPr>
          <w:rFonts w:ascii="Arial" w:cs="Arial" w:eastAsia="Arial" w:hAnsi="Arial"/>
          <w:b/>
          <w:bCs/>
          <w:caps/>
          <w:color w:val="0d9488"/>
          <w:sz w:val="18"/>
          <w:szCs w:val="18"/>
        </w:rPr>
        <w:t xml:space="preserve">IF THEY SAID YES TO A CUSTOM DOMAIN:</w:t>
      </w:r>
    </w:p>
    <w:p>
      <w:pPr>
        <w:pStyle w:val="ListParagraph"/>
        <w:numPr>
          <w:ilvl w:val="0"/>
          <w:numId w:val="2"/>
        </w:numPr>
        <w:spacing w:after="60" w:before="60"/>
      </w:pPr>
      <w:r>
        <w:rPr>
          <w:rFonts w:ascii="Arial" w:cs="Arial" w:eastAsia="Arial" w:hAnsi="Arial"/>
          <w:color w:val="1c1a17"/>
          <w:sz w:val="22"/>
          <w:szCs w:val="22"/>
        </w:rPr>
        <w:t xml:space="preserve">Look up availability of townandcountrymarket.ca / .com on a domain registrar</w:t>
      </w:r>
    </w:p>
    <w:p>
      <w:pPr>
        <w:pStyle w:val="ListParagraph"/>
        <w:numPr>
          <w:ilvl w:val="0"/>
          <w:numId w:val="2"/>
        </w:numPr>
        <w:spacing w:after="60" w:before="60"/>
      </w:pPr>
      <w:r>
        <w:rPr>
          <w:rFonts w:ascii="Arial" w:cs="Arial" w:eastAsia="Arial" w:hAnsi="Arial"/>
          <w:color w:val="1c1a17"/>
          <w:sz w:val="22"/>
          <w:szCs w:val="22"/>
        </w:rPr>
        <w:t xml:space="preserve">Come back with a simple one-pager showing the cost and what it includes</w:t>
      </w:r>
    </w:p>
    <w:p>
      <w:pPr>
        <w:spacing w:after="160" w:before="0"/>
      </w:pPr>
    </w:p>
    <w:p>
      <w:pPr>
        <w:spacing w:after="80" w:before="280"/>
      </w:pPr>
      <w:r>
        <w:rPr>
          <w:rFonts w:ascii="Arial" w:cs="Arial" w:eastAsia="Arial" w:hAnsi="Arial"/>
          <w:b/>
          <w:bCs/>
          <w:caps/>
          <w:color w:val="0d9488"/>
          <w:sz w:val="18"/>
          <w:szCs w:val="18"/>
        </w:rPr>
        <w:t xml:space="preserve">IF THEY SAID THEY'LL THINK ABOUT IT:</w:t>
      </w:r>
    </w:p>
    <w:p>
      <w:pPr>
        <w:pStyle w:val="ListParagraph"/>
        <w:numPr>
          <w:ilvl w:val="0"/>
          <w:numId w:val="2"/>
        </w:numPr>
        <w:spacing w:after="60" w:before="60"/>
      </w:pPr>
      <w:r>
        <w:rPr>
          <w:rFonts w:ascii="Arial" w:cs="Arial" w:eastAsia="Arial" w:hAnsi="Arial"/>
          <w:color w:val="1c1a17"/>
          <w:sz w:val="22"/>
          <w:szCs w:val="22"/>
        </w:rPr>
        <w:t xml:space="preserve">Follow up in 5–7 days</w:t>
      </w:r>
    </w:p>
    <w:p>
      <w:pPr>
        <w:pStyle w:val="ListParagraph"/>
        <w:numPr>
          <w:ilvl w:val="0"/>
          <w:numId w:val="2"/>
        </w:numPr>
        <w:spacing w:after="60" w:before="60"/>
      </w:pPr>
      <w:r>
        <w:rPr>
          <w:rFonts w:ascii="Arial" w:cs="Arial" w:eastAsia="Arial" w:hAnsi="Arial"/>
          <w:color w:val="1c1a17"/>
          <w:sz w:val="22"/>
          <w:szCs w:val="22"/>
        </w:rPr>
        <w:t xml:space="preserve">Keep it light: "Just checking in — had any more thoughts on the website?"</w:t>
      </w:r>
    </w:p>
    <w:p>
      <w:pPr>
        <w:pStyle w:val="ListParagraph"/>
        <w:numPr>
          <w:ilvl w:val="0"/>
          <w:numId w:val="2"/>
        </w:numPr>
        <w:spacing w:after="60" w:before="60"/>
      </w:pPr>
      <w:r>
        <w:rPr>
          <w:rFonts w:ascii="Arial" w:cs="Arial" w:eastAsia="Arial" w:hAnsi="Arial"/>
          <w:color w:val="1c1a17"/>
          <w:sz w:val="22"/>
          <w:szCs w:val="22"/>
        </w:rPr>
        <w:t xml:space="preserve">Don't chase more than twice — let it breathe</w:t>
      </w:r>
    </w:p>
    <w:p>
      <w:pPr>
        <w:spacing w:after="400" w:before="0"/>
      </w:pPr>
    </w:p>
    <w:p>
      <w:pPr>
        <w:pageBreakBefore/>
        <w:spacing w:after="200" w:before="0"/>
      </w:pPr>
      <w:r>
        <w:rPr>
          <w:rFonts w:ascii="Arial" w:cs="Arial" w:eastAsia="Arial" w:hAnsi="Arial"/>
          <w:b/>
          <w:bCs/>
          <w:color w:val="1c1a17"/>
          <w:sz w:val="36"/>
          <w:szCs w:val="36"/>
        </w:rPr>
        <w:t xml:space="preserve">Quick Reference Card</w:t>
      </w:r>
    </w:p>
    <w:p>
      <w:pPr>
        <w:spacing w:after="160" w:before="0"/>
      </w:pPr>
      <w:r>
        <w:rPr>
          <w:rFonts w:ascii="Arial" w:cs="Arial" w:eastAsia="Arial" w:hAnsi="Arial"/>
          <w:color w:val="1c1a17"/>
          <w:sz w:val="22"/>
          <w:szCs w:val="22"/>
        </w:rPr>
        <w:t xml:space="preserve">Cut this out or keep it on your phone during the meeting.</w:t>
      </w:r>
    </w:p>
    <w:p>
      <w:pPr>
        <w:spacing w:after="160" w:before="0"/>
      </w:pPr>
    </w:p>
    <w:p>
      <w:pPr>
        <w:spacing w:after="80" w:before="280"/>
      </w:pPr>
      <w:r>
        <w:rPr>
          <w:rFonts w:ascii="Arial" w:cs="Arial" w:eastAsia="Arial" w:hAnsi="Arial"/>
          <w:b/>
          <w:bCs/>
          <w:caps/>
          <w:color w:val="0d9488"/>
          <w:sz w:val="18"/>
          <w:szCs w:val="18"/>
        </w:rPr>
        <w:t xml:space="preserve">THE FLOW:</w:t>
      </w:r>
    </w:p>
    <w:p>
      <w:pPr>
        <w:pStyle w:val="ListParagraph"/>
        <w:numPr>
          <w:ilvl w:val="0"/>
          <w:numId w:val="3"/>
        </w:numPr>
        <w:spacing w:after="80" w:before="80"/>
      </w:pPr>
      <w:r>
        <w:rPr>
          <w:rFonts w:ascii="Arial" w:cs="Arial" w:eastAsia="Arial" w:hAnsi="Arial"/>
          <w:color w:val="1c1a17"/>
          <w:sz w:val="22"/>
          <w:szCs w:val="22"/>
        </w:rPr>
        <w:t xml:space="preserve">Open website, stay quiet — let them react</w:t>
      </w:r>
    </w:p>
    <w:p>
      <w:pPr>
        <w:pStyle w:val="ListParagraph"/>
        <w:numPr>
          <w:ilvl w:val="0"/>
          <w:numId w:val="3"/>
        </w:numPr>
        <w:spacing w:after="80" w:before="80"/>
      </w:pPr>
      <w:r>
        <w:rPr>
          <w:rFonts w:ascii="Arial" w:cs="Arial" w:eastAsia="Arial" w:hAnsi="Arial"/>
          <w:color w:val="1c1a17"/>
          <w:sz w:val="22"/>
          <w:szCs w:val="22"/>
        </w:rPr>
        <w:t xml:space="preserve">Walk through: Home → Selection → Locations → Gallery → Dark mode</w:t>
      </w:r>
    </w:p>
    <w:p>
      <w:pPr>
        <w:pStyle w:val="ListParagraph"/>
        <w:numPr>
          <w:ilvl w:val="0"/>
          <w:numId w:val="3"/>
        </w:numPr>
        <w:spacing w:after="80" w:before="80"/>
      </w:pPr>
      <w:r>
        <w:rPr>
          <w:rFonts w:ascii="Arial" w:cs="Arial" w:eastAsia="Arial" w:hAnsi="Arial"/>
          <w:color w:val="1c1a17"/>
          <w:sz w:val="22"/>
          <w:szCs w:val="22"/>
        </w:rPr>
        <w:t xml:space="preserve">Business case: "People search online first. This makes you findable."</w:t>
      </w:r>
    </w:p>
    <w:p>
      <w:pPr>
        <w:pStyle w:val="ListParagraph"/>
        <w:numPr>
          <w:ilvl w:val="0"/>
          <w:numId w:val="3"/>
        </w:numPr>
        <w:spacing w:after="80" w:before="80"/>
      </w:pPr>
      <w:r>
        <w:rPr>
          <w:rFonts w:ascii="Arial" w:cs="Arial" w:eastAsia="Arial" w:hAnsi="Arial"/>
          <w:color w:val="1c1a17"/>
          <w:sz w:val="22"/>
          <w:szCs w:val="22"/>
        </w:rPr>
        <w:t xml:space="preserve">Close: Ask for a small next step, not a big commitment</w:t>
      </w:r>
    </w:p>
    <w:p>
      <w:pPr>
        <w:pStyle w:val="ListParagraph"/>
        <w:numPr>
          <w:ilvl w:val="0"/>
          <w:numId w:val="3"/>
        </w:numPr>
        <w:spacing w:after="80" w:before="80"/>
      </w:pPr>
      <w:r>
        <w:rPr>
          <w:rFonts w:ascii="Arial" w:cs="Arial" w:eastAsia="Arial" w:hAnsi="Arial"/>
          <w:color w:val="1c1a17"/>
          <w:sz w:val="22"/>
          <w:szCs w:val="22"/>
        </w:rPr>
        <w:t xml:space="preserve">Send the link to their phone before you leave the room</w:t>
      </w:r>
    </w:p>
    <w:p>
      <w:pPr>
        <w:spacing w:after="320" w:before="0"/>
      </w:pPr>
    </w:p>
    <w:p>
      <w:pPr>
        <w:spacing w:after="80" w:before="280"/>
      </w:pPr>
      <w:r>
        <w:rPr>
          <w:rFonts w:ascii="Arial" w:cs="Arial" w:eastAsia="Arial" w:hAnsi="Arial"/>
          <w:b/>
          <w:bCs/>
          <w:caps/>
          <w:color w:val="0d9488"/>
          <w:sz w:val="18"/>
          <w:szCs w:val="18"/>
        </w:rPr>
        <w:t xml:space="preserve">THINGS NOT TO SAY:</w:t>
      </w:r>
    </w:p>
    <w:p>
      <w:pPr>
        <w:pStyle w:val="ListParagraph"/>
        <w:numPr>
          <w:ilvl w:val="0"/>
          <w:numId w:val="2"/>
        </w:numPr>
        <w:spacing w:after="60" w:before="60"/>
      </w:pPr>
      <w:r>
        <w:rPr>
          <w:rFonts w:ascii="Arial" w:cs="Arial" w:eastAsia="Arial" w:hAnsi="Arial"/>
          <w:color w:val="1c1a17"/>
          <w:sz w:val="22"/>
          <w:szCs w:val="22"/>
        </w:rPr>
        <w:t xml:space="preserve">Don't use words like: API, ISR, TypeScript, component, deployment</w:t>
      </w:r>
    </w:p>
    <w:p>
      <w:pPr>
        <w:pStyle w:val="ListParagraph"/>
        <w:numPr>
          <w:ilvl w:val="0"/>
          <w:numId w:val="2"/>
        </w:numPr>
        <w:spacing w:after="60" w:before="60"/>
      </w:pPr>
      <w:r>
        <w:rPr>
          <w:rFonts w:ascii="Arial" w:cs="Arial" w:eastAsia="Arial" w:hAnsi="Arial"/>
          <w:color w:val="1c1a17"/>
          <w:sz w:val="22"/>
          <w:szCs w:val="22"/>
        </w:rPr>
        <w:t xml:space="preserve">Don't get into technical details of how it was built</w:t>
      </w:r>
    </w:p>
    <w:p>
      <w:pPr>
        <w:pStyle w:val="ListParagraph"/>
        <w:numPr>
          <w:ilvl w:val="0"/>
          <w:numId w:val="2"/>
        </w:numPr>
        <w:spacing w:after="60" w:before="60"/>
      </w:pPr>
      <w:r>
        <w:rPr>
          <w:rFonts w:ascii="Arial" w:cs="Arial" w:eastAsia="Arial" w:hAnsi="Arial"/>
          <w:color w:val="1c1a17"/>
          <w:sz w:val="22"/>
          <w:szCs w:val="22"/>
        </w:rPr>
        <w:t xml:space="preserve">Don't quote a price unless directly asked — redirect to 'let's figure out what you need'</w:t>
      </w:r>
    </w:p>
    <w:p>
      <w:pPr>
        <w:pStyle w:val="ListParagraph"/>
        <w:numPr>
          <w:ilvl w:val="0"/>
          <w:numId w:val="2"/>
        </w:numPr>
        <w:spacing w:after="60" w:before="60"/>
      </w:pPr>
      <w:r>
        <w:rPr>
          <w:rFonts w:ascii="Arial" w:cs="Arial" w:eastAsia="Arial" w:hAnsi="Arial"/>
          <w:color w:val="1c1a17"/>
          <w:sz w:val="22"/>
          <w:szCs w:val="22"/>
        </w:rPr>
        <w:t xml:space="preserve">Don't pressure them for a decision in the same meeting</w:t>
      </w:r>
    </w:p>
    <w:p>
      <w:pPr>
        <w:spacing w:after="320" w:before="0"/>
      </w:pPr>
    </w:p>
    <w:p>
      <w:pPr>
        <w:spacing w:after="80" w:before="280"/>
      </w:pPr>
      <w:r>
        <w:rPr>
          <w:rFonts w:ascii="Arial" w:cs="Arial" w:eastAsia="Arial" w:hAnsi="Arial"/>
          <w:b/>
          <w:bCs/>
          <w:caps/>
          <w:color w:val="0d9488"/>
          <w:sz w:val="18"/>
          <w:szCs w:val="18"/>
        </w:rPr>
        <w:t xml:space="preserve">WEBSITE URL:</w:t>
      </w:r>
    </w:p>
    <w:p>
      <w:pPr>
        <w:spacing w:after="80" w:before="0"/>
      </w:pPr>
      <w:r>
        <w:rPr>
          <w:rFonts w:ascii="Courier New" w:cs="Courier New" w:eastAsia="Courier New" w:hAnsi="Courier New"/>
          <w:b/>
          <w:bCs/>
          <w:color w:val="0d9488"/>
          <w:sz w:val="22"/>
          <w:szCs w:val="22"/>
        </w:rPr>
        <w:t xml:space="preserve">dheeraj-town-country-market.vercel.app</w:t>
      </w:r>
    </w:p>
    <w:p>
      <w:pPr>
        <w:spacing w:after="160" w:before="0"/>
      </w:pPr>
    </w:p>
    <w:p>
      <w:pPr>
        <w:spacing w:after="80" w:before="280"/>
      </w:pPr>
      <w:r>
        <w:rPr>
          <w:rFonts w:ascii="Arial" w:cs="Arial" w:eastAsia="Arial" w:hAnsi="Arial"/>
          <w:b/>
          <w:bCs/>
          <w:caps/>
          <w:color w:val="0d9488"/>
          <w:sz w:val="18"/>
          <w:szCs w:val="18"/>
        </w:rPr>
        <w:t xml:space="preserve">ONE LINE SUMMARY IF THEY ASK 'WHAT IS THIS?':</w:t>
      </w:r>
    </w:p>
    <w:p>
      <w:pPr>
        <w:pBdr>
          <w:left w:val="thick" w:color="0d9488" w:sz="18" w:space="12"/>
        </w:pBdr>
        <w:shd w:fill="e6f7f5" w:color="e6f7f5" w:val="clear"/>
        <w:spacing w:after="160" w:before="160"/>
        <w:ind w:left="720"/>
      </w:pPr>
      <w:r>
        <w:rPr>
          <w:rFonts w:ascii="Arial" w:cs="Arial" w:eastAsia="Arial" w:hAnsi="Arial"/>
          <w:i/>
          <w:iCs/>
          <w:color w:val="1c1a17"/>
          <w:sz w:val="21"/>
          <w:szCs w:val="21"/>
        </w:rPr>
        <w:t xml:space="preserve">It's your store's home on the internet — people can find you, see what you sell, and order from you, all in one place.</w:t>
      </w:r>
    </w:p>
    <w:p>
      <w:pPr>
        <w:spacing w:after="480" w:before="0"/>
      </w:pPr>
    </w:p>
    <w:p>
      <w:pPr>
        <w:spacing w:after="0" w:before="0"/>
        <w:jc w:val="center"/>
      </w:pPr>
      <w:r>
        <w:rPr>
          <w:rFonts w:ascii="Arial" w:cs="Arial" w:eastAsia="Arial" w:hAnsi="Arial"/>
          <w:i/>
          <w:iCs/>
          <w:color w:val="78716c"/>
          <w:sz w:val="24"/>
          <w:szCs w:val="24"/>
        </w:rPr>
        <w:t xml:space="preserve">Good luck — you've got this.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2dc" w:sz="4" w:space="6"/>
      </w:pBdr>
      <w:tabs>
        <w:tab w:val="right" w:pos="8640"/>
      </w:tabs>
    </w:pPr>
    <w:r>
      <w:rPr>
        <w:rFonts w:ascii="Arial" w:cs="Arial" w:eastAsia="Arial" w:hAnsi="Arial"/>
        <w:color w:val="78716c"/>
        <w:sz w:val="16"/>
        <w:szCs w:val="16"/>
      </w:rPr>
      <w:t xml:space="preserve">Confidential · March 2026</w:t>
    </w:r>
    <w:r>
      <w:rPr>
        <w:rFonts w:ascii="Arial" w:cs="Arial" w:eastAsia="Arial" w:hAnsi="Arial"/>
      </w:rPr>
      <w:t xml:space="preserve">	</w:t>
    </w:r>
    <w:r>
      <w:rPr>
        <w:rFonts w:ascii="Arial" w:cs="Arial" w:eastAsia="Arial" w:hAnsi="Arial"/>
        <w:color w:val="78716c"/>
        <w:sz w:val="16"/>
        <w:szCs w:val="16"/>
      </w:rPr>
      <w:t xml:space="preserve">Page </w:t>
    </w:r>
    <w:r>
      <w:rPr>
        <w:rFonts w:ascii="Arial" w:cs="Arial" w:eastAsia="Arial" w:hAnsi="Arial"/>
        <w:color w:val="78716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2dc" w:sz="4" w:space="6"/>
      </w:pBdr>
      <w:tabs>
        <w:tab w:val="right" w:pos="8640"/>
      </w:tabs>
    </w:pPr>
    <w:r>
      <w:rPr>
        <w:rFonts w:ascii="Arial" w:cs="Arial" w:eastAsia="Arial" w:hAnsi="Arial"/>
        <w:color w:val="78716c"/>
        <w:sz w:val="18"/>
        <w:szCs w:val="18"/>
      </w:rPr>
      <w:t xml:space="preserve">Town &amp; Country Market — Owner Conversation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a1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c1a17"/>
      <w:sz w:val="36"/>
      <w:szCs w:val="36"/>
    </w:rPr>
  </w:style>
  <w:style w:type="paragraph" w:styleId="Heading2">
    <w:name w:val="Heading 2"/>
    <w:basedOn w:val="Normal"/>
    <w:next w:val="Normal"/>
    <w:qFormat/>
    <w:pPr>
      <w:spacing w:after="160" w:before="440"/>
      <w:outlineLvl w:val="1"/>
    </w:pPr>
    <w:rPr>
      <w:rFonts w:ascii="Arial" w:cs="Arial" w:eastAsia="Arial" w:hAnsi="Arial"/>
      <w:b/>
      <w:bCs/>
      <w:color w:val="1c1a1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2026-03-28T23:02:50.114Z</dcterms:created>
  <dcterms:modified xsi:type="dcterms:W3CDTF">2026-03-28T23:02:50.114Z</dcterms:modified>
</cp:coreProperties>
</file>

<file path=docProps/custom.xml><?xml version="1.0" encoding="utf-8"?>
<Properties xmlns="http://schemas.openxmlformats.org/officeDocument/2006/custom-properties" xmlns:vt="http://schemas.openxmlformats.org/officeDocument/2006/docPropsVTypes"/>
</file>