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widowControl w:val="0"/>
        <w:ind w:right="2550"/>
        <w:rPr>
          <w:sz w:val="28"/>
          <w:szCs w:val="28"/>
        </w:rPr>
      </w:pPr>
      <w:bookmarkStart w:colFirst="0" w:colLast="0" w:name="_aa3ewfimzluw" w:id="0"/>
      <w:bookmarkEnd w:id="0"/>
      <w:r w:rsidDel="00000000" w:rsidR="00000000" w:rsidRPr="00000000">
        <w:rPr>
          <w:rtl w:val="0"/>
        </w:rPr>
        <w:t xml:space="preserve">Homework 3: Transfer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example of transfer learning where you train on  half  the MNIST dataset digits (i.e. digits 0-4) and “transfer” the model to the second half (i.e, digits 5-9).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homework is to train on all digits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make your own handwritten data set </w:t>
      </w:r>
      <w:r w:rsidDel="00000000" w:rsidR="00000000" w:rsidRPr="00000000">
        <w:rPr>
          <w:sz w:val="24"/>
          <w:szCs w:val="24"/>
          <w:rtl w:val="0"/>
        </w:rPr>
        <w:t xml:space="preserve">of the 5 characters {A, B, C, D, E} </w:t>
      </w:r>
      <w:r w:rsidDel="00000000" w:rsidR="00000000" w:rsidRPr="00000000">
        <w:rPr>
          <w:sz w:val="24"/>
          <w:szCs w:val="24"/>
          <w:rtl w:val="0"/>
        </w:rPr>
        <w:t xml:space="preserve"> and “transfer” your MNIST trained model over to the dataset you created. In other words, train on the full MNIST datasets (i.e. digits 0-9) and transfer on the {A, B, C, D, E} image dataset.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Please do not use any other data resources from the web such as the </w:t>
      </w:r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mnist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dataset</w:t>
      </w:r>
      <w:r w:rsidDel="00000000" w:rsidR="00000000" w:rsidRPr="00000000">
        <w:rPr>
          <w:sz w:val="24"/>
          <w:szCs w:val="24"/>
          <w:rtl w:val="0"/>
        </w:rPr>
        <w:t xml:space="preserve">. Figuring out the challenges of making your own handwritten character dataset is part of the exercise for this homework!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Submission instructions</w:t>
      </w:r>
      <w:r w:rsidDel="00000000" w:rsidR="00000000" w:rsidRPr="00000000">
        <w:rPr>
          <w:sz w:val="24"/>
          <w:szCs w:val="24"/>
          <w:rtl w:val="0"/>
        </w:rPr>
        <w:t xml:space="preserve">: Include the images you generated as part of your submission. Include any code used for the character image preprocessing. </w:t>
      </w:r>
    </w:p>
    <w:p w:rsidR="00000000" w:rsidDel="00000000" w:rsidP="00000000" w:rsidRDefault="00000000" w:rsidRPr="00000000" w14:paraId="00000009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OpenCV is encouraged. Pytorch or Tensorflow are both fine.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" w:top="144" w:left="1350" w:right="15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ist.gov/itl/products-and-services/emnist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