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C60C2" w14:textId="77777777" w:rsidR="0040673B" w:rsidRDefault="0040673B" w:rsidP="003861FC">
      <w:pPr>
        <w:pStyle w:val="Heading1"/>
      </w:pPr>
      <w:r w:rsidRPr="00E75324">
        <w:t>EVALUATION OF PEER GROUP CONTRIBUTION</w:t>
      </w:r>
    </w:p>
    <w:p w14:paraId="5438C1D3" w14:textId="77777777" w:rsidR="00213566" w:rsidRPr="00F33E14" w:rsidRDefault="00213566" w:rsidP="00213566">
      <w:pPr>
        <w:pStyle w:val="Header"/>
        <w:tabs>
          <w:tab w:val="clear" w:pos="4680"/>
          <w:tab w:val="clear" w:pos="9360"/>
          <w:tab w:val="left" w:pos="720"/>
          <w:tab w:val="left" w:pos="5040"/>
          <w:tab w:val="right" w:pos="10800"/>
        </w:tabs>
        <w:spacing w:before="120" w:after="120" w:line="240" w:lineRule="auto"/>
        <w:rPr>
          <w:rFonts w:asciiTheme="minorHAnsi" w:hAnsiTheme="minorHAnsi" w:cs="Arial"/>
          <w:szCs w:val="23"/>
        </w:rPr>
      </w:pPr>
      <w:r w:rsidRPr="00F33E14">
        <w:rPr>
          <w:rFonts w:asciiTheme="minorHAnsi" w:hAnsiTheme="minorHAnsi" w:cs="Arial"/>
          <w:szCs w:val="23"/>
        </w:rPr>
        <w:t xml:space="preserve">Group: </w:t>
      </w:r>
      <w:r>
        <w:rPr>
          <w:rFonts w:asciiTheme="minorHAnsi" w:hAnsiTheme="minorHAnsi" w:cs="Arial"/>
          <w:szCs w:val="23"/>
        </w:rPr>
        <w:t xml:space="preserve"> </w:t>
      </w:r>
      <w:r>
        <w:rPr>
          <w:rFonts w:asciiTheme="minorHAnsi" w:hAnsiTheme="minorHAnsi" w:cs="Arial"/>
          <w:szCs w:val="23"/>
          <w:u w:val="single"/>
        </w:rPr>
        <w:tab/>
      </w:r>
      <w:r>
        <w:rPr>
          <w:rFonts w:asciiTheme="minorHAnsi" w:hAnsiTheme="minorHAnsi" w:cs="Arial"/>
          <w:szCs w:val="23"/>
        </w:rPr>
        <w:tab/>
      </w:r>
      <w:r w:rsidRPr="00F33E14">
        <w:rPr>
          <w:rFonts w:asciiTheme="minorHAnsi" w:hAnsiTheme="minorHAnsi" w:cs="Arial"/>
          <w:szCs w:val="23"/>
        </w:rPr>
        <w:t>Date</w:t>
      </w:r>
      <w:r>
        <w:rPr>
          <w:rFonts w:asciiTheme="minorHAnsi" w:hAnsiTheme="minorHAnsi" w:cs="Arial"/>
          <w:szCs w:val="23"/>
        </w:rPr>
        <w:t xml:space="preserve">: </w:t>
      </w:r>
      <w:r w:rsidRPr="00F33E14">
        <w:rPr>
          <w:rFonts w:asciiTheme="minorHAnsi" w:hAnsiTheme="minorHAnsi" w:cs="Arial"/>
          <w:szCs w:val="23"/>
        </w:rPr>
        <w:t>_______________________</w:t>
      </w:r>
    </w:p>
    <w:p w14:paraId="2070A335" w14:textId="77777777" w:rsidR="00213566" w:rsidRPr="008006F9" w:rsidRDefault="00213566" w:rsidP="00213566">
      <w:pPr>
        <w:numPr>
          <w:ilvl w:val="0"/>
          <w:numId w:val="9"/>
        </w:numPr>
        <w:spacing w:before="0" w:after="0" w:line="240" w:lineRule="auto"/>
      </w:pPr>
      <w:r w:rsidRPr="008006F9">
        <w:t xml:space="preserve">A major part of your grade in this course is determined by the quality of teamwork and participation in the group activities. </w:t>
      </w:r>
      <w:r>
        <w:t>Ideally, i</w:t>
      </w:r>
      <w:r w:rsidRPr="008006F9">
        <w:t xml:space="preserve">f some group members did more than others and some did less, their grades should reflect those differences. </w:t>
      </w:r>
    </w:p>
    <w:p w14:paraId="1C31DCC8" w14:textId="77777777" w:rsidR="00213566" w:rsidRDefault="00213566" w:rsidP="00213566">
      <w:pPr>
        <w:numPr>
          <w:ilvl w:val="0"/>
          <w:numId w:val="9"/>
        </w:numPr>
        <w:spacing w:before="0" w:after="0" w:line="240" w:lineRule="auto"/>
      </w:pPr>
      <w:r w:rsidRPr="00E75324">
        <w:t xml:space="preserve">The attached sheet represents your formal evaluation of the work you and your group members have done on this group project.  </w:t>
      </w:r>
    </w:p>
    <w:p w14:paraId="3FEFA4CC" w14:textId="25A370AB" w:rsidR="0040673B" w:rsidRDefault="00213566" w:rsidP="00213566">
      <w:pPr>
        <w:numPr>
          <w:ilvl w:val="0"/>
          <w:numId w:val="9"/>
        </w:numPr>
        <w:spacing w:before="0" w:after="0" w:line="240" w:lineRule="auto"/>
      </w:pPr>
      <w:r>
        <w:t xml:space="preserve">Each group member needs to complete the </w:t>
      </w:r>
      <w:r w:rsidRPr="00213566">
        <w:rPr>
          <w:b/>
        </w:rPr>
        <w:t>Individual</w:t>
      </w:r>
      <w:r>
        <w:t xml:space="preserve"> </w:t>
      </w:r>
      <w:r w:rsidRPr="00213566">
        <w:rPr>
          <w:b/>
        </w:rPr>
        <w:t>Peer Evaluation – Group Project</w:t>
      </w:r>
      <w:r>
        <w:t xml:space="preserve"> questionnaire and then complete the group agreement together</w:t>
      </w:r>
      <w:r w:rsidR="004A44D8">
        <w:t>.</w:t>
      </w:r>
    </w:p>
    <w:p w14:paraId="0A2615CF" w14:textId="1D3B8D15" w:rsidR="004A44D8" w:rsidRDefault="004A44D8" w:rsidP="00213566">
      <w:pPr>
        <w:numPr>
          <w:ilvl w:val="0"/>
          <w:numId w:val="9"/>
        </w:numPr>
        <w:spacing w:before="0" w:after="0" w:line="240" w:lineRule="auto"/>
      </w:pPr>
      <w:r>
        <w:t xml:space="preserve">This completed and signed document </w:t>
      </w:r>
      <w:proofErr w:type="gramStart"/>
      <w:r>
        <w:t>has to</w:t>
      </w:r>
      <w:proofErr w:type="gramEnd"/>
      <w:r>
        <w:t xml:space="preserve"> be submitted on D2L before the due date of the group project.</w:t>
      </w:r>
    </w:p>
    <w:p w14:paraId="6791EC2A" w14:textId="77777777" w:rsidR="0040673B" w:rsidRPr="00A965DB" w:rsidRDefault="00213566" w:rsidP="0040673B">
      <w:pPr>
        <w:pStyle w:val="Heading3"/>
      </w:pPr>
      <w:r>
        <w:t>Group Agreement (One form submitted per group)</w:t>
      </w:r>
    </w:p>
    <w:p w14:paraId="641E0117" w14:textId="77777777" w:rsidR="00213566" w:rsidRDefault="0040673B" w:rsidP="00213566">
      <w:pPr>
        <w:spacing w:after="160" w:line="259" w:lineRule="auto"/>
        <w:rPr>
          <w:rFonts w:asciiTheme="minorHAnsi" w:hAnsiTheme="minorHAnsi" w:cs="Arial"/>
          <w:szCs w:val="22"/>
        </w:rPr>
      </w:pPr>
      <w:r w:rsidRPr="00A965DB">
        <w:rPr>
          <w:rFonts w:asciiTheme="minorHAnsi" w:hAnsiTheme="minorHAnsi" w:cs="Arial"/>
          <w:szCs w:val="22"/>
        </w:rPr>
        <w:t xml:space="preserve">Each group has 100 points per member to distribute among all the members of the group. </w:t>
      </w:r>
      <w:r w:rsidRPr="00213566">
        <w:rPr>
          <w:rFonts w:asciiTheme="minorHAnsi" w:hAnsiTheme="minorHAnsi" w:cs="Arial"/>
          <w:b/>
          <w:szCs w:val="22"/>
          <w:u w:val="single"/>
        </w:rPr>
        <w:t>For example, if there are 4 members in your group, you have 400 points to distribute</w:t>
      </w:r>
      <w:r w:rsidRPr="00A965DB">
        <w:rPr>
          <w:rFonts w:asciiTheme="minorHAnsi" w:hAnsiTheme="minorHAnsi" w:cs="Arial"/>
          <w:szCs w:val="22"/>
        </w:rPr>
        <w:t>. Based upon your evaluation in Part 1, allocate the 400 points accordingly to each of your group members.</w:t>
      </w:r>
      <w:r w:rsidRPr="00A965DB">
        <w:rPr>
          <w:rFonts w:asciiTheme="minorHAnsi" w:hAnsiTheme="minorHAnsi" w:cs="Arial"/>
          <w:b/>
          <w:szCs w:val="22"/>
        </w:rPr>
        <w:t xml:space="preserve"> </w:t>
      </w:r>
      <w:r w:rsidRPr="00A965DB">
        <w:rPr>
          <w:rFonts w:asciiTheme="minorHAnsi" w:hAnsiTheme="minorHAnsi" w:cs="Arial"/>
          <w:szCs w:val="22"/>
        </w:rPr>
        <w:t>If you feel that all members in the group contributed equally to the project, then each member should receive 100 points. However, if some members contributed less than others, then they may be assigned a lower point total OR if some members contributed more than other, they may be assigned a higher point value.</w:t>
      </w:r>
      <w:r w:rsidR="00213566">
        <w:rPr>
          <w:rFonts w:asciiTheme="minorHAnsi" w:hAnsiTheme="minorHAnsi" w:cs="Arial"/>
          <w:szCs w:val="22"/>
        </w:rPr>
        <w:t xml:space="preserve"> </w:t>
      </w:r>
    </w:p>
    <w:p w14:paraId="6E1CB687" w14:textId="77777777" w:rsidR="0040673B" w:rsidRPr="00A965DB" w:rsidRDefault="0040673B" w:rsidP="00213566">
      <w:pPr>
        <w:pStyle w:val="Bullets"/>
        <w:ind w:left="270" w:hanging="270"/>
        <w:rPr>
          <w:rFonts w:asciiTheme="minorHAnsi" w:hAnsiTheme="minorHAnsi" w:cs="Arial"/>
          <w:szCs w:val="22"/>
        </w:rPr>
      </w:pPr>
      <w:r w:rsidRPr="00A965DB">
        <w:t>For example, if the group decided that one member should receive 110 points, and the group received 75% on the project, that individual’s grade would be 110% x 75 = 82.5. Similarly, if another group member receives 90 points, and the group received 75% on the project, that individual’s grade would be 90% x 75 = 67.5</w:t>
      </w:r>
    </w:p>
    <w:p w14:paraId="5E935DD0" w14:textId="77777777" w:rsidR="0040673B" w:rsidRDefault="0040673B" w:rsidP="0040673B">
      <w:pPr>
        <w:pStyle w:val="Bullets"/>
        <w:numPr>
          <w:ilvl w:val="0"/>
          <w:numId w:val="10"/>
        </w:numPr>
        <w:spacing w:before="120" w:line="240" w:lineRule="auto"/>
        <w:ind w:left="288" w:hanging="288"/>
        <w:contextualSpacing w:val="0"/>
        <w:rPr>
          <w:rFonts w:asciiTheme="minorHAnsi" w:hAnsiTheme="minorHAnsi" w:cs="Arial"/>
          <w:szCs w:val="22"/>
        </w:rPr>
      </w:pPr>
      <w:r w:rsidRPr="00A965DB">
        <w:rPr>
          <w:rFonts w:asciiTheme="minorHAnsi" w:hAnsiTheme="minorHAnsi" w:cs="Arial"/>
          <w:b/>
          <w:szCs w:val="22"/>
        </w:rPr>
        <w:t>All team members must sign the form</w:t>
      </w:r>
      <w:r w:rsidRPr="00A965DB">
        <w:rPr>
          <w:rFonts w:asciiTheme="minorHAnsi" w:hAnsiTheme="minorHAnsi" w:cs="Arial"/>
          <w:szCs w:val="22"/>
        </w:rPr>
        <w:t xml:space="preserve"> to indicate that the group has openly discussed the participation levels and that each group member </w:t>
      </w:r>
      <w:proofErr w:type="gramStart"/>
      <w:r w:rsidRPr="00A965DB">
        <w:rPr>
          <w:rFonts w:asciiTheme="minorHAnsi" w:hAnsiTheme="minorHAnsi" w:cs="Arial"/>
          <w:szCs w:val="22"/>
        </w:rPr>
        <w:t>is in agreement</w:t>
      </w:r>
      <w:proofErr w:type="gramEnd"/>
      <w:r w:rsidRPr="00A965DB">
        <w:rPr>
          <w:rFonts w:asciiTheme="minorHAnsi" w:hAnsiTheme="minorHAnsi" w:cs="Arial"/>
          <w:szCs w:val="22"/>
        </w:rPr>
        <w:t xml:space="preserve">. Each group should openly discuss the Peer Group evaluation process at the beginning of the term. </w:t>
      </w:r>
    </w:p>
    <w:p w14:paraId="5682EFAB" w14:textId="77777777" w:rsidR="0040673B" w:rsidRPr="00A965DB" w:rsidRDefault="0040673B" w:rsidP="0040673B">
      <w:pPr>
        <w:pStyle w:val="Bullets"/>
        <w:numPr>
          <w:ilvl w:val="0"/>
          <w:numId w:val="10"/>
        </w:numPr>
        <w:spacing w:before="120" w:line="240" w:lineRule="auto"/>
        <w:ind w:left="288" w:hanging="288"/>
        <w:contextualSpacing w:val="0"/>
        <w:rPr>
          <w:rFonts w:asciiTheme="minorHAnsi" w:hAnsiTheme="minorHAnsi" w:cs="Arial"/>
          <w:szCs w:val="22"/>
        </w:rPr>
      </w:pPr>
      <w:r w:rsidRPr="00A965DB">
        <w:rPr>
          <w:rFonts w:asciiTheme="minorHAnsi" w:hAnsiTheme="minorHAnsi" w:cs="Arial"/>
          <w:szCs w:val="22"/>
        </w:rPr>
        <w:t>In the event of a group disagreement, the group must immediately make an appointment to meet with their professor to discuss and resolve the situation.</w:t>
      </w:r>
    </w:p>
    <w:p w14:paraId="78315DAB" w14:textId="77777777" w:rsidR="0040673B" w:rsidRPr="00A965DB" w:rsidRDefault="0040673B" w:rsidP="0040673B">
      <w:pPr>
        <w:spacing w:after="160" w:line="259" w:lineRule="auto"/>
        <w:rPr>
          <w:rFonts w:asciiTheme="minorHAnsi" w:hAnsiTheme="minorHAnsi" w:cs="Arial"/>
          <w:szCs w:val="22"/>
        </w:rPr>
      </w:pPr>
      <w:r w:rsidRPr="00A965DB">
        <w:rPr>
          <w:rFonts w:asciiTheme="minorHAnsi" w:hAnsiTheme="minorHAnsi" w:cs="Arial"/>
          <w:szCs w:val="22"/>
        </w:rPr>
        <w:t>If the group cannot reach a decision on the Peer Evaluation, then the professor reserves the right to make that decision. This decision will be based on the detailed information provided by the group, and from an in-depth individual meeting with each group member. Be sure to keep all drafts throughout the term, and a record of who contributed to each section.</w:t>
      </w:r>
    </w:p>
    <w:tbl>
      <w:tblPr>
        <w:tblStyle w:val="MTable"/>
        <w:tblW w:w="10848" w:type="dxa"/>
        <w:tblLook w:val="04A0" w:firstRow="1" w:lastRow="0" w:firstColumn="1" w:lastColumn="0" w:noHBand="0" w:noVBand="1"/>
      </w:tblPr>
      <w:tblGrid>
        <w:gridCol w:w="2378"/>
        <w:gridCol w:w="2387"/>
        <w:gridCol w:w="6083"/>
      </w:tblGrid>
      <w:tr w:rsidR="0040673B" w:rsidRPr="00A965DB" w14:paraId="31197516" w14:textId="77777777" w:rsidTr="000F2D1C">
        <w:trPr>
          <w:cnfStyle w:val="100000000000" w:firstRow="1" w:lastRow="0" w:firstColumn="0" w:lastColumn="0" w:oddVBand="0" w:evenVBand="0" w:oddHBand="0"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2378" w:type="dxa"/>
          </w:tcPr>
          <w:p w14:paraId="18E34E34" w14:textId="77777777" w:rsidR="0040673B" w:rsidRPr="00A965DB" w:rsidRDefault="0040673B" w:rsidP="003667A0">
            <w:pPr>
              <w:spacing w:before="60" w:after="0"/>
              <w:jc w:val="center"/>
              <w:textAlignment w:val="baseline"/>
              <w:rPr>
                <w:rFonts w:asciiTheme="minorHAnsi" w:hAnsiTheme="minorHAnsi" w:cs="Arial"/>
                <w:caps/>
                <w:szCs w:val="22"/>
              </w:rPr>
            </w:pPr>
            <w:r w:rsidRPr="00A965DB">
              <w:rPr>
                <w:rFonts w:asciiTheme="minorHAnsi" w:hAnsiTheme="minorHAnsi" w:cs="Arial"/>
                <w:szCs w:val="22"/>
              </w:rPr>
              <w:t>Names Of Group Members</w:t>
            </w:r>
          </w:p>
        </w:tc>
        <w:tc>
          <w:tcPr>
            <w:tcW w:w="2387" w:type="dxa"/>
          </w:tcPr>
          <w:p w14:paraId="633BD5B7" w14:textId="77777777" w:rsidR="0040673B" w:rsidRPr="00A965DB" w:rsidRDefault="0040673B" w:rsidP="003667A0">
            <w:pPr>
              <w:spacing w:before="60" w:after="0"/>
              <w:jc w:val="center"/>
              <w:textAlignment w:val="baseline"/>
              <w:cnfStyle w:val="100000000000" w:firstRow="1" w:lastRow="0" w:firstColumn="0" w:lastColumn="0" w:oddVBand="0" w:evenVBand="0" w:oddHBand="0" w:evenHBand="0" w:firstRowFirstColumn="0" w:firstRowLastColumn="0" w:lastRowFirstColumn="0" w:lastRowLastColumn="0"/>
              <w:rPr>
                <w:rFonts w:asciiTheme="minorHAnsi" w:hAnsiTheme="minorHAnsi" w:cs="Arial"/>
                <w:szCs w:val="22"/>
              </w:rPr>
            </w:pPr>
            <w:r w:rsidRPr="00A965DB">
              <w:rPr>
                <w:rFonts w:asciiTheme="minorHAnsi" w:hAnsiTheme="minorHAnsi" w:cs="Arial"/>
                <w:szCs w:val="22"/>
              </w:rPr>
              <w:t>Points</w:t>
            </w:r>
          </w:p>
          <w:p w14:paraId="0982A97F" w14:textId="77777777" w:rsidR="0040673B" w:rsidRPr="00A965DB" w:rsidRDefault="0040673B" w:rsidP="00213566">
            <w:pPr>
              <w:spacing w:before="60" w:after="0"/>
              <w:jc w:val="center"/>
              <w:textAlignment w:val="baseline"/>
              <w:cnfStyle w:val="100000000000" w:firstRow="1" w:lastRow="0" w:firstColumn="0" w:lastColumn="0" w:oddVBand="0" w:evenVBand="0" w:oddHBand="0" w:evenHBand="0" w:firstRowFirstColumn="0" w:firstRowLastColumn="0" w:lastRowFirstColumn="0" w:lastRowLastColumn="0"/>
              <w:rPr>
                <w:rFonts w:asciiTheme="minorHAnsi" w:hAnsiTheme="minorHAnsi" w:cs="Arial"/>
                <w:caps/>
                <w:szCs w:val="22"/>
              </w:rPr>
            </w:pPr>
            <w:r w:rsidRPr="00A965DB">
              <w:rPr>
                <w:rFonts w:asciiTheme="minorHAnsi" w:hAnsiTheme="minorHAnsi" w:cs="Arial"/>
                <w:szCs w:val="22"/>
              </w:rPr>
              <w:t>(</w:t>
            </w:r>
            <w:r w:rsidR="00213566">
              <w:rPr>
                <w:rFonts w:asciiTheme="minorHAnsi" w:hAnsiTheme="minorHAnsi" w:cs="Arial"/>
                <w:szCs w:val="22"/>
              </w:rPr>
              <w:t>100 pts x # of people</w:t>
            </w:r>
            <w:r w:rsidRPr="00A965DB">
              <w:rPr>
                <w:rFonts w:asciiTheme="minorHAnsi" w:hAnsiTheme="minorHAnsi" w:cs="Arial"/>
                <w:szCs w:val="22"/>
              </w:rPr>
              <w:t>)</w:t>
            </w:r>
          </w:p>
        </w:tc>
        <w:tc>
          <w:tcPr>
            <w:tcW w:w="6083" w:type="dxa"/>
          </w:tcPr>
          <w:p w14:paraId="74AD22B5" w14:textId="77777777" w:rsidR="0040673B" w:rsidRPr="00A965DB" w:rsidRDefault="0040673B" w:rsidP="003667A0">
            <w:pPr>
              <w:spacing w:before="60" w:after="0"/>
              <w:jc w:val="center"/>
              <w:textAlignment w:val="baseline"/>
              <w:cnfStyle w:val="100000000000" w:firstRow="1" w:lastRow="0" w:firstColumn="0" w:lastColumn="0" w:oddVBand="0" w:evenVBand="0" w:oddHBand="0" w:evenHBand="0" w:firstRowFirstColumn="0" w:firstRowLastColumn="0" w:lastRowFirstColumn="0" w:lastRowLastColumn="0"/>
              <w:rPr>
                <w:rFonts w:asciiTheme="minorHAnsi" w:hAnsiTheme="minorHAnsi" w:cs="Arial"/>
                <w:caps/>
                <w:szCs w:val="22"/>
              </w:rPr>
            </w:pPr>
            <w:r w:rsidRPr="00A965DB">
              <w:rPr>
                <w:rFonts w:asciiTheme="minorHAnsi" w:hAnsiTheme="minorHAnsi" w:cs="Arial"/>
                <w:szCs w:val="22"/>
              </w:rPr>
              <w:t>Signatures Of Group Members</w:t>
            </w:r>
          </w:p>
        </w:tc>
      </w:tr>
      <w:tr w:rsidR="0040673B" w:rsidRPr="00A965DB" w14:paraId="7F146436" w14:textId="77777777" w:rsidTr="00213566">
        <w:trPr>
          <w:cnfStyle w:val="000000100000" w:firstRow="0" w:lastRow="0" w:firstColumn="0" w:lastColumn="0" w:oddVBand="0" w:evenVBand="0" w:oddHBand="1"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2378" w:type="dxa"/>
          </w:tcPr>
          <w:p w14:paraId="5A61EF07" w14:textId="693EBC0E" w:rsidR="0040673B" w:rsidRPr="00007836" w:rsidRDefault="00007836" w:rsidP="00007836">
            <w:pPr>
              <w:spacing w:before="60"/>
              <w:rPr>
                <w:rFonts w:asciiTheme="minorHAnsi" w:hAnsiTheme="minorHAnsi"/>
              </w:rPr>
            </w:pPr>
            <w:r>
              <w:rPr>
                <w:rFonts w:asciiTheme="minorHAnsi" w:hAnsiTheme="minorHAnsi"/>
              </w:rPr>
              <w:t>1.</w:t>
            </w:r>
            <w:r w:rsidRPr="00007836">
              <w:rPr>
                <w:rFonts w:asciiTheme="minorHAnsi" w:hAnsiTheme="minorHAnsi"/>
              </w:rPr>
              <w:t>Kaden Dixon</w:t>
            </w:r>
          </w:p>
          <w:p w14:paraId="38ADA63C" w14:textId="167DDDB5" w:rsidR="00007836" w:rsidRPr="00007836" w:rsidRDefault="00007836" w:rsidP="00007836">
            <w:pPr>
              <w:pStyle w:val="ListParagraph"/>
              <w:spacing w:before="60"/>
              <w:ind w:left="2160"/>
              <w:rPr>
                <w:rFonts w:asciiTheme="minorHAnsi" w:hAnsiTheme="minorHAnsi"/>
              </w:rPr>
            </w:pPr>
          </w:p>
        </w:tc>
        <w:tc>
          <w:tcPr>
            <w:tcW w:w="2387" w:type="dxa"/>
          </w:tcPr>
          <w:p w14:paraId="78CF0C15" w14:textId="31F78B9C" w:rsidR="0040673B" w:rsidRPr="00A965DB" w:rsidRDefault="00007836" w:rsidP="00C96EF4">
            <w:pPr>
              <w:spacing w:after="120"/>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szCs w:val="22"/>
              </w:rPr>
            </w:pPr>
            <w:r>
              <w:rPr>
                <w:rFonts w:asciiTheme="minorHAnsi" w:hAnsiTheme="minorHAnsi" w:cs="Arial"/>
                <w:szCs w:val="22"/>
              </w:rPr>
              <w:t>100 pts</w:t>
            </w:r>
          </w:p>
        </w:tc>
        <w:tc>
          <w:tcPr>
            <w:tcW w:w="6083" w:type="dxa"/>
          </w:tcPr>
          <w:p w14:paraId="3A0F7BFD" w14:textId="6D755143" w:rsidR="0040673B" w:rsidRPr="00A965DB" w:rsidRDefault="00007836" w:rsidP="00C96EF4">
            <w:pPr>
              <w:spacing w:after="120"/>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szCs w:val="22"/>
              </w:rPr>
            </w:pPr>
            <w:r>
              <w:rPr>
                <w:rFonts w:asciiTheme="minorHAnsi" w:hAnsiTheme="minorHAnsi" w:cs="Arial"/>
                <w:szCs w:val="22"/>
              </w:rPr>
              <w:t>Kaden Dixon</w:t>
            </w:r>
          </w:p>
        </w:tc>
      </w:tr>
      <w:tr w:rsidR="0040673B" w:rsidRPr="00A965DB" w14:paraId="4C4E07DD" w14:textId="77777777" w:rsidTr="00213566">
        <w:trPr>
          <w:cnfStyle w:val="000000010000" w:firstRow="0" w:lastRow="0" w:firstColumn="0" w:lastColumn="0" w:oddVBand="0" w:evenVBand="0" w:oddHBand="0" w:evenHBand="1"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2378" w:type="dxa"/>
          </w:tcPr>
          <w:p w14:paraId="4C555A83" w14:textId="266B4E2D" w:rsidR="0040673B" w:rsidRPr="00A965DB" w:rsidRDefault="0040673B" w:rsidP="00C96EF4">
            <w:pPr>
              <w:spacing w:before="60"/>
              <w:ind w:left="24"/>
              <w:rPr>
                <w:rFonts w:asciiTheme="minorHAnsi" w:hAnsiTheme="minorHAnsi"/>
              </w:rPr>
            </w:pPr>
            <w:r w:rsidRPr="00A965DB">
              <w:rPr>
                <w:rFonts w:asciiTheme="minorHAnsi" w:hAnsiTheme="minorHAnsi"/>
              </w:rPr>
              <w:t>2.</w:t>
            </w:r>
            <w:r w:rsidR="00007836">
              <w:rPr>
                <w:rFonts w:asciiTheme="minorHAnsi" w:hAnsiTheme="minorHAnsi"/>
              </w:rPr>
              <w:t xml:space="preserve"> Tommy Alleca</w:t>
            </w:r>
          </w:p>
        </w:tc>
        <w:tc>
          <w:tcPr>
            <w:tcW w:w="2387" w:type="dxa"/>
          </w:tcPr>
          <w:p w14:paraId="017E26D7" w14:textId="6F558E14" w:rsidR="0040673B" w:rsidRPr="00A965DB" w:rsidRDefault="00007836" w:rsidP="00C96EF4">
            <w:pPr>
              <w:spacing w:after="120"/>
              <w:textAlignment w:val="baseline"/>
              <w:cnfStyle w:val="000000010000" w:firstRow="0" w:lastRow="0" w:firstColumn="0" w:lastColumn="0" w:oddVBand="0" w:evenVBand="0" w:oddHBand="0" w:evenHBand="1" w:firstRowFirstColumn="0" w:firstRowLastColumn="0" w:lastRowFirstColumn="0" w:lastRowLastColumn="0"/>
              <w:rPr>
                <w:rFonts w:asciiTheme="minorHAnsi" w:hAnsiTheme="minorHAnsi" w:cs="Arial"/>
                <w:szCs w:val="22"/>
              </w:rPr>
            </w:pPr>
            <w:r>
              <w:rPr>
                <w:rFonts w:asciiTheme="minorHAnsi" w:hAnsiTheme="minorHAnsi" w:cs="Arial"/>
                <w:szCs w:val="22"/>
              </w:rPr>
              <w:t>100 pts</w:t>
            </w:r>
          </w:p>
        </w:tc>
        <w:tc>
          <w:tcPr>
            <w:tcW w:w="6083" w:type="dxa"/>
          </w:tcPr>
          <w:p w14:paraId="5FA4B203" w14:textId="344F4934" w:rsidR="0040673B" w:rsidRPr="00A965DB" w:rsidRDefault="00007836" w:rsidP="00C96EF4">
            <w:pPr>
              <w:spacing w:after="120"/>
              <w:textAlignment w:val="baseline"/>
              <w:cnfStyle w:val="000000010000" w:firstRow="0" w:lastRow="0" w:firstColumn="0" w:lastColumn="0" w:oddVBand="0" w:evenVBand="0" w:oddHBand="0" w:evenHBand="1" w:firstRowFirstColumn="0" w:firstRowLastColumn="0" w:lastRowFirstColumn="0" w:lastRowLastColumn="0"/>
              <w:rPr>
                <w:rFonts w:asciiTheme="minorHAnsi" w:hAnsiTheme="minorHAnsi" w:cs="Arial"/>
                <w:szCs w:val="22"/>
              </w:rPr>
            </w:pPr>
            <w:r>
              <w:rPr>
                <w:rFonts w:asciiTheme="minorHAnsi" w:hAnsiTheme="minorHAnsi" w:cs="Arial"/>
                <w:szCs w:val="22"/>
              </w:rPr>
              <w:t>Tommy Alleca</w:t>
            </w:r>
          </w:p>
        </w:tc>
      </w:tr>
      <w:tr w:rsidR="0040673B" w:rsidRPr="00A965DB" w14:paraId="41AEB96B" w14:textId="77777777" w:rsidTr="00213566">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2378" w:type="dxa"/>
          </w:tcPr>
          <w:p w14:paraId="6890885E" w14:textId="77777777" w:rsidR="0040673B" w:rsidRPr="00A965DB" w:rsidRDefault="0040673B" w:rsidP="00C96EF4">
            <w:pPr>
              <w:spacing w:before="60"/>
              <w:ind w:left="24"/>
              <w:contextualSpacing/>
              <w:rPr>
                <w:rFonts w:asciiTheme="minorHAnsi" w:hAnsiTheme="minorHAnsi"/>
              </w:rPr>
            </w:pPr>
            <w:r w:rsidRPr="00A965DB">
              <w:rPr>
                <w:rFonts w:asciiTheme="minorHAnsi" w:hAnsiTheme="minorHAnsi"/>
              </w:rPr>
              <w:t>3.</w:t>
            </w:r>
          </w:p>
        </w:tc>
        <w:tc>
          <w:tcPr>
            <w:tcW w:w="2387" w:type="dxa"/>
          </w:tcPr>
          <w:p w14:paraId="0BCC6B3F" w14:textId="77777777" w:rsidR="0040673B" w:rsidRPr="00A965DB" w:rsidRDefault="0040673B" w:rsidP="00C96EF4">
            <w:pPr>
              <w:spacing w:after="120"/>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szCs w:val="22"/>
              </w:rPr>
            </w:pPr>
          </w:p>
        </w:tc>
        <w:tc>
          <w:tcPr>
            <w:tcW w:w="6083" w:type="dxa"/>
          </w:tcPr>
          <w:p w14:paraId="3C3B1559" w14:textId="77777777" w:rsidR="0040673B" w:rsidRPr="00A965DB" w:rsidRDefault="0040673B" w:rsidP="00C96EF4">
            <w:pPr>
              <w:spacing w:after="120"/>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szCs w:val="22"/>
              </w:rPr>
            </w:pPr>
          </w:p>
        </w:tc>
      </w:tr>
      <w:tr w:rsidR="0040673B" w:rsidRPr="00A965DB" w14:paraId="3C8B17A6" w14:textId="77777777" w:rsidTr="00213566">
        <w:trPr>
          <w:cnfStyle w:val="000000010000" w:firstRow="0" w:lastRow="0" w:firstColumn="0" w:lastColumn="0" w:oddVBand="0" w:evenVBand="0" w:oddHBand="0" w:evenHBand="1"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2378" w:type="dxa"/>
          </w:tcPr>
          <w:p w14:paraId="670C1FA7" w14:textId="77777777" w:rsidR="0040673B" w:rsidRPr="00A965DB" w:rsidRDefault="0040673B" w:rsidP="00C96EF4">
            <w:pPr>
              <w:spacing w:before="60"/>
              <w:ind w:left="24"/>
              <w:contextualSpacing/>
              <w:rPr>
                <w:rFonts w:asciiTheme="minorHAnsi" w:hAnsiTheme="minorHAnsi"/>
              </w:rPr>
            </w:pPr>
            <w:r w:rsidRPr="00A965DB">
              <w:rPr>
                <w:rFonts w:asciiTheme="minorHAnsi" w:hAnsiTheme="minorHAnsi"/>
              </w:rPr>
              <w:t>4.</w:t>
            </w:r>
          </w:p>
        </w:tc>
        <w:tc>
          <w:tcPr>
            <w:tcW w:w="2387" w:type="dxa"/>
          </w:tcPr>
          <w:p w14:paraId="57272514" w14:textId="77777777" w:rsidR="0040673B" w:rsidRPr="00A965DB" w:rsidRDefault="0040673B" w:rsidP="00C96EF4">
            <w:pPr>
              <w:spacing w:after="120"/>
              <w:textAlignment w:val="baseline"/>
              <w:cnfStyle w:val="000000010000" w:firstRow="0" w:lastRow="0" w:firstColumn="0" w:lastColumn="0" w:oddVBand="0" w:evenVBand="0" w:oddHBand="0" w:evenHBand="1" w:firstRowFirstColumn="0" w:firstRowLastColumn="0" w:lastRowFirstColumn="0" w:lastRowLastColumn="0"/>
              <w:rPr>
                <w:rFonts w:asciiTheme="minorHAnsi" w:hAnsiTheme="minorHAnsi" w:cs="Arial"/>
                <w:szCs w:val="22"/>
              </w:rPr>
            </w:pPr>
          </w:p>
        </w:tc>
        <w:tc>
          <w:tcPr>
            <w:tcW w:w="6083" w:type="dxa"/>
          </w:tcPr>
          <w:p w14:paraId="13C66130" w14:textId="77777777" w:rsidR="0040673B" w:rsidRPr="00A965DB" w:rsidRDefault="0040673B" w:rsidP="00C96EF4">
            <w:pPr>
              <w:spacing w:after="120"/>
              <w:textAlignment w:val="baseline"/>
              <w:cnfStyle w:val="000000010000" w:firstRow="0" w:lastRow="0" w:firstColumn="0" w:lastColumn="0" w:oddVBand="0" w:evenVBand="0" w:oddHBand="0" w:evenHBand="1" w:firstRowFirstColumn="0" w:firstRowLastColumn="0" w:lastRowFirstColumn="0" w:lastRowLastColumn="0"/>
              <w:rPr>
                <w:rFonts w:asciiTheme="minorHAnsi" w:hAnsiTheme="minorHAnsi" w:cs="Arial"/>
                <w:szCs w:val="22"/>
              </w:rPr>
            </w:pPr>
          </w:p>
        </w:tc>
      </w:tr>
    </w:tbl>
    <w:p w14:paraId="3F171166" w14:textId="77777777" w:rsidR="0040673B" w:rsidRPr="00A965DB" w:rsidRDefault="0040673B" w:rsidP="0040673B">
      <w:pPr>
        <w:pStyle w:val="Heading3"/>
      </w:pPr>
      <w:r w:rsidRPr="00A965DB">
        <w:lastRenderedPageBreak/>
        <w:t>Explanation</w:t>
      </w:r>
    </w:p>
    <w:p w14:paraId="73034494" w14:textId="77777777" w:rsidR="0040673B" w:rsidRPr="00A965DB" w:rsidRDefault="0040673B" w:rsidP="0040673B">
      <w:pPr>
        <w:spacing w:after="160" w:line="259" w:lineRule="auto"/>
        <w:rPr>
          <w:rFonts w:asciiTheme="minorHAnsi" w:hAnsiTheme="minorHAnsi" w:cs="Arial"/>
          <w:szCs w:val="22"/>
        </w:rPr>
      </w:pPr>
      <w:r w:rsidRPr="00A965DB">
        <w:rPr>
          <w:rFonts w:asciiTheme="minorHAnsi" w:hAnsiTheme="minorHAnsi" w:cs="Arial"/>
          <w:szCs w:val="22"/>
        </w:rPr>
        <w:t xml:space="preserve">Please explain why you divided up the points the way you did. This explanation is an important component of the peer evaluations, so please take the time to provide a thorough explanation, including specific examples. Peer evaluations that have a good explanation will be taken more seriously than those that do not. </w:t>
      </w:r>
    </w:p>
    <w:p w14:paraId="5F6AC964" w14:textId="273D42B1" w:rsidR="0040673B" w:rsidRPr="00A965DB" w:rsidRDefault="00007836" w:rsidP="0040673B">
      <w:pPr>
        <w:rPr>
          <w:rFonts w:asciiTheme="minorHAnsi" w:hAnsiTheme="minorHAnsi"/>
        </w:rPr>
      </w:pPr>
      <w:r>
        <w:rPr>
          <w:rFonts w:asciiTheme="minorHAnsi" w:hAnsiTheme="minorHAnsi"/>
        </w:rPr>
        <w:t>We divided up the points this way because we met multiple times and divided the work up, as we both worked on the code together. We helped each other out if we needed help. Kaden helped make the Readme file and it was a collaborative effort to finish this project.</w:t>
      </w:r>
    </w:p>
    <w:p w14:paraId="1EBCE343" w14:textId="77777777" w:rsidR="00BB00D7" w:rsidRDefault="00BB00D7"/>
    <w:sectPr w:rsidR="00BB00D7" w:rsidSect="00DB0EDF">
      <w:footerReference w:type="default" r:id="rId7"/>
      <w:pgSz w:w="12240" w:h="15840"/>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25BAE" w14:textId="77777777" w:rsidR="00EA40CF" w:rsidRDefault="00EA40CF">
      <w:pPr>
        <w:spacing w:before="0" w:after="0" w:line="240" w:lineRule="auto"/>
      </w:pPr>
      <w:r>
        <w:separator/>
      </w:r>
    </w:p>
  </w:endnote>
  <w:endnote w:type="continuationSeparator" w:id="0">
    <w:p w14:paraId="42557384" w14:textId="77777777" w:rsidR="00EA40CF" w:rsidRDefault="00EA40C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08DE8" w14:textId="77777777" w:rsidR="00000000" w:rsidRPr="00181A63" w:rsidRDefault="00213566" w:rsidP="00C12FD7">
    <w:pPr>
      <w:pStyle w:val="Footer"/>
      <w:pBdr>
        <w:top w:val="single" w:sz="4" w:space="1" w:color="auto"/>
      </w:pBdr>
      <w:tabs>
        <w:tab w:val="clear" w:pos="4680"/>
        <w:tab w:val="clear" w:pos="9360"/>
        <w:tab w:val="center" w:pos="5400"/>
        <w:tab w:val="right" w:pos="10800"/>
      </w:tabs>
      <w:spacing w:after="0" w:line="240" w:lineRule="auto"/>
      <w:rPr>
        <w:sz w:val="16"/>
      </w:rPr>
    </w:pPr>
    <w:r>
      <w:rPr>
        <w:sz w:val="16"/>
      </w:rPr>
      <w:t>Peer Evaluation</w:t>
    </w:r>
    <w:r w:rsidR="0040673B">
      <w:rPr>
        <w:sz w:val="16"/>
      </w:rPr>
      <w:tab/>
    </w:r>
    <w:r>
      <w:rPr>
        <w:sz w:val="16"/>
      </w:rPr>
      <w:t>Group Project</w:t>
    </w:r>
    <w:r w:rsidR="0040673B" w:rsidRPr="009E5529">
      <w:rPr>
        <w:sz w:val="16"/>
      </w:rPr>
      <w:tab/>
      <w:t xml:space="preserve">Page </w:t>
    </w:r>
    <w:r w:rsidR="0040673B" w:rsidRPr="009E5529">
      <w:rPr>
        <w:sz w:val="16"/>
      </w:rPr>
      <w:fldChar w:fldCharType="begin"/>
    </w:r>
    <w:r w:rsidR="0040673B" w:rsidRPr="009E5529">
      <w:rPr>
        <w:sz w:val="16"/>
      </w:rPr>
      <w:instrText xml:space="preserve"> PAGE   \* MERGEFORMAT </w:instrText>
    </w:r>
    <w:r w:rsidR="0040673B" w:rsidRPr="009E5529">
      <w:rPr>
        <w:sz w:val="16"/>
      </w:rPr>
      <w:fldChar w:fldCharType="separate"/>
    </w:r>
    <w:r w:rsidR="000F2D1C">
      <w:rPr>
        <w:noProof/>
        <w:sz w:val="16"/>
      </w:rPr>
      <w:t>2</w:t>
    </w:r>
    <w:r w:rsidR="0040673B" w:rsidRPr="009E5529">
      <w:rPr>
        <w:sz w:val="16"/>
      </w:rPr>
      <w:fldChar w:fldCharType="end"/>
    </w:r>
    <w:r w:rsidR="0040673B" w:rsidRPr="009E5529">
      <w:rPr>
        <w:sz w:val="16"/>
      </w:rPr>
      <w:t xml:space="preserve"> of </w:t>
    </w:r>
    <w:r w:rsidR="0040673B" w:rsidRPr="009E5529">
      <w:rPr>
        <w:sz w:val="16"/>
      </w:rPr>
      <w:fldChar w:fldCharType="begin"/>
    </w:r>
    <w:r w:rsidR="0040673B" w:rsidRPr="009E5529">
      <w:rPr>
        <w:sz w:val="16"/>
      </w:rPr>
      <w:instrText xml:space="preserve"> KEYWORDS   \* MERGEFORMAT </w:instrText>
    </w:r>
    <w:r w:rsidR="0040673B" w:rsidRPr="009E5529">
      <w:rPr>
        <w:sz w:val="16"/>
      </w:rPr>
      <w:fldChar w:fldCharType="end"/>
    </w:r>
    <w:r w:rsidR="0040673B" w:rsidRPr="009E5529">
      <w:rPr>
        <w:sz w:val="16"/>
      </w:rPr>
      <w:fldChar w:fldCharType="begin"/>
    </w:r>
    <w:r w:rsidR="0040673B" w:rsidRPr="009E5529">
      <w:rPr>
        <w:sz w:val="16"/>
      </w:rPr>
      <w:instrText xml:space="preserve"> NUMPAGES   \* MERGEFORMAT </w:instrText>
    </w:r>
    <w:r w:rsidR="0040673B" w:rsidRPr="009E5529">
      <w:rPr>
        <w:sz w:val="16"/>
      </w:rPr>
      <w:fldChar w:fldCharType="separate"/>
    </w:r>
    <w:r w:rsidR="000F2D1C">
      <w:rPr>
        <w:noProof/>
        <w:sz w:val="16"/>
      </w:rPr>
      <w:t>2</w:t>
    </w:r>
    <w:r w:rsidR="0040673B" w:rsidRPr="009E5529">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9CC24" w14:textId="77777777" w:rsidR="00EA40CF" w:rsidRDefault="00EA40CF">
      <w:pPr>
        <w:spacing w:before="0" w:after="0" w:line="240" w:lineRule="auto"/>
      </w:pPr>
      <w:r>
        <w:separator/>
      </w:r>
    </w:p>
  </w:footnote>
  <w:footnote w:type="continuationSeparator" w:id="0">
    <w:p w14:paraId="286B8340" w14:textId="77777777" w:rsidR="00EA40CF" w:rsidRDefault="00EA40C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3DD"/>
    <w:multiLevelType w:val="multilevel"/>
    <w:tmpl w:val="F10E3F90"/>
    <w:lvl w:ilvl="0">
      <w:start w:val="1"/>
      <w:numFmt w:val="bullet"/>
      <w:pStyle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color w:val="auto"/>
      </w:rPr>
    </w:lvl>
    <w:lvl w:ilvl="2">
      <w:start w:val="1"/>
      <w:numFmt w:val="lowerLetter"/>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lowerRoman"/>
      <w:lvlText w:val="%5."/>
      <w:lvlJc w:val="left"/>
      <w:pPr>
        <w:ind w:left="1800" w:hanging="360"/>
      </w:pPr>
      <w:rPr>
        <w:rFonts w:hint="default"/>
      </w:rPr>
    </w:lvl>
    <w:lvl w:ilvl="5">
      <w:start w:val="1"/>
      <w:numFmt w:val="bullet"/>
      <w:lvlText w:val=""/>
      <w:lvlJc w:val="left"/>
      <w:pPr>
        <w:ind w:left="2160" w:hanging="360"/>
      </w:pPr>
      <w:rPr>
        <w:rFonts w:ascii="Wingdings" w:hAnsi="Wingdings" w:hint="default"/>
      </w:rPr>
    </w:lvl>
    <w:lvl w:ilvl="6">
      <w:start w:val="1"/>
      <w:numFmt w:val="lowerLetter"/>
      <w:lvlText w:val="%7)"/>
      <w:lvlJc w:val="left"/>
      <w:pPr>
        <w:ind w:left="2520" w:hanging="360"/>
      </w:pPr>
      <w:rPr>
        <w:rFont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color w:val="auto"/>
      </w:rPr>
    </w:lvl>
  </w:abstractNum>
  <w:abstractNum w:abstractNumId="1" w15:restartNumberingAfterBreak="0">
    <w:nsid w:val="18C62177"/>
    <w:multiLevelType w:val="multilevel"/>
    <w:tmpl w:val="20E675CA"/>
    <w:lvl w:ilvl="0">
      <w:start w:val="1"/>
      <w:numFmt w:val="bullet"/>
      <w:pStyle w:val="Bullets"/>
      <w:lvlText w:val=""/>
      <w:lvlJc w:val="left"/>
      <w:pPr>
        <w:ind w:left="360" w:hanging="360"/>
      </w:pPr>
      <w:rPr>
        <w:rFonts w:ascii="Symbol" w:hAnsi="Symbol" w:hint="default"/>
        <w:color w:val="auto"/>
      </w:rPr>
    </w:lvl>
    <w:lvl w:ilvl="1">
      <w:start w:val="1"/>
      <w:numFmt w:val="bullet"/>
      <w:lvlText w:val="­"/>
      <w:lvlJc w:val="left"/>
      <w:pPr>
        <w:ind w:left="720" w:hanging="360"/>
      </w:pPr>
      <w:rPr>
        <w:rFonts w:ascii="Courier New" w:hAnsi="Courier New" w:hint="default"/>
      </w:rPr>
    </w:lvl>
    <w:lvl w:ilvl="2">
      <w:start w:val="1"/>
      <w:numFmt w:val="lowerLetter"/>
      <w:lvlText w:val="%3)"/>
      <w:lvlJc w:val="left"/>
      <w:pPr>
        <w:ind w:left="1080" w:hanging="360"/>
      </w:pPr>
      <w:rPr>
        <w:rFonts w:hint="default"/>
      </w:rPr>
    </w:lvl>
    <w:lvl w:ilvl="3">
      <w:start w:val="1"/>
      <w:numFmt w:val="bullet"/>
      <w:lvlText w:val=""/>
      <w:lvlJc w:val="left"/>
      <w:pPr>
        <w:ind w:left="1080" w:hanging="360"/>
      </w:pPr>
      <w:rPr>
        <w:rFonts w:ascii="Wingdings" w:hAnsi="Wingdings" w:hint="default"/>
        <w:b w:val="0"/>
        <w:i w:val="0"/>
        <w:sz w:val="16"/>
      </w:rPr>
    </w:lvl>
    <w:lvl w:ilvl="4">
      <w:start w:val="1"/>
      <w:numFmt w:val="lowerRoman"/>
      <w:lvlText w:val="(%5)"/>
      <w:lvlJc w:val="left"/>
      <w:pPr>
        <w:ind w:left="1440" w:hanging="360"/>
      </w:pPr>
      <w:rPr>
        <w:rFonts w:hint="default"/>
      </w:rPr>
    </w:lvl>
    <w:lvl w:ilvl="5">
      <w:start w:val="1"/>
      <w:numFmt w:val="bullet"/>
      <w:lvlText w:val=""/>
      <w:lvlJc w:val="left"/>
      <w:pPr>
        <w:ind w:left="1800" w:hanging="360"/>
      </w:pPr>
      <w:rPr>
        <w:rFonts w:ascii="Symbol" w:hAnsi="Symbol" w:hint="default"/>
        <w:color w:val="auto"/>
      </w:rPr>
    </w:lvl>
    <w:lvl w:ilvl="6">
      <w:start w:val="1"/>
      <w:numFmt w:val="decimal"/>
      <w:lvlText w:val="%7."/>
      <w:lvlJc w:val="left"/>
      <w:pPr>
        <w:ind w:left="2160" w:hanging="360"/>
      </w:pPr>
      <w:rPr>
        <w:rFonts w:hint="default"/>
      </w:rPr>
    </w:lvl>
    <w:lvl w:ilvl="7">
      <w:start w:val="1"/>
      <w:numFmt w:val="lowerLetter"/>
      <w:lvlText w:val="%8."/>
      <w:lvlJc w:val="left"/>
      <w:pPr>
        <w:ind w:left="2520" w:hanging="360"/>
      </w:pPr>
      <w:rPr>
        <w:rFonts w:hint="default"/>
      </w:rPr>
    </w:lvl>
    <w:lvl w:ilvl="8">
      <w:start w:val="1"/>
      <w:numFmt w:val="lowerRoman"/>
      <w:lvlText w:val="%9."/>
      <w:lvlJc w:val="left"/>
      <w:pPr>
        <w:ind w:left="2880" w:hanging="360"/>
      </w:pPr>
      <w:rPr>
        <w:rFonts w:hint="default"/>
      </w:rPr>
    </w:lvl>
  </w:abstractNum>
  <w:abstractNum w:abstractNumId="2" w15:restartNumberingAfterBreak="0">
    <w:nsid w:val="3E4A6FA3"/>
    <w:multiLevelType w:val="hybridMultilevel"/>
    <w:tmpl w:val="C532820E"/>
    <w:lvl w:ilvl="0" w:tplc="8EFE52C6">
      <w:start w:val="1"/>
      <w:numFmt w:val="bullet"/>
      <w:pStyle w:val="BulletsSm"/>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65C6811"/>
    <w:multiLevelType w:val="multilevel"/>
    <w:tmpl w:val="EEAE192E"/>
    <w:lvl w:ilvl="0">
      <w:start w:val="1"/>
      <w:numFmt w:val="decimal"/>
      <w:pStyle w:val="Numbered"/>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Letter"/>
      <w:lvlText w:val="%3)"/>
      <w:lvlJc w:val="left"/>
      <w:pPr>
        <w:ind w:left="1080" w:hanging="360"/>
      </w:pPr>
      <w:rPr>
        <w:rFonts w:hint="default"/>
      </w:rPr>
    </w:lvl>
    <w:lvl w:ilvl="3">
      <w:start w:val="1"/>
      <w:numFmt w:val="bullet"/>
      <w:lvlText w:val=""/>
      <w:lvlJc w:val="left"/>
      <w:pPr>
        <w:ind w:left="1440" w:hanging="360"/>
      </w:pPr>
      <w:rPr>
        <w:rFonts w:ascii="Symbol" w:hAnsi="Symbol" w:hint="default"/>
        <w:color w:val="auto"/>
      </w:rPr>
    </w:lvl>
    <w:lvl w:ilvl="4">
      <w:start w:val="1"/>
      <w:numFmt w:val="lowerRoman"/>
      <w:lvlText w:val="%5."/>
      <w:lvlJc w:val="left"/>
      <w:pPr>
        <w:ind w:left="1800" w:hanging="360"/>
      </w:pPr>
      <w:rPr>
        <w:rFonts w:hint="default"/>
      </w:rPr>
    </w:lvl>
    <w:lvl w:ilvl="5">
      <w:start w:val="1"/>
      <w:numFmt w:val="bullet"/>
      <w:lvlText w:val=""/>
      <w:lvlJc w:val="left"/>
      <w:pPr>
        <w:ind w:left="2160" w:hanging="360"/>
      </w:pPr>
      <w:rPr>
        <w:rFonts w:ascii="Wingdings" w:hAnsi="Wingdings" w:hint="default"/>
      </w:rPr>
    </w:lvl>
    <w:lvl w:ilvl="6">
      <w:start w:val="1"/>
      <w:numFmt w:val="lowerLetter"/>
      <w:lvlText w:val="%7)"/>
      <w:lvlJc w:val="left"/>
      <w:pPr>
        <w:ind w:left="2520" w:hanging="360"/>
      </w:pPr>
      <w:rPr>
        <w:rFont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color w:val="auto"/>
      </w:rPr>
    </w:lvl>
  </w:abstractNum>
  <w:abstractNum w:abstractNumId="4" w15:restartNumberingAfterBreak="0">
    <w:nsid w:val="54534A1B"/>
    <w:multiLevelType w:val="hybridMultilevel"/>
    <w:tmpl w:val="667860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1BA5D31"/>
    <w:multiLevelType w:val="multilevel"/>
    <w:tmpl w:val="6CA4570C"/>
    <w:styleLink w:val="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bullet"/>
      <w:lvlText w:val=""/>
      <w:lvlJc w:val="left"/>
      <w:pPr>
        <w:ind w:left="1080" w:hanging="360"/>
      </w:pPr>
      <w:rPr>
        <w:rFonts w:ascii="Symbol" w:hAnsi="Symbol" w:hint="default"/>
        <w:color w:val="auto"/>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96C6605"/>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985163031">
    <w:abstractNumId w:val="0"/>
  </w:num>
  <w:num w:numId="2" w16cid:durableId="1472745858">
    <w:abstractNumId w:val="2"/>
  </w:num>
  <w:num w:numId="3" w16cid:durableId="1607733469">
    <w:abstractNumId w:val="3"/>
  </w:num>
  <w:num w:numId="4" w16cid:durableId="703560230">
    <w:abstractNumId w:val="5"/>
  </w:num>
  <w:num w:numId="5" w16cid:durableId="1352955477">
    <w:abstractNumId w:val="0"/>
  </w:num>
  <w:num w:numId="6" w16cid:durableId="669329072">
    <w:abstractNumId w:val="2"/>
  </w:num>
  <w:num w:numId="7" w16cid:durableId="325010817">
    <w:abstractNumId w:val="3"/>
  </w:num>
  <w:num w:numId="8" w16cid:durableId="1055465540">
    <w:abstractNumId w:val="1"/>
  </w:num>
  <w:num w:numId="9" w16cid:durableId="1739747760">
    <w:abstractNumId w:val="6"/>
  </w:num>
  <w:num w:numId="10" w16cid:durableId="530919261">
    <w:abstractNumId w:val="4"/>
  </w:num>
  <w:num w:numId="11" w16cid:durableId="18879115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73B"/>
    <w:rsid w:val="00007836"/>
    <w:rsid w:val="000F2D1C"/>
    <w:rsid w:val="00100E7D"/>
    <w:rsid w:val="00116BA2"/>
    <w:rsid w:val="001663E9"/>
    <w:rsid w:val="00213566"/>
    <w:rsid w:val="002D206D"/>
    <w:rsid w:val="002E4E0A"/>
    <w:rsid w:val="003667A0"/>
    <w:rsid w:val="003861FC"/>
    <w:rsid w:val="003F75DA"/>
    <w:rsid w:val="0040673B"/>
    <w:rsid w:val="004A44D8"/>
    <w:rsid w:val="007C2ED4"/>
    <w:rsid w:val="009534C0"/>
    <w:rsid w:val="00960021"/>
    <w:rsid w:val="00A327F2"/>
    <w:rsid w:val="00AA63C6"/>
    <w:rsid w:val="00BB00D7"/>
    <w:rsid w:val="00C12FD7"/>
    <w:rsid w:val="00D05177"/>
    <w:rsid w:val="00D64CAA"/>
    <w:rsid w:val="00EA40CF"/>
    <w:rsid w:val="00FD65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A80A"/>
  <w15:chartTrackingRefBased/>
  <w15:docId w15:val="{EC67FB1B-5E5A-4165-9322-0B7E98590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6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0673B"/>
    <w:pPr>
      <w:spacing w:before="120" w:after="200" w:line="276" w:lineRule="auto"/>
    </w:pPr>
    <w:rPr>
      <w:rFonts w:ascii="Calibri" w:eastAsia="Calibri" w:hAnsi="Calibri" w:cs="Times New Roman"/>
      <w:szCs w:val="20"/>
      <w:lang w:bidi="en-US"/>
    </w:rPr>
  </w:style>
  <w:style w:type="paragraph" w:styleId="Heading1">
    <w:name w:val="heading 1"/>
    <w:basedOn w:val="Normal"/>
    <w:next w:val="Normal"/>
    <w:link w:val="Heading1Char"/>
    <w:uiPriority w:val="9"/>
    <w:qFormat/>
    <w:rsid w:val="00D05177"/>
    <w:pPr>
      <w:keepNext/>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240" w:after="60"/>
      <w:outlineLvl w:val="0"/>
    </w:pPr>
    <w:rPr>
      <w:b/>
      <w:bCs/>
      <w:caps/>
      <w:color w:val="FFFFFF"/>
      <w:spacing w:val="15"/>
    </w:rPr>
  </w:style>
  <w:style w:type="paragraph" w:styleId="Heading2">
    <w:name w:val="heading 2"/>
    <w:basedOn w:val="Normal"/>
    <w:next w:val="Normal"/>
    <w:link w:val="Heading2Char"/>
    <w:uiPriority w:val="9"/>
    <w:unhideWhenUsed/>
    <w:qFormat/>
    <w:rsid w:val="00D05177"/>
    <w:pPr>
      <w:keepNext/>
      <w:pBdr>
        <w:top w:val="single" w:sz="24" w:space="0" w:color="DBE5F1"/>
        <w:left w:val="single" w:sz="24" w:space="0" w:color="DBE5F1"/>
        <w:bottom w:val="single" w:sz="24" w:space="0" w:color="DBE5F1"/>
        <w:right w:val="single" w:sz="24" w:space="0" w:color="DBE5F1"/>
      </w:pBdr>
      <w:shd w:val="clear" w:color="auto" w:fill="DBE5F1"/>
      <w:spacing w:before="240" w:after="60"/>
      <w:outlineLvl w:val="1"/>
    </w:pPr>
    <w:rPr>
      <w:caps/>
      <w:spacing w:val="15"/>
    </w:rPr>
  </w:style>
  <w:style w:type="paragraph" w:styleId="Heading3">
    <w:name w:val="heading 3"/>
    <w:basedOn w:val="Normal"/>
    <w:next w:val="Normal"/>
    <w:link w:val="Heading3Char"/>
    <w:uiPriority w:val="3"/>
    <w:unhideWhenUsed/>
    <w:qFormat/>
    <w:rsid w:val="00D05177"/>
    <w:pPr>
      <w:keepNext/>
      <w:pBdr>
        <w:bottom w:val="single" w:sz="6" w:space="1" w:color="44546A" w:themeColor="text2"/>
      </w:pBdr>
      <w:spacing w:before="240" w:after="60"/>
      <w:outlineLvl w:val="2"/>
    </w:pPr>
    <w:rPr>
      <w:caps/>
      <w:color w:val="44546A" w:themeColor="text2"/>
      <w:spacing w:val="15"/>
    </w:rPr>
  </w:style>
  <w:style w:type="paragraph" w:styleId="Heading4">
    <w:name w:val="heading 4"/>
    <w:basedOn w:val="Normal"/>
    <w:next w:val="Normal"/>
    <w:link w:val="Heading4Char"/>
    <w:uiPriority w:val="9"/>
    <w:unhideWhenUsed/>
    <w:qFormat/>
    <w:rsid w:val="00D05177"/>
    <w:pPr>
      <w:pBdr>
        <w:bottom w:val="double" w:sz="4" w:space="1" w:color="9CC2E5" w:themeColor="accent1" w:themeTint="99"/>
      </w:pBdr>
      <w:ind w:right="806"/>
      <w:outlineLvl w:val="3"/>
    </w:pPr>
    <w:rPr>
      <w:smallCaps/>
      <w:color w:val="2E74B5" w:themeColor="accent1" w:themeShade="BF"/>
      <w:spacing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5177"/>
    <w:pPr>
      <w:ind w:left="720"/>
      <w:contextualSpacing/>
    </w:pPr>
  </w:style>
  <w:style w:type="paragraph" w:customStyle="1" w:styleId="Bullet">
    <w:name w:val="Bullet"/>
    <w:basedOn w:val="ListParagraph"/>
    <w:link w:val="BulletChar"/>
    <w:uiPriority w:val="1"/>
    <w:qFormat/>
    <w:rsid w:val="00D05177"/>
    <w:pPr>
      <w:numPr>
        <w:numId w:val="5"/>
      </w:numPr>
      <w:contextualSpacing w:val="0"/>
    </w:pPr>
  </w:style>
  <w:style w:type="character" w:customStyle="1" w:styleId="BulletChar">
    <w:name w:val="Bullet Char"/>
    <w:basedOn w:val="DefaultParagraphFont"/>
    <w:link w:val="Bullet"/>
    <w:uiPriority w:val="1"/>
    <w:rsid w:val="00D05177"/>
    <w:rPr>
      <w:szCs w:val="20"/>
    </w:rPr>
  </w:style>
  <w:style w:type="paragraph" w:customStyle="1" w:styleId="BulletsSm">
    <w:name w:val="Bullets Sm"/>
    <w:basedOn w:val="Bullet"/>
    <w:link w:val="BulletsSmChar"/>
    <w:uiPriority w:val="4"/>
    <w:qFormat/>
    <w:rsid w:val="00D05177"/>
    <w:pPr>
      <w:numPr>
        <w:numId w:val="6"/>
      </w:numPr>
      <w:spacing w:before="0"/>
    </w:pPr>
    <w:rPr>
      <w:bCs/>
      <w:sz w:val="20"/>
    </w:rPr>
  </w:style>
  <w:style w:type="character" w:customStyle="1" w:styleId="BulletsSmChar">
    <w:name w:val="Bullets Sm Char"/>
    <w:basedOn w:val="BulletChar"/>
    <w:link w:val="BulletsSm"/>
    <w:uiPriority w:val="4"/>
    <w:rsid w:val="00D05177"/>
    <w:rPr>
      <w:bCs/>
      <w:sz w:val="20"/>
      <w:szCs w:val="20"/>
    </w:rPr>
  </w:style>
  <w:style w:type="character" w:styleId="Emphasis">
    <w:name w:val="Emphasis"/>
    <w:uiPriority w:val="20"/>
    <w:rsid w:val="00D05177"/>
    <w:rPr>
      <w:caps/>
      <w:color w:val="243F60"/>
      <w:spacing w:val="5"/>
    </w:rPr>
  </w:style>
  <w:style w:type="character" w:customStyle="1" w:styleId="Heading1Char">
    <w:name w:val="Heading 1 Char"/>
    <w:link w:val="Heading1"/>
    <w:uiPriority w:val="9"/>
    <w:rsid w:val="00D05177"/>
    <w:rPr>
      <w:b/>
      <w:bCs/>
      <w:caps/>
      <w:color w:val="FFFFFF"/>
      <w:spacing w:val="15"/>
      <w:szCs w:val="20"/>
      <w:shd w:val="clear" w:color="auto" w:fill="5B9BD5" w:themeFill="accent1"/>
    </w:rPr>
  </w:style>
  <w:style w:type="character" w:customStyle="1" w:styleId="Heading2Char">
    <w:name w:val="Heading 2 Char"/>
    <w:link w:val="Heading2"/>
    <w:uiPriority w:val="9"/>
    <w:rsid w:val="00D05177"/>
    <w:rPr>
      <w:caps/>
      <w:spacing w:val="15"/>
      <w:szCs w:val="20"/>
      <w:shd w:val="clear" w:color="auto" w:fill="DBE5F1"/>
    </w:rPr>
  </w:style>
  <w:style w:type="character" w:customStyle="1" w:styleId="Heading3Char">
    <w:name w:val="Heading 3 Char"/>
    <w:link w:val="Heading3"/>
    <w:uiPriority w:val="3"/>
    <w:rsid w:val="00D05177"/>
    <w:rPr>
      <w:caps/>
      <w:color w:val="44546A" w:themeColor="text2"/>
      <w:spacing w:val="15"/>
      <w:szCs w:val="20"/>
    </w:rPr>
  </w:style>
  <w:style w:type="character" w:customStyle="1" w:styleId="Heading4Char">
    <w:name w:val="Heading 4 Char"/>
    <w:link w:val="Heading4"/>
    <w:uiPriority w:val="9"/>
    <w:rsid w:val="00D05177"/>
    <w:rPr>
      <w:smallCaps/>
      <w:color w:val="2E74B5" w:themeColor="accent1" w:themeShade="BF"/>
      <w:spacing w:val="15"/>
      <w:szCs w:val="20"/>
    </w:rPr>
  </w:style>
  <w:style w:type="character" w:styleId="Hyperlink">
    <w:name w:val="Hyperlink"/>
    <w:basedOn w:val="DefaultParagraphFont"/>
    <w:uiPriority w:val="99"/>
    <w:unhideWhenUsed/>
    <w:rsid w:val="00D05177"/>
    <w:rPr>
      <w:color w:val="0563C1" w:themeColor="hyperlink"/>
      <w:u w:val="single"/>
    </w:rPr>
  </w:style>
  <w:style w:type="table" w:customStyle="1" w:styleId="MTable">
    <w:name w:val="M_Table"/>
    <w:basedOn w:val="TableNormal"/>
    <w:uiPriority w:val="99"/>
    <w:qFormat/>
    <w:rsid w:val="00D05177"/>
    <w:pPr>
      <w:spacing w:after="0"/>
    </w:pPr>
    <w:tblPr>
      <w:tblStyleRow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pPr>
        <w:keepNext/>
        <w:wordWrap/>
        <w:spacing w:beforeLines="0" w:before="0" w:beforeAutospacing="0" w:afterLines="0" w:after="0" w:afterAutospacing="0" w:line="240" w:lineRule="auto"/>
        <w:contextualSpacing w:val="0"/>
      </w:pPr>
      <w:rPr>
        <w:rFonts w:asciiTheme="minorHAnsi" w:hAnsiTheme="minorHAnsi"/>
        <w:b/>
        <w:i w:val="0"/>
        <w:color w:val="FFFFFF" w:themeColor="background1"/>
      </w:rPr>
      <w:tblPr/>
      <w:trPr>
        <w:tblHeader/>
      </w:tr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single" w:sz="4" w:space="0" w:color="BDD6EE" w:themeColor="accent1" w:themeTint="66"/>
          <w:tl2br w:val="nil"/>
          <w:tr2bl w:val="nil"/>
        </w:tcBorders>
        <w:shd w:val="clear" w:color="auto" w:fill="5B9BD5" w:themeFill="accent1"/>
      </w:tcPr>
    </w:tblStylePr>
    <w:tblStylePr w:type="lastRow">
      <w:pPr>
        <w:wordWrap/>
        <w:spacing w:beforeLines="0" w:before="0" w:beforeAutospacing="0" w:afterLines="0" w:after="0" w:afterAutospacing="0" w:line="240" w:lineRule="auto"/>
        <w:contextualSpacing w:val="0"/>
      </w:pPr>
    </w:tblStylePr>
    <w:tblStylePr w:type="firstCol">
      <w:pPr>
        <w:wordWrap/>
        <w:spacing w:beforeLines="0" w:before="0" w:beforeAutospacing="0" w:afterLines="0" w:after="0" w:afterAutospacing="0" w:line="240" w:lineRule="auto"/>
        <w:contextualSpacing w:val="0"/>
      </w:pPr>
      <w:rPr>
        <w:rFonts w:asciiTheme="minorHAnsi" w:hAnsiTheme="minorHAnsi"/>
        <w:b/>
        <w:i w:val="0"/>
      </w:rPr>
    </w:tblStylePr>
    <w:tblStylePr w:type="band1Horz">
      <w:pPr>
        <w:wordWrap/>
        <w:spacing w:beforeLines="0" w:before="0" w:beforeAutospacing="0" w:afterLines="0" w:after="0" w:afterAutospacing="0" w:line="240" w:lineRule="auto"/>
        <w:contextualSpacing w:val="0"/>
      </w:p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l2br w:val="nil"/>
          <w:tr2bl w:val="nil"/>
        </w:tcBorders>
        <w:shd w:val="clear" w:color="auto" w:fill="DEEAF6" w:themeFill="accent1" w:themeFillTint="33"/>
      </w:tcPr>
    </w:tblStylePr>
    <w:tblStylePr w:type="band2Horz">
      <w:pPr>
        <w:wordWrap/>
        <w:spacing w:beforeLines="0" w:before="0" w:beforeAutospacing="0" w:afterLines="0" w:after="0" w:afterAutospacing="0" w:line="240" w:lineRule="auto"/>
        <w:contextualSpacing w:val="0"/>
      </w:pPr>
    </w:tblStylePr>
  </w:style>
  <w:style w:type="paragraph" w:styleId="NoSpacing">
    <w:name w:val="No Spacing"/>
    <w:basedOn w:val="Normal"/>
    <w:link w:val="NoSpacingChar"/>
    <w:uiPriority w:val="5"/>
    <w:qFormat/>
    <w:rsid w:val="00D05177"/>
    <w:pPr>
      <w:spacing w:before="0"/>
    </w:pPr>
  </w:style>
  <w:style w:type="character" w:customStyle="1" w:styleId="NoSpacingChar">
    <w:name w:val="No Spacing Char"/>
    <w:link w:val="NoSpacing"/>
    <w:uiPriority w:val="5"/>
    <w:rsid w:val="00D05177"/>
    <w:rPr>
      <w:szCs w:val="20"/>
    </w:rPr>
  </w:style>
  <w:style w:type="paragraph" w:customStyle="1" w:styleId="Numbered">
    <w:name w:val="Numbered"/>
    <w:basedOn w:val="Normal"/>
    <w:link w:val="NumberedChar"/>
    <w:qFormat/>
    <w:rsid w:val="00D05177"/>
    <w:pPr>
      <w:numPr>
        <w:numId w:val="7"/>
      </w:numPr>
      <w:contextualSpacing/>
    </w:pPr>
  </w:style>
  <w:style w:type="character" w:customStyle="1" w:styleId="NumberedChar">
    <w:name w:val="Numbered Char"/>
    <w:basedOn w:val="DefaultParagraphFont"/>
    <w:link w:val="Numbered"/>
    <w:rsid w:val="00D05177"/>
    <w:rPr>
      <w:szCs w:val="20"/>
    </w:rPr>
  </w:style>
  <w:style w:type="character" w:customStyle="1" w:styleId="NumberedChar1">
    <w:name w:val="Numbered Char1"/>
    <w:basedOn w:val="DefaultParagraphFont"/>
    <w:uiPriority w:val="1"/>
    <w:rsid w:val="009534C0"/>
    <w:rPr>
      <w:rFonts w:ascii="Calibri" w:eastAsia="Times New Roman" w:hAnsi="Calibri" w:cs="Times New Roman"/>
      <w:sz w:val="20"/>
      <w:szCs w:val="20"/>
      <w:lang w:bidi="en-US"/>
    </w:rPr>
  </w:style>
  <w:style w:type="numbering" w:customStyle="1" w:styleId="Numbers">
    <w:name w:val="Numbers"/>
    <w:uiPriority w:val="99"/>
    <w:rsid w:val="009534C0"/>
    <w:pPr>
      <w:numPr>
        <w:numId w:val="4"/>
      </w:numPr>
    </w:pPr>
  </w:style>
  <w:style w:type="paragraph" w:styleId="BalloonText">
    <w:name w:val="Balloon Text"/>
    <w:basedOn w:val="Normal"/>
    <w:link w:val="BalloonTextChar"/>
    <w:uiPriority w:val="99"/>
    <w:semiHidden/>
    <w:unhideWhenUsed/>
    <w:rsid w:val="00D05177"/>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5177"/>
    <w:rPr>
      <w:rFonts w:ascii="Segoe UI" w:hAnsi="Segoe UI" w:cs="Segoe UI"/>
      <w:sz w:val="18"/>
      <w:szCs w:val="18"/>
    </w:rPr>
  </w:style>
  <w:style w:type="character" w:styleId="FollowedHyperlink">
    <w:name w:val="FollowedHyperlink"/>
    <w:basedOn w:val="DefaultParagraphFont"/>
    <w:uiPriority w:val="99"/>
    <w:semiHidden/>
    <w:unhideWhenUsed/>
    <w:rsid w:val="00D05177"/>
    <w:rPr>
      <w:color w:val="954F72" w:themeColor="followedHyperlink"/>
      <w:u w:val="single"/>
    </w:rPr>
  </w:style>
  <w:style w:type="paragraph" w:styleId="Footer">
    <w:name w:val="footer"/>
    <w:basedOn w:val="Normal"/>
    <w:link w:val="FooterChar"/>
    <w:uiPriority w:val="99"/>
    <w:unhideWhenUsed/>
    <w:rsid w:val="00D05177"/>
    <w:pPr>
      <w:tabs>
        <w:tab w:val="center" w:pos="4680"/>
        <w:tab w:val="right" w:pos="9360"/>
      </w:tabs>
      <w:spacing w:before="0"/>
    </w:pPr>
  </w:style>
  <w:style w:type="character" w:customStyle="1" w:styleId="FooterChar">
    <w:name w:val="Footer Char"/>
    <w:basedOn w:val="DefaultParagraphFont"/>
    <w:link w:val="Footer"/>
    <w:uiPriority w:val="99"/>
    <w:rsid w:val="00D05177"/>
    <w:rPr>
      <w:szCs w:val="20"/>
    </w:rPr>
  </w:style>
  <w:style w:type="paragraph" w:styleId="Header">
    <w:name w:val="header"/>
    <w:basedOn w:val="Normal"/>
    <w:link w:val="HeaderChar"/>
    <w:unhideWhenUsed/>
    <w:rsid w:val="00D05177"/>
    <w:pPr>
      <w:tabs>
        <w:tab w:val="center" w:pos="4680"/>
        <w:tab w:val="right" w:pos="9360"/>
      </w:tabs>
      <w:spacing w:before="0"/>
    </w:pPr>
  </w:style>
  <w:style w:type="character" w:customStyle="1" w:styleId="HeaderChar">
    <w:name w:val="Header Char"/>
    <w:basedOn w:val="DefaultParagraphFont"/>
    <w:link w:val="Header"/>
    <w:rsid w:val="00D05177"/>
    <w:rPr>
      <w:szCs w:val="20"/>
    </w:rPr>
  </w:style>
  <w:style w:type="paragraph" w:styleId="NormalWeb">
    <w:name w:val="Normal (Web)"/>
    <w:basedOn w:val="Normal"/>
    <w:uiPriority w:val="99"/>
    <w:semiHidden/>
    <w:unhideWhenUsed/>
    <w:rsid w:val="00D05177"/>
    <w:pPr>
      <w:spacing w:before="100" w:beforeAutospacing="1" w:after="100" w:afterAutospacing="1"/>
    </w:pPr>
    <w:rPr>
      <w:rFonts w:ascii="Times New Roman" w:eastAsia="Times New Roman" w:hAnsi="Times New Roman"/>
      <w:sz w:val="24"/>
      <w:szCs w:val="24"/>
      <w:lang w:eastAsia="en-CA"/>
    </w:rPr>
  </w:style>
  <w:style w:type="table" w:styleId="TableGrid">
    <w:name w:val="Table Grid"/>
    <w:basedOn w:val="TableNormal"/>
    <w:uiPriority w:val="39"/>
    <w:rsid w:val="00D0517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
    <w:name w:val="Bullets"/>
    <w:basedOn w:val="Normal"/>
    <w:link w:val="BulletsChar"/>
    <w:qFormat/>
    <w:rsid w:val="0040673B"/>
    <w:pPr>
      <w:numPr>
        <w:numId w:val="8"/>
      </w:numPr>
      <w:spacing w:before="60" w:after="0"/>
      <w:contextualSpacing/>
    </w:pPr>
  </w:style>
  <w:style w:type="character" w:customStyle="1" w:styleId="BulletsChar">
    <w:name w:val="Bullets Char"/>
    <w:link w:val="Bullets"/>
    <w:rsid w:val="0040673B"/>
    <w:rPr>
      <w:rFonts w:ascii="Calibri" w:eastAsia="Calibri" w:hAnsi="Calibri" w:cs="Times New Roman"/>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Sheridan College</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M-M-Em-M-Am Theoret</dc:creator>
  <cp:keywords/>
  <dc:description/>
  <cp:lastModifiedBy>Tommy Alleca</cp:lastModifiedBy>
  <cp:revision>2</cp:revision>
  <dcterms:created xsi:type="dcterms:W3CDTF">2026-04-30T15:51:00Z</dcterms:created>
  <dcterms:modified xsi:type="dcterms:W3CDTF">2026-04-30T15:51:00Z</dcterms:modified>
</cp:coreProperties>
</file>