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:rsidR="000040B5" w:rsidRPr="0013127D" w:rsidRDefault="002358E6" w:rsidP="008E66B9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13127D">
        <w:rPr>
          <w:rFonts w:ascii="Arial" w:hAnsi="Arial" w:cs="Arial"/>
          <w:sz w:val="22"/>
          <w:szCs w:val="22"/>
        </w:rPr>
        <w:t>(</w:t>
      </w:r>
      <w:r w:rsidR="009535AB">
        <w:rPr>
          <w:rFonts w:ascii="Arial" w:hAnsi="Arial" w:cs="Arial"/>
          <w:sz w:val="22"/>
          <w:szCs w:val="22"/>
        </w:rPr>
        <w:t>778</w:t>
      </w:r>
      <w:r w:rsidRPr="0013127D">
        <w:rPr>
          <w:rFonts w:ascii="Arial" w:hAnsi="Arial" w:cs="Arial"/>
          <w:sz w:val="22"/>
          <w:szCs w:val="22"/>
        </w:rPr>
        <w:t xml:space="preserve">) 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9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557CA5" w:rsidRPr="0013127D">
        <w:rPr>
          <w:rFonts w:ascii="Arial" w:hAnsi="Arial" w:cs="Arial"/>
          <w:sz w:val="22"/>
          <w:szCs w:val="22"/>
        </w:rPr>
        <w:t>@</w:t>
      </w:r>
      <w:proofErr w:type="spellStart"/>
      <w:r w:rsidR="00557CA5" w:rsidRPr="0013127D">
        <w:rPr>
          <w:rFonts w:ascii="Arial" w:hAnsi="Arial" w:cs="Arial"/>
          <w:sz w:val="22"/>
          <w:szCs w:val="22"/>
        </w:rPr>
        <w:t>dillmcfarland</w:t>
      </w:r>
      <w:proofErr w:type="spellEnd"/>
    </w:p>
    <w:p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:rsidR="00830042" w:rsidRDefault="00830042" w:rsidP="00E91D9D">
      <w:pPr>
        <w:pStyle w:val="NormalWeb"/>
        <w:tabs>
          <w:tab w:val="left" w:pos="2160"/>
        </w:tabs>
        <w:spacing w:before="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:rsidR="005F6C1E" w:rsidRPr="00BB03E1" w:rsidRDefault="00BB03E1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 w:rsidR="00424649">
        <w:rPr>
          <w:rFonts w:ascii="Arial" w:hAnsi="Arial" w:cs="Arial"/>
          <w:iCs/>
          <w:sz w:val="22"/>
          <w:szCs w:val="22"/>
        </w:rPr>
        <w:t xml:space="preserve">Experiential Data Science for Undergraduate Cross-disciplinary Education (EDUCE) </w:t>
      </w:r>
      <w:r w:rsidR="00355435">
        <w:rPr>
          <w:rFonts w:ascii="Arial" w:hAnsi="Arial" w:cs="Arial"/>
          <w:iCs/>
          <w:sz w:val="22"/>
          <w:szCs w:val="22"/>
        </w:rPr>
        <w:t>initiative</w:t>
      </w:r>
    </w:p>
    <w:p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e </w:t>
      </w:r>
      <w:proofErr w:type="gramStart"/>
      <w:r w:rsidR="00CE1D09" w:rsidRPr="00B15B1C">
        <w:rPr>
          <w:rFonts w:ascii="Arial" w:hAnsi="Arial" w:cs="Arial"/>
          <w:b/>
          <w:sz w:val="22"/>
          <w:szCs w:val="22"/>
        </w:rPr>
        <w:t>researcher</w:t>
      </w:r>
      <w:proofErr w:type="gramEnd"/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:rsidR="005F6C1E" w:rsidRPr="00E672F1" w:rsidRDefault="005F6C1E" w:rsidP="00E91D9D">
      <w:pPr>
        <w:pStyle w:val="NormalWeb"/>
        <w:spacing w:before="0" w:beforeAutospacing="0" w:after="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:rsidR="006617DC" w:rsidRPr="00E672F1" w:rsidRDefault="006617DC" w:rsidP="0082304F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:rsidR="006D5D6F" w:rsidRDefault="006D5D6F" w:rsidP="006D5D6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:rsidR="006D5D6F" w:rsidRDefault="006D5D6F" w:rsidP="006D5D6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Teaching portfolio: </w:t>
      </w:r>
      <w:hyperlink r:id="rId10" w:history="1">
        <w:r w:rsidRPr="00952D60">
          <w:rPr>
            <w:rStyle w:val="Hyperlink"/>
            <w:rFonts w:ascii="Arial" w:hAnsi="Arial" w:cs="Arial"/>
            <w:bCs/>
            <w:sz w:val="22"/>
            <w:szCs w:val="22"/>
          </w:rPr>
          <w:t>https://sites.google.com/a/wisc.edu/kimberly-dillmcfarland-teaching-portfolio/</w:t>
        </w:r>
      </w:hyperlink>
    </w:p>
    <w:p w:rsidR="00255265" w:rsidRDefault="000A39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="006D5D6F">
        <w:rPr>
          <w:rFonts w:ascii="Arial" w:hAnsi="Arial" w:cs="Arial"/>
          <w:i/>
          <w:iCs/>
          <w:sz w:val="22"/>
          <w:szCs w:val="22"/>
        </w:rPr>
        <w:t>201</w:t>
      </w:r>
      <w:r w:rsidR="005D450B">
        <w:rPr>
          <w:rFonts w:ascii="Arial" w:hAnsi="Arial" w:cs="Arial"/>
          <w:i/>
          <w:iCs/>
          <w:sz w:val="22"/>
          <w:szCs w:val="22"/>
        </w:rPr>
        <w:t>7</w:t>
      </w:r>
      <w:r w:rsidR="006D5D6F">
        <w:rPr>
          <w:rFonts w:ascii="Arial" w:hAnsi="Arial" w:cs="Arial"/>
          <w:iCs/>
          <w:sz w:val="22"/>
          <w:szCs w:val="22"/>
        </w:rPr>
        <w:tab/>
      </w:r>
      <w:r w:rsidR="00433712">
        <w:rPr>
          <w:rFonts w:ascii="Arial" w:hAnsi="Arial" w:cs="Arial"/>
          <w:b/>
          <w:iCs/>
          <w:sz w:val="22"/>
          <w:szCs w:val="22"/>
        </w:rPr>
        <w:t xml:space="preserve">Teaching fellow </w:t>
      </w:r>
      <w:r w:rsidR="00433712">
        <w:rPr>
          <w:rFonts w:ascii="Arial" w:hAnsi="Arial" w:cs="Arial"/>
          <w:iCs/>
          <w:sz w:val="22"/>
          <w:szCs w:val="22"/>
        </w:rPr>
        <w:t xml:space="preserve">for </w:t>
      </w:r>
      <w:r w:rsidR="00B81093">
        <w:rPr>
          <w:rFonts w:ascii="Arial" w:hAnsi="Arial" w:cs="Arial"/>
          <w:iCs/>
          <w:sz w:val="22"/>
          <w:szCs w:val="22"/>
        </w:rPr>
        <w:t xml:space="preserve">the </w:t>
      </w: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(EDUCE) initiative</w:t>
      </w:r>
      <w:r w:rsidRPr="000A3948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</w:t>
      </w:r>
      <w:r w:rsidR="008D5333">
        <w:rPr>
          <w:rFonts w:ascii="Arial" w:hAnsi="Arial" w:cs="Arial"/>
          <w:iCs/>
          <w:sz w:val="22"/>
          <w:szCs w:val="22"/>
        </w:rPr>
        <w:t xml:space="preserve"> </w:t>
      </w:r>
    </w:p>
    <w:p w:rsidR="00BA0706" w:rsidRDefault="00C4719A" w:rsidP="00BA070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E55402">
        <w:rPr>
          <w:rFonts w:ascii="Arial" w:hAnsi="Arial" w:cs="Arial"/>
          <w:iCs/>
          <w:sz w:val="22"/>
          <w:szCs w:val="22"/>
        </w:rPr>
        <w:t xml:space="preserve">improve </w:t>
      </w:r>
      <w:r w:rsidR="00416801">
        <w:rPr>
          <w:rFonts w:ascii="Arial" w:hAnsi="Arial" w:cs="Arial"/>
          <w:iCs/>
          <w:sz w:val="22"/>
          <w:szCs w:val="22"/>
        </w:rPr>
        <w:t xml:space="preserve">undergraduate </w:t>
      </w:r>
      <w:r w:rsidR="00416801" w:rsidRPr="00C4719A">
        <w:rPr>
          <w:rFonts w:ascii="Arial" w:hAnsi="Arial" w:cs="Arial"/>
          <w:iCs/>
          <w:sz w:val="22"/>
          <w:szCs w:val="22"/>
        </w:rPr>
        <w:t xml:space="preserve">competency and literacy in data </w:t>
      </w:r>
      <w:r w:rsidR="00416801">
        <w:rPr>
          <w:rFonts w:ascii="Arial" w:hAnsi="Arial" w:cs="Arial"/>
          <w:iCs/>
          <w:sz w:val="22"/>
          <w:szCs w:val="22"/>
        </w:rPr>
        <w:t xml:space="preserve">science through </w:t>
      </w:r>
      <w:r w:rsidR="00416801" w:rsidRPr="00C4719A">
        <w:rPr>
          <w:rFonts w:ascii="Arial" w:hAnsi="Arial" w:cs="Arial"/>
          <w:iCs/>
          <w:sz w:val="22"/>
          <w:szCs w:val="22"/>
        </w:rPr>
        <w:t>a uniform</w:t>
      </w:r>
      <w:r w:rsidR="00416801">
        <w:rPr>
          <w:rFonts w:ascii="Arial" w:hAnsi="Arial" w:cs="Arial"/>
          <w:iCs/>
          <w:sz w:val="22"/>
          <w:szCs w:val="22"/>
        </w:rPr>
        <w:t>, hands-on</w:t>
      </w:r>
      <w:r w:rsidR="00416801" w:rsidRPr="00C4719A">
        <w:rPr>
          <w:rFonts w:ascii="Arial" w:hAnsi="Arial" w:cs="Arial"/>
          <w:iCs/>
          <w:sz w:val="22"/>
          <w:szCs w:val="22"/>
        </w:rPr>
        <w:t xml:space="preserve"> learning framework that is </w:t>
      </w:r>
      <w:r w:rsidR="00BA0706">
        <w:rPr>
          <w:rFonts w:ascii="Arial" w:hAnsi="Arial" w:cs="Arial"/>
          <w:iCs/>
          <w:sz w:val="22"/>
          <w:szCs w:val="22"/>
        </w:rPr>
        <w:t xml:space="preserve">both </w:t>
      </w:r>
      <w:r w:rsidR="00416801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416801">
        <w:rPr>
          <w:rFonts w:ascii="Arial" w:hAnsi="Arial" w:cs="Arial"/>
          <w:iCs/>
          <w:sz w:val="22"/>
          <w:szCs w:val="22"/>
        </w:rPr>
        <w:t xml:space="preserve">. </w:t>
      </w:r>
      <w:r w:rsidR="00F9634D">
        <w:rPr>
          <w:rFonts w:ascii="Arial" w:hAnsi="Arial" w:cs="Arial"/>
          <w:iCs/>
          <w:sz w:val="22"/>
          <w:szCs w:val="22"/>
        </w:rPr>
        <w:t>To achieve this, w</w:t>
      </w:r>
      <w:r>
        <w:rPr>
          <w:rFonts w:ascii="Arial" w:hAnsi="Arial" w:cs="Arial"/>
          <w:iCs/>
          <w:sz w:val="22"/>
          <w:szCs w:val="22"/>
        </w:rPr>
        <w:t xml:space="preserve">e </w:t>
      </w:r>
      <w:r w:rsidR="00416801">
        <w:rPr>
          <w:rFonts w:ascii="Arial" w:hAnsi="Arial" w:cs="Arial"/>
          <w:iCs/>
          <w:sz w:val="22"/>
          <w:szCs w:val="22"/>
        </w:rPr>
        <w:t>are</w:t>
      </w:r>
      <w:r>
        <w:rPr>
          <w:rFonts w:ascii="Arial" w:hAnsi="Arial" w:cs="Arial"/>
          <w:iCs/>
          <w:sz w:val="22"/>
          <w:szCs w:val="22"/>
        </w:rPr>
        <w:t xml:space="preserve"> in</w:t>
      </w:r>
      <w:r w:rsidR="00416801">
        <w:rPr>
          <w:rFonts w:ascii="Arial" w:hAnsi="Arial" w:cs="Arial"/>
          <w:iCs/>
          <w:sz w:val="22"/>
          <w:szCs w:val="22"/>
        </w:rPr>
        <w:t>tegrating</w:t>
      </w:r>
      <w:r>
        <w:rPr>
          <w:rFonts w:ascii="Arial" w:hAnsi="Arial" w:cs="Arial"/>
          <w:iCs/>
          <w:sz w:val="22"/>
          <w:szCs w:val="22"/>
        </w:rPr>
        <w:t xml:space="preserve"> new data science modules into existing coursework as well as </w:t>
      </w:r>
      <w:r w:rsidRPr="00C4719A">
        <w:rPr>
          <w:rFonts w:ascii="Arial" w:hAnsi="Arial" w:cs="Arial"/>
          <w:iCs/>
          <w:sz w:val="22"/>
          <w:szCs w:val="22"/>
        </w:rPr>
        <w:t>offer</w:t>
      </w:r>
      <w:r w:rsidR="00416801">
        <w:rPr>
          <w:rFonts w:ascii="Arial" w:hAnsi="Arial" w:cs="Arial"/>
          <w:iCs/>
          <w:sz w:val="22"/>
          <w:szCs w:val="22"/>
        </w:rPr>
        <w:t>ing</w:t>
      </w:r>
      <w:r w:rsidRPr="00C4719A">
        <w:rPr>
          <w:rFonts w:ascii="Arial" w:hAnsi="Arial" w:cs="Arial"/>
          <w:iCs/>
          <w:sz w:val="22"/>
          <w:szCs w:val="22"/>
        </w:rPr>
        <w:t xml:space="preserve"> </w:t>
      </w:r>
      <w:r w:rsidR="00F9634D">
        <w:rPr>
          <w:rFonts w:ascii="Arial" w:hAnsi="Arial" w:cs="Arial"/>
          <w:iCs/>
          <w:sz w:val="22"/>
          <w:szCs w:val="22"/>
        </w:rPr>
        <w:t>co-curricular</w:t>
      </w:r>
      <w:r w:rsidRPr="00C4719A">
        <w:rPr>
          <w:rFonts w:ascii="Arial" w:hAnsi="Arial" w:cs="Arial"/>
          <w:iCs/>
          <w:sz w:val="22"/>
          <w:szCs w:val="22"/>
        </w:rPr>
        <w:t xml:space="preserve"> learning activities </w:t>
      </w:r>
      <w:r w:rsidR="0043350D">
        <w:rPr>
          <w:rFonts w:ascii="Arial" w:hAnsi="Arial" w:cs="Arial"/>
          <w:iCs/>
          <w:sz w:val="22"/>
          <w:szCs w:val="22"/>
        </w:rPr>
        <w:t>like</w:t>
      </w:r>
      <w:r w:rsidRPr="00C4719A">
        <w:rPr>
          <w:rFonts w:ascii="Arial" w:hAnsi="Arial" w:cs="Arial"/>
          <w:iCs/>
          <w:sz w:val="22"/>
          <w:szCs w:val="22"/>
        </w:rPr>
        <w:t xml:space="preserve"> social problem solving activities and workshops</w:t>
      </w:r>
      <w:r w:rsidR="00BA0706">
        <w:rPr>
          <w:rFonts w:ascii="Arial" w:hAnsi="Arial" w:cs="Arial"/>
          <w:iCs/>
          <w:sz w:val="22"/>
          <w:szCs w:val="22"/>
        </w:rPr>
        <w:t>.</w:t>
      </w:r>
    </w:p>
    <w:p w:rsidR="00B81093" w:rsidRPr="00944189" w:rsidRDefault="00416801" w:rsidP="00BA070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In our first year, we will impact 300+ undergraduates through</w:t>
      </w:r>
      <w:r w:rsidR="0043350D">
        <w:rPr>
          <w:rFonts w:ascii="Arial" w:hAnsi="Arial" w:cs="Arial"/>
          <w:iCs/>
          <w:sz w:val="22"/>
          <w:szCs w:val="22"/>
        </w:rPr>
        <w:t xml:space="preserve"> </w:t>
      </w:r>
      <w:r w:rsidR="00944189">
        <w:rPr>
          <w:rFonts w:ascii="Arial" w:hAnsi="Arial" w:cs="Arial"/>
          <w:iCs/>
          <w:sz w:val="22"/>
          <w:szCs w:val="22"/>
        </w:rPr>
        <w:t>4</w:t>
      </w:r>
      <w:r w:rsidR="0043350D">
        <w:rPr>
          <w:rFonts w:ascii="Arial" w:hAnsi="Arial" w:cs="Arial"/>
          <w:iCs/>
          <w:sz w:val="22"/>
          <w:szCs w:val="22"/>
        </w:rPr>
        <w:t xml:space="preserve"> courses </w:t>
      </w:r>
      <w:r w:rsidR="00255265">
        <w:rPr>
          <w:rFonts w:ascii="Arial" w:hAnsi="Arial" w:cs="Arial"/>
          <w:iCs/>
          <w:sz w:val="22"/>
          <w:szCs w:val="22"/>
        </w:rPr>
        <w:t>as well as</w:t>
      </w:r>
      <w:r w:rsidR="0043350D">
        <w:rPr>
          <w:rFonts w:ascii="Arial" w:hAnsi="Arial" w:cs="Arial"/>
          <w:iCs/>
          <w:sz w:val="22"/>
          <w:szCs w:val="22"/>
        </w:rPr>
        <w:t xml:space="preserve"> 8+ workshops.</w:t>
      </w:r>
      <w:r w:rsidR="00944189">
        <w:rPr>
          <w:rFonts w:ascii="Arial" w:hAnsi="Arial" w:cs="Arial"/>
          <w:iCs/>
          <w:sz w:val="22"/>
          <w:szCs w:val="22"/>
        </w:rPr>
        <w:t xml:space="preserve"> These courses are </w:t>
      </w:r>
      <w:r w:rsidR="00944189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944189">
        <w:rPr>
          <w:rFonts w:ascii="Arial" w:hAnsi="Arial" w:cs="Arial"/>
          <w:iCs/>
          <w:sz w:val="22"/>
          <w:szCs w:val="22"/>
        </w:rPr>
        <w:t xml:space="preserve"> (MICB301), Bioinformatics (MICB405), </w:t>
      </w:r>
      <w:r w:rsidR="00944189" w:rsidRPr="00577F42">
        <w:rPr>
          <w:rFonts w:ascii="Arial" w:hAnsi="Arial" w:cs="Arial"/>
          <w:iCs/>
          <w:sz w:val="22"/>
          <w:szCs w:val="22"/>
        </w:rPr>
        <w:t xml:space="preserve">Experimental </w:t>
      </w:r>
      <w:r w:rsidR="00944189">
        <w:rPr>
          <w:rFonts w:ascii="Arial" w:hAnsi="Arial" w:cs="Arial"/>
          <w:iCs/>
          <w:sz w:val="22"/>
          <w:szCs w:val="22"/>
        </w:rPr>
        <w:t>m</w:t>
      </w:r>
      <w:r w:rsidR="00944189" w:rsidRPr="00577F42">
        <w:rPr>
          <w:rFonts w:ascii="Arial" w:hAnsi="Arial" w:cs="Arial"/>
          <w:iCs/>
          <w:sz w:val="22"/>
          <w:szCs w:val="22"/>
        </w:rPr>
        <w:t>icrobiology</w:t>
      </w:r>
      <w:r w:rsidR="00944189">
        <w:rPr>
          <w:rFonts w:ascii="Arial" w:hAnsi="Arial" w:cs="Arial"/>
          <w:iCs/>
          <w:sz w:val="22"/>
          <w:szCs w:val="22"/>
        </w:rPr>
        <w:t xml:space="preserve"> (MICB</w:t>
      </w:r>
      <w:r w:rsidR="00944189" w:rsidRPr="00577F42">
        <w:rPr>
          <w:rFonts w:ascii="Arial" w:hAnsi="Arial" w:cs="Arial"/>
          <w:iCs/>
          <w:sz w:val="22"/>
          <w:szCs w:val="22"/>
        </w:rPr>
        <w:t>421</w:t>
      </w:r>
      <w:r w:rsidR="00944189">
        <w:rPr>
          <w:rFonts w:ascii="Arial" w:hAnsi="Arial" w:cs="Arial"/>
          <w:iCs/>
          <w:sz w:val="22"/>
          <w:szCs w:val="22"/>
        </w:rPr>
        <w:t xml:space="preserve">), and </w:t>
      </w:r>
      <w:r w:rsidR="00944189" w:rsidRPr="00577F42">
        <w:rPr>
          <w:rFonts w:ascii="Arial" w:hAnsi="Arial" w:cs="Arial"/>
          <w:iCs/>
          <w:sz w:val="22"/>
          <w:szCs w:val="22"/>
        </w:rPr>
        <w:t xml:space="preserve">Microbial </w:t>
      </w:r>
      <w:r w:rsidR="00944189">
        <w:rPr>
          <w:rFonts w:ascii="Arial" w:hAnsi="Arial" w:cs="Arial"/>
          <w:iCs/>
          <w:sz w:val="22"/>
          <w:szCs w:val="22"/>
        </w:rPr>
        <w:t>e</w:t>
      </w:r>
      <w:r w:rsidR="00944189" w:rsidRPr="00577F42">
        <w:rPr>
          <w:rFonts w:ascii="Arial" w:hAnsi="Arial" w:cs="Arial"/>
          <w:iCs/>
          <w:sz w:val="22"/>
          <w:szCs w:val="22"/>
        </w:rPr>
        <w:t xml:space="preserve">cological </w:t>
      </w:r>
      <w:r w:rsidR="00944189">
        <w:rPr>
          <w:rFonts w:ascii="Arial" w:hAnsi="Arial" w:cs="Arial"/>
          <w:iCs/>
          <w:sz w:val="22"/>
          <w:szCs w:val="22"/>
        </w:rPr>
        <w:t>g</w:t>
      </w:r>
      <w:r w:rsidR="00944189" w:rsidRPr="00577F42">
        <w:rPr>
          <w:rFonts w:ascii="Arial" w:hAnsi="Arial" w:cs="Arial"/>
          <w:iCs/>
          <w:sz w:val="22"/>
          <w:szCs w:val="22"/>
        </w:rPr>
        <w:t>enomics</w:t>
      </w:r>
      <w:r w:rsidR="00944189">
        <w:rPr>
          <w:rFonts w:ascii="Arial" w:hAnsi="Arial" w:cs="Arial"/>
          <w:iCs/>
          <w:sz w:val="22"/>
          <w:szCs w:val="22"/>
        </w:rPr>
        <w:t xml:space="preserve"> (MICB</w:t>
      </w:r>
      <w:r w:rsidR="00944189" w:rsidRPr="00577F42">
        <w:rPr>
          <w:rFonts w:ascii="Arial" w:hAnsi="Arial" w:cs="Arial"/>
          <w:iCs/>
          <w:sz w:val="22"/>
          <w:szCs w:val="22"/>
        </w:rPr>
        <w:t>425</w:t>
      </w:r>
      <w:r w:rsidR="00944189">
        <w:rPr>
          <w:rFonts w:ascii="Arial" w:hAnsi="Arial" w:cs="Arial"/>
          <w:iCs/>
          <w:sz w:val="22"/>
          <w:szCs w:val="22"/>
        </w:rPr>
        <w:t>)</w:t>
      </w:r>
      <w:r w:rsidR="00BA0706">
        <w:rPr>
          <w:rFonts w:ascii="Arial" w:hAnsi="Arial" w:cs="Arial"/>
          <w:iCs/>
          <w:sz w:val="22"/>
          <w:szCs w:val="22"/>
        </w:rPr>
        <w:t xml:space="preserve">. </w:t>
      </w:r>
      <w:r w:rsidR="00944189">
        <w:rPr>
          <w:rFonts w:ascii="Arial" w:hAnsi="Arial" w:cs="Arial"/>
          <w:iCs/>
          <w:sz w:val="22"/>
          <w:szCs w:val="22"/>
        </w:rPr>
        <w:t xml:space="preserve">Our curricula cover </w:t>
      </w:r>
      <w:r w:rsidR="00944189" w:rsidRPr="00944189">
        <w:rPr>
          <w:rFonts w:ascii="Arial" w:hAnsi="Arial" w:cs="Arial"/>
          <w:b/>
          <w:iCs/>
          <w:sz w:val="22"/>
          <w:szCs w:val="22"/>
        </w:rPr>
        <w:t xml:space="preserve">Linux/Unix command line, R, Python, </w:t>
      </w:r>
      <w:proofErr w:type="spellStart"/>
      <w:r w:rsidR="00944189" w:rsidRPr="00944189">
        <w:rPr>
          <w:rFonts w:ascii="Arial" w:hAnsi="Arial" w:cs="Arial"/>
          <w:b/>
          <w:iCs/>
          <w:sz w:val="22"/>
          <w:szCs w:val="22"/>
        </w:rPr>
        <w:t>mothur</w:t>
      </w:r>
      <w:proofErr w:type="spellEnd"/>
      <w:r w:rsidR="00944189" w:rsidRPr="00944189">
        <w:rPr>
          <w:rFonts w:ascii="Arial" w:hAnsi="Arial" w:cs="Arial"/>
          <w:b/>
          <w:iCs/>
          <w:sz w:val="22"/>
          <w:szCs w:val="22"/>
        </w:rPr>
        <w:t xml:space="preserve">, QIIME2, GitHub, </w:t>
      </w:r>
      <w:r w:rsidR="00BA0706">
        <w:rPr>
          <w:rFonts w:ascii="Arial" w:hAnsi="Arial" w:cs="Arial"/>
          <w:iCs/>
          <w:sz w:val="22"/>
          <w:szCs w:val="22"/>
        </w:rPr>
        <w:t xml:space="preserve">and </w:t>
      </w:r>
      <w:proofErr w:type="spellStart"/>
      <w:r w:rsidR="00944189" w:rsidRPr="00944189">
        <w:rPr>
          <w:rFonts w:ascii="Arial" w:hAnsi="Arial" w:cs="Arial"/>
          <w:b/>
          <w:iCs/>
          <w:sz w:val="22"/>
          <w:szCs w:val="22"/>
        </w:rPr>
        <w:t>Rpubs</w:t>
      </w:r>
      <w:proofErr w:type="spellEnd"/>
    </w:p>
    <w:p w:rsidR="00B9073D" w:rsidRDefault="00B9073D" w:rsidP="00B9073D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:rsidR="009C260F" w:rsidRPr="00986329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="00482049"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="00F438C7">
        <w:rPr>
          <w:rFonts w:ascii="Arial" w:hAnsi="Arial" w:cs="Arial"/>
          <w:iCs/>
          <w:sz w:val="22"/>
          <w:szCs w:val="22"/>
        </w:rPr>
        <w:t>R</w:t>
      </w:r>
      <w:r>
        <w:rPr>
          <w:rFonts w:ascii="Arial" w:hAnsi="Arial" w:cs="Arial"/>
          <w:iCs/>
          <w:sz w:val="22"/>
          <w:szCs w:val="22"/>
        </w:rPr>
        <w:t xml:space="preserve">esearch </w:t>
      </w:r>
      <w:r w:rsidR="00F438C7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entor </w:t>
      </w:r>
      <w:r w:rsidR="00F438C7">
        <w:rPr>
          <w:rFonts w:ascii="Arial" w:hAnsi="Arial" w:cs="Arial"/>
          <w:iCs/>
          <w:sz w:val="22"/>
          <w:szCs w:val="22"/>
        </w:rPr>
        <w:t>T</w:t>
      </w:r>
      <w:r>
        <w:rPr>
          <w:rFonts w:ascii="Arial" w:hAnsi="Arial" w:cs="Arial"/>
          <w:iCs/>
          <w:sz w:val="22"/>
          <w:szCs w:val="22"/>
        </w:rPr>
        <w:t>raining (5-week) at U. of Wisconsin-</w:t>
      </w:r>
      <w:r w:rsidRPr="00564A0A">
        <w:rPr>
          <w:rFonts w:ascii="Arial" w:hAnsi="Arial" w:cs="Arial"/>
          <w:iCs/>
          <w:sz w:val="22"/>
          <w:szCs w:val="22"/>
        </w:rPr>
        <w:t>Madison.</w:t>
      </w:r>
      <w:proofErr w:type="gramEnd"/>
      <w:r w:rsidRPr="00564A0A">
        <w:rPr>
          <w:rFonts w:ascii="Arial" w:hAnsi="Arial" w:cs="Arial"/>
          <w:sz w:val="22"/>
          <w:szCs w:val="22"/>
        </w:rPr>
        <w:t xml:space="preserve"> </w:t>
      </w:r>
      <w:r w:rsidR="00986329">
        <w:rPr>
          <w:rFonts w:ascii="Arial" w:hAnsi="Arial" w:cs="Arial"/>
          <w:sz w:val="22"/>
          <w:szCs w:val="22"/>
        </w:rPr>
        <w:t xml:space="preserve">Discussion-based course to </w:t>
      </w:r>
      <w:r w:rsidR="00401282"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 w:rsidR="00986329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986329">
        <w:rPr>
          <w:rFonts w:ascii="Arial" w:hAnsi="Arial" w:cs="Arial"/>
          <w:sz w:val="22"/>
          <w:szCs w:val="22"/>
        </w:rPr>
        <w:t xml:space="preserve">Based on </w:t>
      </w:r>
      <w:r w:rsidR="00986329" w:rsidRPr="00D43CBD">
        <w:rPr>
          <w:rFonts w:ascii="Arial" w:hAnsi="Arial" w:cs="Arial"/>
          <w:sz w:val="22"/>
          <w:szCs w:val="22"/>
          <w:u w:val="single"/>
        </w:rPr>
        <w:t>Entering Mentoring</w:t>
      </w:r>
      <w:r w:rsidR="00986329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986329">
        <w:rPr>
          <w:rFonts w:ascii="Arial" w:hAnsi="Arial" w:cs="Arial"/>
          <w:sz w:val="22"/>
          <w:szCs w:val="22"/>
        </w:rPr>
        <w:t>Hanselsman</w:t>
      </w:r>
      <w:proofErr w:type="spellEnd"/>
      <w:r w:rsidR="00986329">
        <w:rPr>
          <w:rFonts w:ascii="Arial" w:hAnsi="Arial" w:cs="Arial"/>
          <w:sz w:val="22"/>
          <w:szCs w:val="22"/>
        </w:rPr>
        <w:t xml:space="preserve"> J </w:t>
      </w:r>
      <w:r w:rsidR="00986329">
        <w:rPr>
          <w:rFonts w:ascii="Arial" w:hAnsi="Arial" w:cs="Arial"/>
          <w:i/>
          <w:sz w:val="22"/>
          <w:szCs w:val="22"/>
        </w:rPr>
        <w:t>et al.</w:t>
      </w:r>
      <w:proofErr w:type="gramEnd"/>
    </w:p>
    <w:p w:rsidR="006D5D6F" w:rsidRDefault="006D5D6F" w:rsidP="00255265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 at U. of Wisconsin-Madison.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</w:t>
      </w:r>
      <w:r w:rsidR="00255265">
        <w:rPr>
          <w:rFonts w:ascii="Arial" w:hAnsi="Arial" w:cs="Arial"/>
          <w:iCs/>
          <w:sz w:val="22"/>
          <w:szCs w:val="22"/>
        </w:rPr>
        <w:t xml:space="preserve">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255265" w:rsidTr="00D43CBD">
        <w:tc>
          <w:tcPr>
            <w:tcW w:w="1530" w:type="dxa"/>
            <w:vAlign w:val="center"/>
          </w:tcPr>
          <w:p w:rsidR="00255265" w:rsidRDefault="00255265" w:rsidP="007C7D08">
            <w:pPr>
              <w:pStyle w:val="NormalWeb"/>
              <w:spacing w:before="0" w:beforeAutospacing="0" w:after="240" w:afterAutospacing="0"/>
              <w:ind w:left="1440" w:hanging="144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:rsidR="00255265" w:rsidRDefault="00255265" w:rsidP="007C7D08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:rsidR="007C7D08" w:rsidRPr="007C7D08" w:rsidRDefault="00255265" w:rsidP="007C7D08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U. of Wisconsin-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Madison Bioinformatics Resource Center’s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</w:t>
            </w:r>
            <w:r w:rsidR="00B11245">
              <w:rPr>
                <w:rFonts w:ascii="Arial" w:hAnsi="Arial" w:cs="Arial"/>
                <w:iCs/>
                <w:sz w:val="22"/>
                <w:szCs w:val="22"/>
              </w:rPr>
              <w:t xml:space="preserve">available 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at </w:t>
            </w:r>
            <w:hyperlink r:id="rId11" w:history="1">
              <w:r w:rsidR="007C7D08"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:rsidR="006D5D6F" w:rsidRPr="00CA48F1" w:rsidRDefault="006D5D6F" w:rsidP="006D5D6F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proofErr w:type="gramStart"/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Guest lecturer &amp; </w:t>
      </w:r>
      <w:r w:rsidR="00483103">
        <w:rPr>
          <w:rFonts w:ascii="Arial" w:hAnsi="Arial" w:cs="Arial"/>
          <w:b/>
          <w:iCs/>
          <w:sz w:val="22"/>
          <w:szCs w:val="22"/>
        </w:rPr>
        <w:t xml:space="preserve">teaching </w:t>
      </w:r>
      <w:r>
        <w:rPr>
          <w:rFonts w:ascii="Arial" w:hAnsi="Arial" w:cs="Arial"/>
          <w:b/>
          <w:iCs/>
          <w:sz w:val="22"/>
          <w:szCs w:val="22"/>
        </w:rPr>
        <w:t>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>
        <w:rPr>
          <w:rFonts w:ascii="Arial" w:hAnsi="Arial" w:cs="Arial"/>
          <w:iCs/>
          <w:sz w:val="22"/>
          <w:szCs w:val="22"/>
        </w:rPr>
        <w:t>551) at U. of Wisconsin-Madison.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Led hands-on activities on statistical analysis in R. Helped design oral microbiota experiments and assisted with </w:t>
      </w:r>
      <w:r w:rsidR="00D43CBD">
        <w:rPr>
          <w:rFonts w:ascii="Arial" w:hAnsi="Arial" w:cs="Arial"/>
          <w:iCs/>
          <w:sz w:val="22"/>
          <w:szCs w:val="22"/>
        </w:rPr>
        <w:t xml:space="preserve">amplicon </w:t>
      </w:r>
      <w:r>
        <w:rPr>
          <w:rFonts w:ascii="Arial" w:hAnsi="Arial" w:cs="Arial"/>
          <w:iCs/>
          <w:sz w:val="22"/>
          <w:szCs w:val="22"/>
        </w:rPr>
        <w:t xml:space="preserve">sequencing </w:t>
      </w:r>
      <w:r w:rsidR="00D43CBD">
        <w:rPr>
          <w:rFonts w:ascii="Arial" w:hAnsi="Arial" w:cs="Arial"/>
          <w:iCs/>
          <w:sz w:val="22"/>
          <w:szCs w:val="22"/>
        </w:rPr>
        <w:t xml:space="preserve">on the Illumina </w:t>
      </w:r>
      <w:proofErr w:type="spellStart"/>
      <w:r w:rsidR="00D43CBD">
        <w:rPr>
          <w:rFonts w:ascii="Arial" w:hAnsi="Arial" w:cs="Arial"/>
          <w:iCs/>
          <w:sz w:val="22"/>
          <w:szCs w:val="22"/>
        </w:rPr>
        <w:t>MiSeq</w:t>
      </w:r>
      <w:proofErr w:type="spellEnd"/>
    </w:p>
    <w:p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proofErr w:type="gramStart"/>
      <w:r w:rsidRPr="000C7183">
        <w:rPr>
          <w:rFonts w:ascii="Arial" w:hAnsi="Arial" w:cs="Arial"/>
          <w:b/>
          <w:iCs/>
          <w:sz w:val="22"/>
          <w:szCs w:val="22"/>
        </w:rPr>
        <w:t>Visiting</w:t>
      </w:r>
      <w:proofErr w:type="gramEnd"/>
      <w:r w:rsidRPr="000C7183">
        <w:rPr>
          <w:rFonts w:ascii="Arial" w:hAnsi="Arial" w:cs="Arial"/>
          <w:b/>
          <w:iCs/>
          <w:sz w:val="22"/>
          <w:szCs w:val="22"/>
        </w:rPr>
        <w:t xml:space="preserve">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 w:rsidR="00D43CBD">
        <w:rPr>
          <w:rFonts w:ascii="Arial" w:hAnsi="Arial" w:cs="Arial"/>
          <w:sz w:val="22"/>
          <w:szCs w:val="22"/>
        </w:rPr>
        <w:t xml:space="preserve"> groups</w:t>
      </w:r>
    </w:p>
    <w:p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 xml:space="preserve"> at 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Pr="00B76868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Genetics lab (BIOL311)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Pr="00D00112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Course assistant</w:t>
      </w:r>
      <w:r>
        <w:rPr>
          <w:rFonts w:ascii="Arial" w:hAnsi="Arial" w:cs="Arial"/>
          <w:sz w:val="22"/>
          <w:szCs w:val="22"/>
        </w:rPr>
        <w:t xml:space="preserve"> for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 at U. of Puget Sound.</w:t>
      </w:r>
    </w:p>
    <w:p w:rsidR="006D5D6F" w:rsidRDefault="006D5D6F" w:rsidP="00DD796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 a</w:t>
      </w:r>
      <w:r w:rsidRPr="00E672F1">
        <w:rPr>
          <w:rFonts w:ascii="Arial" w:hAnsi="Arial" w:cs="Arial"/>
          <w:sz w:val="22"/>
          <w:szCs w:val="22"/>
        </w:rPr>
        <w:t>t U. of Puget Sound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6D5D6F" w:rsidRDefault="006D5D6F" w:rsidP="006D5D6F">
      <w:pPr>
        <w:tabs>
          <w:tab w:val="left" w:pos="2224"/>
        </w:tabs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746125" w:rsidRPr="00E672F1" w:rsidRDefault="00746125" w:rsidP="00746125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:rsidR="00424649" w:rsidRPr="005D3B07" w:rsidRDefault="00D35798" w:rsidP="00CC69A7">
      <w:pPr>
        <w:pStyle w:val="NormalWeb"/>
        <w:autoSpaceDE w:val="0"/>
        <w:autoSpaceDN w:val="0"/>
        <w:spacing w:before="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 xml:space="preserve">First author </w:t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</w:r>
      <w:r w:rsidRPr="005D3B07">
        <w:rPr>
          <w:rFonts w:ascii="Arial" w:hAnsi="Arial" w:cs="Arial"/>
          <w:i/>
          <w:sz w:val="22"/>
          <w:szCs w:val="22"/>
        </w:rPr>
        <w:tab/>
        <w:t xml:space="preserve">     </w:t>
      </w:r>
      <w:r w:rsidR="00424649" w:rsidRPr="005D3B07">
        <w:rPr>
          <w:rFonts w:ascii="Arial" w:hAnsi="Arial" w:cs="Arial"/>
          <w:i/>
          <w:sz w:val="22"/>
          <w:szCs w:val="22"/>
        </w:rPr>
        <w:t>* indicates co-first authors</w:t>
      </w:r>
    </w:p>
    <w:p w:rsidR="00650EFF" w:rsidRDefault="00B12CBB" w:rsidP="00CC69A7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650EFF" w:rsidRPr="00E672F1">
        <w:rPr>
          <w:rFonts w:ascii="Arial" w:hAnsi="Arial" w:cs="Arial"/>
          <w:b/>
          <w:sz w:val="22"/>
          <w:szCs w:val="22"/>
        </w:rPr>
        <w:t>Dill-McFarland KA</w:t>
      </w:r>
      <w:r w:rsidR="00650EF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50EFF">
        <w:rPr>
          <w:rFonts w:ascii="Arial" w:hAnsi="Arial" w:cs="Arial"/>
          <w:sz w:val="22"/>
          <w:szCs w:val="22"/>
        </w:rPr>
        <w:t>Kreznar</w:t>
      </w:r>
      <w:proofErr w:type="spellEnd"/>
      <w:r w:rsidR="00650EFF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650EFF">
        <w:rPr>
          <w:rFonts w:ascii="Arial" w:hAnsi="Arial" w:cs="Arial"/>
          <w:sz w:val="22"/>
          <w:szCs w:val="22"/>
        </w:rPr>
        <w:t>Kerby</w:t>
      </w:r>
      <w:proofErr w:type="spellEnd"/>
      <w:r w:rsidR="00650EFF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="00650EFF">
        <w:rPr>
          <w:rFonts w:ascii="Arial" w:hAnsi="Arial" w:cs="Arial"/>
          <w:sz w:val="22"/>
          <w:szCs w:val="22"/>
        </w:rPr>
        <w:t>Palloni</w:t>
      </w:r>
      <w:proofErr w:type="spellEnd"/>
      <w:r w:rsidR="00650EFF">
        <w:rPr>
          <w:rFonts w:ascii="Arial" w:hAnsi="Arial" w:cs="Arial"/>
          <w:sz w:val="22"/>
          <w:szCs w:val="22"/>
        </w:rPr>
        <w:t xml:space="preserve"> A, Sorenson T, Rey FE</w:t>
      </w:r>
      <w:r w:rsidR="00650EFF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650EFF">
        <w:rPr>
          <w:rFonts w:ascii="Arial" w:hAnsi="Arial" w:cs="Arial"/>
          <w:sz w:val="22"/>
          <w:szCs w:val="22"/>
        </w:rPr>
        <w:t>, Herd P</w:t>
      </w:r>
      <w:r w:rsidR="00650EFF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650EFF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483103" w:rsidRPr="00483103">
        <w:rPr>
          <w:rFonts w:ascii="Arial" w:hAnsi="Arial" w:cs="Arial"/>
          <w:sz w:val="22"/>
          <w:szCs w:val="22"/>
        </w:rPr>
        <w:t>Social interactions and the human gut microbiota</w:t>
      </w:r>
      <w:r w:rsidR="00650EFF">
        <w:rPr>
          <w:rFonts w:ascii="Arial" w:hAnsi="Arial" w:cs="Arial"/>
          <w:sz w:val="22"/>
          <w:szCs w:val="22"/>
        </w:rPr>
        <w:t>.</w:t>
      </w:r>
      <w:proofErr w:type="gramEnd"/>
      <w:r w:rsidR="0065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0EF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="00650EFF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650EFF">
        <w:rPr>
          <w:rFonts w:ascii="Arial" w:hAnsi="Arial" w:cs="Arial"/>
          <w:sz w:val="22"/>
          <w:szCs w:val="22"/>
          <w:u w:val="single"/>
        </w:rPr>
        <w:t>Adv</w:t>
      </w:r>
      <w:proofErr w:type="spellEnd"/>
      <w:r w:rsidR="00650EFF">
        <w:rPr>
          <w:rFonts w:ascii="Arial" w:hAnsi="Arial" w:cs="Arial"/>
          <w:sz w:val="22"/>
          <w:szCs w:val="22"/>
        </w:rPr>
        <w:t xml:space="preserve"> </w:t>
      </w:r>
      <w:r w:rsidR="00650EFF">
        <w:rPr>
          <w:rFonts w:ascii="Arial" w:hAnsi="Arial" w:cs="Arial"/>
          <w:i/>
          <w:sz w:val="22"/>
          <w:szCs w:val="22"/>
        </w:rPr>
        <w:t>Submitted</w:t>
      </w:r>
      <w:r w:rsidR="00650EFF" w:rsidRPr="00E672F1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650EFF" w:rsidRPr="00BC405C" w:rsidRDefault="00B12CBB" w:rsidP="00650EF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6</w:t>
      </w:r>
      <w:r w:rsidRPr="00480FE2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ab/>
      </w:r>
      <w:r w:rsidR="00650EFF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650EFF" w:rsidRPr="00E672F1">
        <w:rPr>
          <w:rFonts w:ascii="Arial" w:hAnsi="Arial" w:cs="Arial"/>
          <w:bCs/>
          <w:sz w:val="22"/>
          <w:szCs w:val="22"/>
        </w:rPr>
        <w:t>, Weimer PJ, Breaker J</w:t>
      </w:r>
      <w:r w:rsidR="00650EFF">
        <w:rPr>
          <w:rFonts w:ascii="Arial" w:hAnsi="Arial" w:cs="Arial"/>
          <w:bCs/>
          <w:sz w:val="22"/>
          <w:szCs w:val="22"/>
        </w:rPr>
        <w:t>D</w:t>
      </w:r>
      <w:r w:rsidR="00650EFF" w:rsidRPr="00E672F1">
        <w:rPr>
          <w:rFonts w:ascii="Arial" w:hAnsi="Arial" w:cs="Arial"/>
          <w:bCs/>
          <w:sz w:val="22"/>
          <w:szCs w:val="22"/>
        </w:rPr>
        <w:t>, Kehoe SI, Suen G. Diet</w:t>
      </w:r>
      <w:r w:rsidR="00650EFF">
        <w:rPr>
          <w:rFonts w:ascii="Arial" w:hAnsi="Arial" w:cs="Arial"/>
          <w:bCs/>
          <w:sz w:val="22"/>
          <w:szCs w:val="22"/>
        </w:rPr>
        <w:t>ary</w:t>
      </w:r>
      <w:r w:rsidR="00650EFF" w:rsidRPr="00E672F1">
        <w:rPr>
          <w:rFonts w:ascii="Arial" w:hAnsi="Arial" w:cs="Arial"/>
          <w:bCs/>
          <w:sz w:val="22"/>
          <w:szCs w:val="22"/>
        </w:rPr>
        <w:t xml:space="preserve"> effects on the development of the dairy calf microbiota</w:t>
      </w:r>
      <w:r w:rsidR="00650EFF">
        <w:rPr>
          <w:rFonts w:ascii="Arial" w:hAnsi="Arial" w:cs="Arial"/>
          <w:bCs/>
          <w:sz w:val="22"/>
          <w:szCs w:val="22"/>
        </w:rPr>
        <w:t xml:space="preserve"> and implications for milk production</w:t>
      </w:r>
      <w:r w:rsidR="00650EFF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650EFF" w:rsidRPr="00E672F1">
        <w:rPr>
          <w:rFonts w:ascii="Arial" w:hAnsi="Arial" w:cs="Arial"/>
          <w:bCs/>
          <w:sz w:val="22"/>
          <w:szCs w:val="22"/>
          <w:u w:val="single"/>
        </w:rPr>
        <w:t>ISME J</w:t>
      </w:r>
      <w:r w:rsidR="00650EFF">
        <w:rPr>
          <w:rFonts w:ascii="Arial" w:hAnsi="Arial" w:cs="Arial"/>
          <w:bCs/>
          <w:sz w:val="22"/>
          <w:szCs w:val="22"/>
        </w:rPr>
        <w:t xml:space="preserve"> </w:t>
      </w:r>
      <w:r w:rsidR="00650EFF">
        <w:rPr>
          <w:rFonts w:ascii="Arial" w:hAnsi="Arial" w:cs="Arial"/>
          <w:bCs/>
          <w:i/>
          <w:sz w:val="22"/>
          <w:szCs w:val="22"/>
        </w:rPr>
        <w:t>Under review</w:t>
      </w:r>
      <w:r w:rsidR="00650EFF" w:rsidRPr="00E672F1">
        <w:rPr>
          <w:rFonts w:ascii="Arial" w:hAnsi="Arial" w:cs="Arial"/>
          <w:b/>
          <w:sz w:val="22"/>
          <w:szCs w:val="22"/>
        </w:rPr>
        <w:t xml:space="preserve"> </w:t>
      </w:r>
    </w:p>
    <w:p w:rsidR="0008293C" w:rsidRPr="0008293C" w:rsidRDefault="00B12CBB" w:rsidP="00213D75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D35798" w:rsidRPr="00E672F1">
        <w:rPr>
          <w:rFonts w:ascii="Arial" w:hAnsi="Arial" w:cs="Arial"/>
          <w:b/>
          <w:sz w:val="22"/>
          <w:szCs w:val="22"/>
        </w:rPr>
        <w:t>Dill-McFarland KA</w:t>
      </w:r>
      <w:r w:rsidR="00D35798" w:rsidRPr="00E672F1">
        <w:rPr>
          <w:rFonts w:ascii="Arial" w:hAnsi="Arial" w:cs="Arial"/>
          <w:sz w:val="22"/>
          <w:szCs w:val="22"/>
        </w:rPr>
        <w:t>, Breaker J</w:t>
      </w:r>
      <w:r w:rsidR="00D35798">
        <w:rPr>
          <w:rFonts w:ascii="Arial" w:hAnsi="Arial" w:cs="Arial"/>
          <w:sz w:val="22"/>
          <w:szCs w:val="22"/>
        </w:rPr>
        <w:t>D</w:t>
      </w:r>
      <w:r w:rsidR="00D35798" w:rsidRPr="00E672F1">
        <w:rPr>
          <w:rFonts w:ascii="Arial" w:hAnsi="Arial" w:cs="Arial"/>
          <w:sz w:val="22"/>
          <w:szCs w:val="22"/>
        </w:rPr>
        <w:t xml:space="preserve">, Suen G. </w:t>
      </w:r>
      <w:r w:rsidR="00D35798">
        <w:rPr>
          <w:rFonts w:ascii="Arial" w:hAnsi="Arial" w:cs="Arial"/>
          <w:sz w:val="22"/>
          <w:szCs w:val="22"/>
        </w:rPr>
        <w:t xml:space="preserve">(2017) </w:t>
      </w:r>
      <w:r w:rsidR="00D35798"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="00D35798" w:rsidRPr="00E672F1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="00D35798" w:rsidRPr="00E672F1">
        <w:rPr>
          <w:rFonts w:ascii="Arial" w:hAnsi="Arial" w:cs="Arial"/>
          <w:sz w:val="22"/>
          <w:szCs w:val="22"/>
          <w:u w:val="single"/>
        </w:rPr>
        <w:t xml:space="preserve"> Rep</w:t>
      </w:r>
      <w:r w:rsidR="00D35798">
        <w:rPr>
          <w:rFonts w:ascii="Arial" w:hAnsi="Arial" w:cs="Arial"/>
          <w:sz w:val="22"/>
          <w:szCs w:val="22"/>
        </w:rPr>
        <w:t xml:space="preserve"> 7: 40864</w:t>
      </w:r>
      <w:r w:rsidR="00D35798" w:rsidRPr="00E672F1">
        <w:rPr>
          <w:rFonts w:ascii="Arial" w:hAnsi="Arial" w:cs="Arial"/>
          <w:i/>
          <w:sz w:val="22"/>
          <w:szCs w:val="22"/>
        </w:rPr>
        <w:t>.</w:t>
      </w:r>
    </w:p>
    <w:p w:rsidR="00D35798" w:rsidRDefault="00B12CBB" w:rsidP="00CC69A7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sz w:val="22"/>
          <w:szCs w:val="22"/>
        </w:rPr>
        <w:tab/>
      </w:r>
      <w:r w:rsidR="00D35798" w:rsidRPr="00E672F1">
        <w:rPr>
          <w:rFonts w:ascii="Arial" w:hAnsi="Arial" w:cs="Arial"/>
          <w:sz w:val="22"/>
          <w:szCs w:val="22"/>
        </w:rPr>
        <w:t xml:space="preserve">Williams CL*, </w:t>
      </w:r>
      <w:r w:rsidR="00D35798" w:rsidRPr="00E672F1">
        <w:rPr>
          <w:rFonts w:ascii="Arial" w:hAnsi="Arial" w:cs="Arial"/>
          <w:b/>
          <w:sz w:val="22"/>
          <w:szCs w:val="22"/>
        </w:rPr>
        <w:t>Dill-McFarland KA</w:t>
      </w:r>
      <w:r w:rsidR="00D35798" w:rsidRPr="00E672F1">
        <w:rPr>
          <w:rFonts w:ascii="Arial" w:hAnsi="Arial" w:cs="Arial"/>
          <w:sz w:val="22"/>
          <w:szCs w:val="22"/>
        </w:rPr>
        <w:t xml:space="preserve">*, </w:t>
      </w:r>
      <w:proofErr w:type="spellStart"/>
      <w:r w:rsidR="00D35798" w:rsidRPr="00E672F1">
        <w:rPr>
          <w:rFonts w:ascii="Arial" w:hAnsi="Arial" w:cs="Arial"/>
          <w:sz w:val="22"/>
          <w:szCs w:val="22"/>
        </w:rPr>
        <w:t>Vandewege</w:t>
      </w:r>
      <w:proofErr w:type="spellEnd"/>
      <w:r w:rsidR="00D35798" w:rsidRPr="00E672F1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="00D35798" w:rsidRPr="00E672F1">
        <w:rPr>
          <w:rFonts w:ascii="Arial" w:hAnsi="Arial" w:cs="Arial"/>
          <w:sz w:val="22"/>
          <w:szCs w:val="22"/>
        </w:rPr>
        <w:t>Kouba</w:t>
      </w:r>
      <w:proofErr w:type="spellEnd"/>
      <w:r w:rsidR="00D35798" w:rsidRPr="00E672F1">
        <w:rPr>
          <w:rFonts w:ascii="Arial" w:hAnsi="Arial" w:cs="Arial"/>
          <w:sz w:val="22"/>
          <w:szCs w:val="22"/>
        </w:rPr>
        <w:t xml:space="preserve"> AJ, Suen G</w:t>
      </w:r>
      <w:r w:rsidR="00D3579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35798" w:rsidRPr="00E672F1">
        <w:rPr>
          <w:rFonts w:ascii="Arial" w:hAnsi="Arial" w:cs="Arial"/>
          <w:sz w:val="22"/>
          <w:szCs w:val="22"/>
        </w:rPr>
        <w:t>, Brown AE</w:t>
      </w:r>
      <w:r w:rsidR="00D3579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35798" w:rsidRPr="00E672F1">
        <w:rPr>
          <w:rFonts w:ascii="Arial" w:hAnsi="Arial" w:cs="Arial"/>
          <w:sz w:val="22"/>
          <w:szCs w:val="22"/>
        </w:rPr>
        <w:t>. (2016) Dietary shifts may trigger dysbiosis and mucous stools in giant pandas (</w:t>
      </w:r>
      <w:proofErr w:type="spellStart"/>
      <w:r w:rsidR="00D35798" w:rsidRPr="00E672F1">
        <w:rPr>
          <w:rFonts w:ascii="Arial" w:hAnsi="Arial" w:cs="Arial"/>
          <w:i/>
          <w:sz w:val="22"/>
          <w:szCs w:val="22"/>
        </w:rPr>
        <w:t>Ailuropoda</w:t>
      </w:r>
      <w:proofErr w:type="spellEnd"/>
      <w:r w:rsidR="00D35798"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35798" w:rsidRPr="00E672F1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="00D35798" w:rsidRPr="00E672F1">
        <w:rPr>
          <w:rFonts w:ascii="Arial" w:hAnsi="Arial" w:cs="Arial"/>
          <w:sz w:val="22"/>
          <w:szCs w:val="22"/>
        </w:rPr>
        <w:t xml:space="preserve">). </w:t>
      </w:r>
      <w:r w:rsidR="00D35798" w:rsidRPr="00E672F1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="00D35798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D35798" w:rsidRPr="00E672F1">
        <w:rPr>
          <w:rFonts w:ascii="Arial" w:hAnsi="Arial" w:cs="Arial"/>
          <w:sz w:val="22"/>
          <w:szCs w:val="22"/>
        </w:rPr>
        <w:t xml:space="preserve"> 7: 661.</w:t>
      </w:r>
    </w:p>
    <w:p w:rsidR="00D35798" w:rsidRDefault="00D35798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:rsidR="00D35798" w:rsidRPr="00E672F1" w:rsidRDefault="00D35798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Suen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:rsidR="00D35798" w:rsidRDefault="00D35798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Suen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:rsidR="00D35798" w:rsidRPr="00E672F1" w:rsidRDefault="00D35798" w:rsidP="008E2F94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 w:rsidR="00F500BF"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:rsidR="00D35798" w:rsidRPr="00B03FED" w:rsidRDefault="00D35798" w:rsidP="00A6780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B03FED">
        <w:rPr>
          <w:rFonts w:ascii="Arial" w:hAnsi="Arial" w:cs="Arial"/>
          <w:i/>
          <w:sz w:val="22"/>
          <w:szCs w:val="22"/>
        </w:rPr>
        <w:t>Corresponding author</w:t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:rsidR="00B03FED" w:rsidRDefault="00B03FED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D3579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Pereira LGR,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r w:rsidRPr="0002521B">
        <w:rPr>
          <w:rFonts w:ascii="Arial" w:hAnsi="Arial" w:cs="Arial"/>
          <w:bCs/>
          <w:sz w:val="22"/>
          <w:szCs w:val="22"/>
        </w:rPr>
        <w:t>Rumen microbial communities correlate to methane emissions and production traits of Holstein heifers in tropical climates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r w:rsidRPr="00CA51C9">
        <w:rPr>
          <w:rFonts w:ascii="Arial" w:hAnsi="Arial" w:cs="Arial"/>
          <w:bCs/>
          <w:sz w:val="22"/>
          <w:szCs w:val="22"/>
          <w:u w:val="single"/>
        </w:rPr>
        <w:t xml:space="preserve">FEMS </w:t>
      </w:r>
      <w:proofErr w:type="spellStart"/>
      <w:r w:rsidRPr="00CA51C9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A51C9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CA51C9">
        <w:rPr>
          <w:rFonts w:ascii="Arial" w:hAnsi="Arial" w:cs="Arial"/>
          <w:bCs/>
          <w:sz w:val="22"/>
          <w:szCs w:val="22"/>
          <w:u w:val="single"/>
        </w:rPr>
        <w:t>Ecol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sz w:val="22"/>
          <w:szCs w:val="22"/>
        </w:rPr>
        <w:t>In prep</w:t>
      </w:r>
    </w:p>
    <w:p w:rsidR="00B03FED" w:rsidRDefault="00B03FED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3.</w:t>
      </w:r>
      <w:r>
        <w:rPr>
          <w:rFonts w:ascii="Arial" w:hAnsi="Arial" w:cs="Arial"/>
          <w:bCs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r>
        <w:rPr>
          <w:rFonts w:ascii="Arial" w:hAnsi="Arial" w:cs="Arial"/>
          <w:bCs/>
          <w:sz w:val="22"/>
          <w:szCs w:val="22"/>
        </w:rPr>
        <w:t xml:space="preserve">Cardoso da Mata B,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Fontes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M, Machado FS,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02521B">
        <w:rPr>
          <w:rFonts w:ascii="Arial" w:hAnsi="Arial" w:cs="Arial"/>
          <w:bCs/>
          <w:sz w:val="22"/>
          <w:szCs w:val="22"/>
        </w:rPr>
        <w:t>Changes in the bacterial community of the gastrointestinal tract of dairy calves across pre-weaning development.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sz w:val="22"/>
          <w:szCs w:val="22"/>
        </w:rPr>
        <w:t>In prep</w:t>
      </w:r>
    </w:p>
    <w:p w:rsidR="00D35798" w:rsidRPr="00355435" w:rsidRDefault="00B03FED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D35798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D35798">
        <w:rPr>
          <w:rFonts w:ascii="Arial" w:hAnsi="Arial" w:cs="Arial"/>
          <w:bCs/>
          <w:sz w:val="22"/>
          <w:szCs w:val="22"/>
        </w:rPr>
        <w:t xml:space="preserve"> LGR, Ferreira MF, </w:t>
      </w:r>
      <w:r w:rsidR="00D35798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35798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35798">
        <w:rPr>
          <w:rFonts w:ascii="Arial" w:hAnsi="Arial" w:cs="Arial"/>
          <w:bCs/>
          <w:sz w:val="22"/>
          <w:szCs w:val="22"/>
        </w:rPr>
        <w:t xml:space="preserve">, </w:t>
      </w:r>
      <w:r w:rsidR="00D35798" w:rsidRPr="00E672F1">
        <w:rPr>
          <w:rFonts w:ascii="Arial" w:hAnsi="Arial" w:cs="Arial"/>
          <w:bCs/>
          <w:sz w:val="22"/>
          <w:szCs w:val="22"/>
        </w:rPr>
        <w:t>Suen G</w:t>
      </w:r>
      <w:r w:rsidR="00D3579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35798">
        <w:rPr>
          <w:rFonts w:ascii="Arial" w:hAnsi="Arial" w:cs="Arial"/>
          <w:bCs/>
          <w:sz w:val="22"/>
          <w:szCs w:val="22"/>
        </w:rPr>
        <w:t>.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35798">
        <w:rPr>
          <w:rFonts w:ascii="Arial" w:hAnsi="Arial" w:cs="Arial"/>
          <w:bCs/>
          <w:sz w:val="22"/>
          <w:szCs w:val="22"/>
        </w:rPr>
        <w:t xml:space="preserve">(2017) </w:t>
      </w:r>
      <w:r w:rsidR="00D35798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D35798">
        <w:rPr>
          <w:rFonts w:ascii="Arial" w:hAnsi="Arial" w:cs="Arial"/>
          <w:bCs/>
          <w:sz w:val="22"/>
          <w:szCs w:val="22"/>
        </w:rPr>
        <w:t xml:space="preserve"> </w:t>
      </w:r>
      <w:r w:rsidR="00D35798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D35798">
        <w:rPr>
          <w:rFonts w:ascii="Arial" w:hAnsi="Arial" w:cs="Arial"/>
          <w:bCs/>
          <w:sz w:val="22"/>
          <w:szCs w:val="22"/>
        </w:rPr>
        <w:t>tein cows in a tropical climate</w:t>
      </w:r>
      <w:r w:rsidR="00D35798" w:rsidRPr="00E672F1">
        <w:rPr>
          <w:rFonts w:ascii="Arial" w:hAnsi="Arial" w:cs="Arial"/>
          <w:bCs/>
          <w:sz w:val="22"/>
          <w:szCs w:val="22"/>
        </w:rPr>
        <w:t>.</w:t>
      </w:r>
      <w:proofErr w:type="gramEnd"/>
      <w:r w:rsidR="00D35798" w:rsidRPr="00E672F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 w:rsidR="00D35798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D35798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D35798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D35798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D35798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35798">
        <w:rPr>
          <w:rFonts w:ascii="Arial" w:hAnsi="Arial" w:cs="Arial"/>
          <w:bCs/>
          <w:sz w:val="22"/>
          <w:szCs w:val="22"/>
        </w:rPr>
        <w:t xml:space="preserve"> </w:t>
      </w:r>
      <w:r w:rsidR="00D35798">
        <w:rPr>
          <w:rFonts w:ascii="Arial" w:hAnsi="Arial" w:cs="Arial"/>
          <w:bCs/>
          <w:i/>
          <w:sz w:val="22"/>
          <w:szCs w:val="22"/>
        </w:rPr>
        <w:t>In press</w:t>
      </w:r>
      <w:r w:rsidR="00D35798">
        <w:rPr>
          <w:rFonts w:ascii="Arial" w:hAnsi="Arial" w:cs="Arial"/>
          <w:bCs/>
          <w:sz w:val="22"/>
          <w:szCs w:val="22"/>
        </w:rPr>
        <w:t>.</w:t>
      </w:r>
      <w:proofErr w:type="gramEnd"/>
      <w:r w:rsidR="00D35798">
        <w:rPr>
          <w:rFonts w:ascii="Arial" w:hAnsi="Arial" w:cs="Arial"/>
          <w:sz w:val="22"/>
          <w:szCs w:val="22"/>
        </w:rPr>
        <w:tab/>
      </w:r>
    </w:p>
    <w:p w:rsidR="00D35798" w:rsidRPr="008B7699" w:rsidRDefault="00B03FED" w:rsidP="008E2F94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="00D35798">
        <w:rPr>
          <w:rFonts w:ascii="Arial" w:hAnsi="Arial" w:cs="Arial"/>
          <w:bCs/>
          <w:sz w:val="22"/>
          <w:szCs w:val="22"/>
        </w:rPr>
        <w:t>.</w:t>
      </w:r>
      <w:r w:rsidR="00D35798">
        <w:rPr>
          <w:rFonts w:ascii="Arial" w:hAnsi="Arial" w:cs="Arial"/>
          <w:bCs/>
          <w:sz w:val="22"/>
          <w:szCs w:val="22"/>
        </w:rPr>
        <w:tab/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MI, </w:t>
      </w:r>
      <w:r w:rsidR="00D35798">
        <w:rPr>
          <w:rFonts w:ascii="Arial" w:hAnsi="Arial" w:cs="Arial"/>
          <w:bCs/>
          <w:sz w:val="22"/>
          <w:szCs w:val="22"/>
        </w:rPr>
        <w:t>Noronha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 M</w:t>
      </w:r>
      <w:r w:rsidR="00D35798">
        <w:rPr>
          <w:rFonts w:ascii="Arial" w:hAnsi="Arial" w:cs="Arial"/>
          <w:bCs/>
          <w:sz w:val="22"/>
          <w:szCs w:val="22"/>
        </w:rPr>
        <w:t>F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Resende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RT</w:t>
      </w:r>
      <w:r w:rsidR="00D35798">
        <w:rPr>
          <w:rFonts w:ascii="Arial" w:hAnsi="Arial" w:cs="Arial"/>
          <w:bCs/>
          <w:sz w:val="22"/>
          <w:szCs w:val="22"/>
        </w:rPr>
        <w:t>,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 Machado FS,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35798" w:rsidRPr="00E672F1">
        <w:rPr>
          <w:rFonts w:ascii="Arial" w:hAnsi="Arial" w:cs="Arial"/>
          <w:bCs/>
          <w:sz w:val="22"/>
          <w:szCs w:val="22"/>
        </w:rPr>
        <w:t xml:space="preserve"> HC, </w:t>
      </w:r>
      <w:r w:rsidR="00D35798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35798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35798">
        <w:rPr>
          <w:rFonts w:ascii="Arial" w:hAnsi="Arial" w:cs="Arial"/>
          <w:bCs/>
          <w:sz w:val="22"/>
          <w:szCs w:val="22"/>
        </w:rPr>
        <w:t>, S</w:t>
      </w:r>
      <w:r w:rsidR="00D35798" w:rsidRPr="00E672F1">
        <w:rPr>
          <w:rFonts w:ascii="Arial" w:hAnsi="Arial" w:cs="Arial"/>
          <w:bCs/>
          <w:sz w:val="22"/>
          <w:szCs w:val="22"/>
        </w:rPr>
        <w:t>uen G</w:t>
      </w:r>
      <w:r w:rsidR="00D3579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D35798">
        <w:rPr>
          <w:rFonts w:ascii="Arial" w:hAnsi="Arial" w:cs="Arial"/>
          <w:bCs/>
          <w:sz w:val="22"/>
          <w:szCs w:val="22"/>
        </w:rPr>
        <w:t xml:space="preserve">(2017) </w:t>
      </w:r>
      <w:r w:rsidR="00D35798" w:rsidRPr="0002521B">
        <w:rPr>
          <w:rFonts w:ascii="Arial" w:hAnsi="Arial" w:cs="Arial"/>
          <w:bCs/>
          <w:sz w:val="22"/>
          <w:szCs w:val="22"/>
        </w:rPr>
        <w:t>Effect of pre-weaning diet on the rumen archaeal, bacterial and fungal diversity of dairy calves.</w:t>
      </w:r>
      <w:r w:rsidR="00D35798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35798" w:rsidRPr="00E672F1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="00D35798"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3579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35798" w:rsidRPr="00355435">
        <w:rPr>
          <w:rFonts w:ascii="Arial" w:hAnsi="Arial" w:cs="Arial"/>
          <w:bCs/>
          <w:sz w:val="22"/>
          <w:szCs w:val="22"/>
        </w:rPr>
        <w:t>doi</w:t>
      </w:r>
      <w:proofErr w:type="spellEnd"/>
      <w:r w:rsidR="00D35798" w:rsidRPr="00355435">
        <w:rPr>
          <w:rFonts w:ascii="Arial" w:hAnsi="Arial" w:cs="Arial"/>
          <w:bCs/>
          <w:sz w:val="22"/>
          <w:szCs w:val="22"/>
        </w:rPr>
        <w:t>: 10.3389/fmicb.2017.01553</w:t>
      </w:r>
      <w:r w:rsidR="00D35798">
        <w:rPr>
          <w:rFonts w:ascii="Arial" w:hAnsi="Arial" w:cs="Arial"/>
          <w:bCs/>
          <w:sz w:val="22"/>
          <w:szCs w:val="22"/>
        </w:rPr>
        <w:t>.</w:t>
      </w:r>
    </w:p>
    <w:p w:rsidR="00D35798" w:rsidRPr="00D35798" w:rsidRDefault="00D35798" w:rsidP="00A6780F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Middle author</w:t>
      </w:r>
    </w:p>
    <w:p w:rsidR="008E2F94" w:rsidRPr="00AC5452" w:rsidRDefault="008E2F94" w:rsidP="008E2F9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>
        <w:rPr>
          <w:rFonts w:ascii="Arial" w:hAnsi="Arial" w:cs="Arial"/>
          <w:b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, Suen G, </w:t>
      </w:r>
      <w:proofErr w:type="spellStart"/>
      <w:r>
        <w:rPr>
          <w:rFonts w:ascii="Arial" w:hAnsi="Arial" w:cs="Arial"/>
          <w:sz w:val="22"/>
          <w:szCs w:val="22"/>
        </w:rPr>
        <w:t>Safdar</w:t>
      </w:r>
      <w:proofErr w:type="spellEnd"/>
      <w:r>
        <w:rPr>
          <w:rFonts w:ascii="Arial" w:hAnsi="Arial" w:cs="Arial"/>
          <w:sz w:val="22"/>
          <w:szCs w:val="22"/>
        </w:rPr>
        <w:t xml:space="preserve"> N. </w:t>
      </w:r>
      <w:r w:rsidR="00461CE7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461CE7" w:rsidRPr="00461CE7">
        <w:rPr>
          <w:rFonts w:ascii="Arial" w:hAnsi="Arial" w:cs="Arial"/>
          <w:i/>
          <w:sz w:val="22"/>
          <w:szCs w:val="22"/>
        </w:rPr>
        <w:t>Clostridium</w:t>
      </w:r>
      <w:r w:rsidR="00461CE7" w:rsidRPr="00461CE7">
        <w:rPr>
          <w:rFonts w:ascii="Arial" w:hAnsi="Arial" w:cs="Arial"/>
          <w:sz w:val="22"/>
          <w:szCs w:val="22"/>
        </w:rPr>
        <w:t xml:space="preserve"> </w:t>
      </w:r>
      <w:r w:rsidR="00461CE7" w:rsidRPr="00461CE7">
        <w:rPr>
          <w:rFonts w:ascii="Arial" w:hAnsi="Arial" w:cs="Arial"/>
          <w:i/>
          <w:sz w:val="22"/>
          <w:szCs w:val="22"/>
        </w:rPr>
        <w:t>difficile</w:t>
      </w:r>
      <w:r w:rsidR="00461CE7" w:rsidRPr="00461CE7">
        <w:rPr>
          <w:rFonts w:ascii="Arial" w:hAnsi="Arial" w:cs="Arial"/>
          <w:sz w:val="22"/>
          <w:szCs w:val="22"/>
        </w:rPr>
        <w:t xml:space="preserve"> infection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Gut Microbes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Submitted</w:t>
      </w:r>
    </w:p>
    <w:p w:rsidR="00B223B1" w:rsidRDefault="00B96366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746125" w:rsidRPr="00E672F1">
        <w:rPr>
          <w:rFonts w:ascii="Arial" w:hAnsi="Arial" w:cs="Arial"/>
          <w:sz w:val="22"/>
          <w:szCs w:val="22"/>
        </w:rPr>
        <w:t>.</w:t>
      </w:r>
      <w:r w:rsidR="00B223B1">
        <w:rPr>
          <w:rFonts w:ascii="Arial" w:hAnsi="Arial" w:cs="Arial"/>
          <w:sz w:val="22"/>
          <w:szCs w:val="22"/>
        </w:rPr>
        <w:tab/>
      </w:r>
      <w:r w:rsidR="00B223B1" w:rsidRPr="00A32A26">
        <w:rPr>
          <w:rFonts w:ascii="Arial" w:hAnsi="Arial" w:cs="Arial"/>
          <w:bCs/>
          <w:sz w:val="22"/>
          <w:szCs w:val="22"/>
        </w:rPr>
        <w:t>Carroll</w:t>
      </w:r>
      <w:r w:rsidR="00B223B1">
        <w:rPr>
          <w:rFonts w:ascii="Arial" w:hAnsi="Arial" w:cs="Arial"/>
          <w:bCs/>
          <w:sz w:val="22"/>
          <w:szCs w:val="22"/>
        </w:rPr>
        <w:t xml:space="preserve"> C</w:t>
      </w:r>
      <w:r w:rsidR="00B223B1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B223B1">
        <w:rPr>
          <w:rFonts w:ascii="Arial" w:hAnsi="Arial" w:cs="Arial"/>
          <w:bCs/>
          <w:sz w:val="22"/>
          <w:szCs w:val="22"/>
        </w:rPr>
        <w:t>Olsen KD</w:t>
      </w:r>
      <w:r w:rsidR="00B223B1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B223B1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B223B1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B223B1">
        <w:rPr>
          <w:rFonts w:ascii="Arial" w:hAnsi="Arial" w:cs="Arial"/>
          <w:bCs/>
          <w:sz w:val="22"/>
          <w:szCs w:val="22"/>
        </w:rPr>
        <w:t>Suen G</w:t>
      </w:r>
      <w:r w:rsidR="00B223B1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B223B1">
        <w:rPr>
          <w:rFonts w:ascii="Arial" w:hAnsi="Arial" w:cs="Arial"/>
          <w:bCs/>
          <w:sz w:val="22"/>
          <w:szCs w:val="22"/>
        </w:rPr>
        <w:t>Robinson TF</w:t>
      </w:r>
      <w:r w:rsidR="00B223B1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223B1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B223B1">
        <w:rPr>
          <w:rFonts w:ascii="Arial" w:hAnsi="Arial" w:cs="Arial"/>
          <w:bCs/>
          <w:sz w:val="22"/>
          <w:szCs w:val="22"/>
        </w:rPr>
        <w:t xml:space="preserve"> JM. </w:t>
      </w:r>
      <w:proofErr w:type="gramStart"/>
      <w:r w:rsidR="00B223B1">
        <w:rPr>
          <w:rFonts w:ascii="Arial" w:hAnsi="Arial" w:cs="Arial"/>
          <w:bCs/>
          <w:sz w:val="22"/>
          <w:szCs w:val="22"/>
        </w:rPr>
        <w:t>Assessing the impact of diet and the gut microbiota on body condition in a</w:t>
      </w:r>
      <w:r w:rsidR="00B223B1" w:rsidRPr="00702B0A">
        <w:rPr>
          <w:rFonts w:ascii="Arial" w:hAnsi="Arial" w:cs="Arial"/>
          <w:bCs/>
          <w:sz w:val="22"/>
          <w:szCs w:val="22"/>
        </w:rPr>
        <w:t>lpacas</w:t>
      </w:r>
      <w:r w:rsidR="00B223B1">
        <w:rPr>
          <w:rFonts w:ascii="Arial" w:hAnsi="Arial" w:cs="Arial"/>
          <w:bCs/>
          <w:sz w:val="22"/>
          <w:szCs w:val="22"/>
        </w:rPr>
        <w:t>.</w:t>
      </w:r>
      <w:proofErr w:type="gramEnd"/>
      <w:r w:rsidR="00B223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223B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B223B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B223B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B223B1">
        <w:rPr>
          <w:rFonts w:ascii="Arial" w:hAnsi="Arial" w:cs="Arial"/>
          <w:bCs/>
          <w:sz w:val="22"/>
          <w:szCs w:val="22"/>
        </w:rPr>
        <w:t xml:space="preserve"> </w:t>
      </w:r>
      <w:r w:rsidR="00B223B1">
        <w:rPr>
          <w:rFonts w:ascii="Arial" w:hAnsi="Arial" w:cs="Arial"/>
          <w:bCs/>
          <w:i/>
          <w:sz w:val="22"/>
          <w:szCs w:val="22"/>
        </w:rPr>
        <w:t>Submitted</w:t>
      </w:r>
    </w:p>
    <w:p w:rsidR="00B223B1" w:rsidRDefault="00B96366" w:rsidP="00B223B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B223B1">
        <w:rPr>
          <w:rFonts w:ascii="Arial" w:hAnsi="Arial" w:cs="Arial"/>
          <w:sz w:val="22"/>
          <w:szCs w:val="22"/>
        </w:rPr>
        <w:t>.</w:t>
      </w:r>
      <w:r w:rsidR="00B223B1">
        <w:rPr>
          <w:rFonts w:ascii="Arial" w:hAnsi="Arial" w:cs="Arial"/>
          <w:sz w:val="22"/>
          <w:szCs w:val="22"/>
        </w:rPr>
        <w:tab/>
      </w:r>
      <w:r w:rsidR="00B223B1" w:rsidRPr="00F4705B">
        <w:rPr>
          <w:rFonts w:ascii="Arial" w:hAnsi="Arial" w:cs="Arial"/>
          <w:bCs/>
          <w:sz w:val="22"/>
          <w:szCs w:val="22"/>
        </w:rPr>
        <w:t>Dai</w:t>
      </w:r>
      <w:r w:rsidR="00B223B1">
        <w:rPr>
          <w:rFonts w:ascii="Arial" w:hAnsi="Arial" w:cs="Arial"/>
          <w:bCs/>
          <w:sz w:val="22"/>
          <w:szCs w:val="22"/>
        </w:rPr>
        <w:t xml:space="preserve"> X</w:t>
      </w:r>
      <w:r w:rsidR="00B223B1" w:rsidRPr="00F4705B">
        <w:rPr>
          <w:rFonts w:ascii="Arial" w:hAnsi="Arial" w:cs="Arial"/>
          <w:bCs/>
          <w:sz w:val="22"/>
          <w:szCs w:val="22"/>
        </w:rPr>
        <w:t>, Weimer</w:t>
      </w:r>
      <w:r w:rsidR="00B223B1">
        <w:rPr>
          <w:rFonts w:ascii="Arial" w:hAnsi="Arial" w:cs="Arial"/>
          <w:bCs/>
          <w:sz w:val="22"/>
          <w:szCs w:val="22"/>
        </w:rPr>
        <w:t xml:space="preserve"> PJ</w:t>
      </w:r>
      <w:r w:rsidR="00B223B1" w:rsidRPr="00F4705B">
        <w:rPr>
          <w:rFonts w:ascii="Arial" w:hAnsi="Arial" w:cs="Arial"/>
          <w:bCs/>
          <w:sz w:val="22"/>
          <w:szCs w:val="22"/>
        </w:rPr>
        <w:t xml:space="preserve">, </w:t>
      </w:r>
      <w:r w:rsidR="00B223B1"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="00B223B1"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223B1"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 w:rsidR="00B223B1">
        <w:rPr>
          <w:rFonts w:ascii="Arial" w:hAnsi="Arial" w:cs="Arial"/>
          <w:bCs/>
          <w:sz w:val="22"/>
          <w:szCs w:val="22"/>
        </w:rPr>
        <w:t xml:space="preserve"> VL</w:t>
      </w:r>
      <w:r w:rsidR="00B223B1" w:rsidRPr="00F4705B">
        <w:rPr>
          <w:rFonts w:ascii="Arial" w:hAnsi="Arial" w:cs="Arial"/>
          <w:bCs/>
          <w:sz w:val="22"/>
          <w:szCs w:val="22"/>
        </w:rPr>
        <w:t>, Suen</w:t>
      </w:r>
      <w:r w:rsidR="00B223B1">
        <w:rPr>
          <w:rFonts w:ascii="Arial" w:hAnsi="Arial" w:cs="Arial"/>
          <w:bCs/>
          <w:sz w:val="22"/>
          <w:szCs w:val="22"/>
        </w:rPr>
        <w:t xml:space="preserve"> G</w:t>
      </w:r>
      <w:r w:rsidR="00B223B1"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B223B1">
        <w:rPr>
          <w:rFonts w:ascii="Arial" w:hAnsi="Arial" w:cs="Arial"/>
          <w:bCs/>
          <w:sz w:val="22"/>
          <w:szCs w:val="22"/>
        </w:rPr>
        <w:t>Faciola</w:t>
      </w:r>
      <w:proofErr w:type="spellEnd"/>
      <w:r w:rsidR="00B223B1">
        <w:rPr>
          <w:rFonts w:ascii="Arial" w:hAnsi="Arial" w:cs="Arial"/>
          <w:bCs/>
          <w:sz w:val="22"/>
          <w:szCs w:val="22"/>
        </w:rPr>
        <w:t xml:space="preserve"> AP. </w:t>
      </w:r>
      <w:proofErr w:type="spellStart"/>
      <w:r w:rsidR="00B223B1"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="00B223B1"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 w:rsidR="00B223B1">
        <w:rPr>
          <w:rFonts w:ascii="Arial" w:hAnsi="Arial" w:cs="Arial"/>
          <w:bCs/>
          <w:sz w:val="22"/>
          <w:szCs w:val="22"/>
        </w:rPr>
        <w:t xml:space="preserve">. </w:t>
      </w:r>
      <w:r w:rsidR="00B223B1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="00B223B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B223B1">
        <w:rPr>
          <w:rFonts w:ascii="Arial" w:hAnsi="Arial" w:cs="Arial"/>
          <w:bCs/>
          <w:sz w:val="22"/>
          <w:szCs w:val="22"/>
        </w:rPr>
        <w:t xml:space="preserve"> </w:t>
      </w:r>
      <w:r w:rsidR="00B223B1">
        <w:rPr>
          <w:rFonts w:ascii="Arial" w:hAnsi="Arial" w:cs="Arial"/>
          <w:bCs/>
          <w:i/>
          <w:sz w:val="22"/>
          <w:szCs w:val="22"/>
        </w:rPr>
        <w:t>Submitted</w:t>
      </w:r>
    </w:p>
    <w:p w:rsidR="00DD5283" w:rsidRPr="00B12CBB" w:rsidRDefault="00B96366" w:rsidP="00DD528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DD5283">
        <w:rPr>
          <w:rFonts w:ascii="Arial" w:hAnsi="Arial" w:cs="Arial"/>
          <w:sz w:val="22"/>
          <w:szCs w:val="22"/>
        </w:rPr>
        <w:t>.</w:t>
      </w:r>
      <w:r w:rsidR="00DD5283">
        <w:rPr>
          <w:rFonts w:ascii="Arial" w:hAnsi="Arial" w:cs="Arial"/>
          <w:sz w:val="22"/>
          <w:szCs w:val="22"/>
        </w:rPr>
        <w:tab/>
      </w:r>
      <w:r w:rsidR="00DD5283" w:rsidRPr="00E672F1">
        <w:rPr>
          <w:rFonts w:ascii="Arial" w:hAnsi="Arial" w:cs="Arial"/>
          <w:sz w:val="22"/>
          <w:szCs w:val="22"/>
        </w:rPr>
        <w:t xml:space="preserve">Williams CL, </w:t>
      </w:r>
      <w:r w:rsidR="00DD5283" w:rsidRPr="00E672F1">
        <w:rPr>
          <w:rFonts w:ascii="Arial" w:hAnsi="Arial" w:cs="Arial"/>
          <w:b/>
          <w:sz w:val="22"/>
          <w:szCs w:val="22"/>
        </w:rPr>
        <w:t>Dill-McFarland KA</w:t>
      </w:r>
      <w:r w:rsidR="00DD5283"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="00DD5283" w:rsidRPr="00E672F1">
        <w:rPr>
          <w:rFonts w:ascii="Arial" w:hAnsi="Arial" w:cs="Arial"/>
          <w:sz w:val="22"/>
          <w:szCs w:val="22"/>
        </w:rPr>
        <w:t>Kouba</w:t>
      </w:r>
      <w:proofErr w:type="spellEnd"/>
      <w:r w:rsidR="00DD5283" w:rsidRPr="00E672F1">
        <w:rPr>
          <w:rFonts w:ascii="Arial" w:hAnsi="Arial" w:cs="Arial"/>
          <w:sz w:val="22"/>
          <w:szCs w:val="22"/>
        </w:rPr>
        <w:t xml:space="preserve"> AJ, Willard ST, Suen G, Brown AE. Dietary changes during weaning shape the gut microbiota of red pandas (</w:t>
      </w:r>
      <w:proofErr w:type="spellStart"/>
      <w:r w:rsidR="00DD5283"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="00DD5283"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DD5283"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="00DD5283"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="00DD5283"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="00DD5283"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DD5283"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D5283">
        <w:rPr>
          <w:rFonts w:ascii="Arial" w:hAnsi="Arial" w:cs="Arial"/>
          <w:bCs/>
          <w:sz w:val="22"/>
          <w:szCs w:val="22"/>
        </w:rPr>
        <w:t xml:space="preserve"> </w:t>
      </w:r>
      <w:r w:rsidR="00461CE7">
        <w:rPr>
          <w:rFonts w:ascii="Arial" w:hAnsi="Arial" w:cs="Arial"/>
          <w:i/>
          <w:sz w:val="22"/>
          <w:szCs w:val="22"/>
        </w:rPr>
        <w:t>In revision</w:t>
      </w:r>
    </w:p>
    <w:p w:rsidR="008E2F94" w:rsidRPr="008E2F94" w:rsidRDefault="00B96366" w:rsidP="008E2F94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Carlsson</w:t>
      </w:r>
      <w:proofErr w:type="spellEnd"/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</w:t>
      </w:r>
      <w:r w:rsidRPr="00041FD5">
        <w:rPr>
          <w:rFonts w:ascii="Arial" w:hAnsi="Arial" w:cs="Arial"/>
          <w:sz w:val="22"/>
          <w:szCs w:val="22"/>
        </w:rPr>
        <w:t xml:space="preserve">,. </w:t>
      </w:r>
      <w:proofErr w:type="spellStart"/>
      <w:proofErr w:type="gram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Sci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Rep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In </w:t>
      </w:r>
      <w:r w:rsidR="00461CE7">
        <w:rPr>
          <w:rFonts w:ascii="Arial" w:hAnsi="Arial" w:cs="Arial"/>
          <w:i/>
          <w:sz w:val="22"/>
          <w:szCs w:val="22"/>
        </w:rPr>
        <w:t>press</w:t>
      </w:r>
    </w:p>
    <w:p w:rsidR="00746125" w:rsidRDefault="00B96366" w:rsidP="00CC69A7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746125" w:rsidRPr="00E672F1">
        <w:rPr>
          <w:rFonts w:ascii="Arial" w:hAnsi="Arial" w:cs="Arial"/>
          <w:sz w:val="22"/>
          <w:szCs w:val="22"/>
        </w:rPr>
        <w:t>Jetté</w:t>
      </w:r>
      <w:proofErr w:type="spellEnd"/>
      <w:r w:rsidR="00746125" w:rsidRPr="00E672F1">
        <w:rPr>
          <w:rFonts w:ascii="Arial" w:hAnsi="Arial" w:cs="Arial"/>
          <w:sz w:val="22"/>
          <w:szCs w:val="22"/>
        </w:rPr>
        <w:t xml:space="preserve"> ME, </w:t>
      </w:r>
      <w:r w:rsidR="00746125" w:rsidRPr="00E672F1">
        <w:rPr>
          <w:rFonts w:ascii="Arial" w:hAnsi="Arial" w:cs="Arial"/>
          <w:b/>
          <w:sz w:val="22"/>
          <w:szCs w:val="22"/>
        </w:rPr>
        <w:t>Dill-McFarland KA</w:t>
      </w:r>
      <w:r w:rsidR="00746125"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46125" w:rsidRPr="00E672F1">
        <w:rPr>
          <w:rFonts w:ascii="Arial" w:hAnsi="Arial" w:cs="Arial"/>
          <w:sz w:val="22"/>
          <w:szCs w:val="22"/>
        </w:rPr>
        <w:t>Hanshew</w:t>
      </w:r>
      <w:proofErr w:type="spellEnd"/>
      <w:r w:rsidR="00746125" w:rsidRPr="00E672F1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746125" w:rsidRPr="00E672F1">
        <w:rPr>
          <w:rFonts w:ascii="Arial" w:hAnsi="Arial" w:cs="Arial"/>
          <w:sz w:val="22"/>
          <w:szCs w:val="22"/>
        </w:rPr>
        <w:t>Thibeault</w:t>
      </w:r>
      <w:proofErr w:type="spellEnd"/>
      <w:r w:rsidR="00746125" w:rsidRPr="00E672F1">
        <w:rPr>
          <w:rFonts w:ascii="Arial" w:hAnsi="Arial" w:cs="Arial"/>
          <w:sz w:val="22"/>
          <w:szCs w:val="22"/>
        </w:rPr>
        <w:t xml:space="preserve"> SL. </w:t>
      </w:r>
      <w:r w:rsidR="006104F5">
        <w:rPr>
          <w:rFonts w:ascii="Arial" w:hAnsi="Arial" w:cs="Arial"/>
          <w:sz w:val="22"/>
          <w:szCs w:val="22"/>
        </w:rPr>
        <w:t>(2016)</w:t>
      </w:r>
      <w:r w:rsidR="00173793">
        <w:rPr>
          <w:rFonts w:ascii="Arial" w:hAnsi="Arial" w:cs="Arial"/>
          <w:sz w:val="22"/>
          <w:szCs w:val="22"/>
        </w:rPr>
        <w:t xml:space="preserve"> </w:t>
      </w:r>
      <w:r w:rsidR="00746125" w:rsidRPr="00E672F1">
        <w:rPr>
          <w:rFonts w:ascii="Arial" w:hAnsi="Arial" w:cs="Arial"/>
          <w:sz w:val="22"/>
          <w:szCs w:val="22"/>
        </w:rPr>
        <w:t xml:space="preserve">The human laryngeal microbiome: effects of cigarette smoke and reflux. </w:t>
      </w:r>
      <w:proofErr w:type="spellStart"/>
      <w:r w:rsidR="00746125" w:rsidRPr="00E672F1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="00746125" w:rsidRPr="00E672F1">
        <w:rPr>
          <w:rFonts w:ascii="Arial" w:hAnsi="Arial" w:cs="Arial"/>
          <w:sz w:val="22"/>
          <w:szCs w:val="22"/>
          <w:u w:val="single"/>
        </w:rPr>
        <w:t xml:space="preserve"> Rep</w:t>
      </w:r>
      <w:r w:rsidR="00746125" w:rsidRPr="00E672F1">
        <w:rPr>
          <w:rFonts w:ascii="Arial" w:hAnsi="Arial" w:cs="Arial"/>
          <w:sz w:val="22"/>
          <w:szCs w:val="22"/>
        </w:rPr>
        <w:t xml:space="preserve"> </w:t>
      </w:r>
      <w:r w:rsidR="00746125" w:rsidRPr="00DF47E7">
        <w:rPr>
          <w:rFonts w:ascii="Arial" w:hAnsi="Arial" w:cs="Arial"/>
          <w:sz w:val="22"/>
          <w:szCs w:val="22"/>
        </w:rPr>
        <w:t>6:</w:t>
      </w:r>
      <w:r w:rsidR="00746125">
        <w:rPr>
          <w:rFonts w:ascii="Arial" w:hAnsi="Arial" w:cs="Arial"/>
          <w:sz w:val="22"/>
          <w:szCs w:val="22"/>
        </w:rPr>
        <w:t xml:space="preserve"> </w:t>
      </w:r>
      <w:r w:rsidR="00746125" w:rsidRPr="00DF47E7">
        <w:rPr>
          <w:rFonts w:ascii="Arial" w:hAnsi="Arial" w:cs="Arial"/>
          <w:sz w:val="22"/>
          <w:szCs w:val="22"/>
        </w:rPr>
        <w:t>35882</w:t>
      </w:r>
      <w:r w:rsidR="00746125" w:rsidRPr="00E672F1">
        <w:rPr>
          <w:rFonts w:ascii="Arial" w:hAnsi="Arial" w:cs="Arial"/>
          <w:i/>
          <w:sz w:val="22"/>
          <w:szCs w:val="22"/>
        </w:rPr>
        <w:t>.</w:t>
      </w:r>
    </w:p>
    <w:p w:rsidR="004B51E0" w:rsidRPr="00E672F1" w:rsidRDefault="004B51E0" w:rsidP="004B51E0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MENTORSHIP</w:t>
      </w:r>
    </w:p>
    <w:p w:rsidR="004B51E0" w:rsidRDefault="004B51E0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proofErr w:type="gramStart"/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Mentored students and collaborators in sequencing setup and analysis.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</w:t>
      </w:r>
    </w:p>
    <w:p w:rsidR="004B51E0" w:rsidRDefault="004B51E0" w:rsidP="004B51E0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:rsidR="004B51E0" w:rsidRDefault="004B51E0" w:rsidP="004B51E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:rsidR="004B51E0" w:rsidRDefault="004B51E0" w:rsidP="004B51E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Entomology: Rachel </w:t>
      </w:r>
      <w:proofErr w:type="spellStart"/>
      <w:r>
        <w:rPr>
          <w:rFonts w:ascii="Arial" w:hAnsi="Arial" w:cs="Arial"/>
          <w:iCs/>
          <w:sz w:val="22"/>
          <w:szCs w:val="22"/>
        </w:rPr>
        <w:t>Arango</w:t>
      </w:r>
      <w:proofErr w:type="spellEnd"/>
    </w:p>
    <w:p w:rsidR="004B51E0" w:rsidRDefault="004B51E0" w:rsidP="004B51E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:rsidR="004B51E0" w:rsidRDefault="004B51E0" w:rsidP="004B51E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:rsidR="004B51E0" w:rsidRDefault="004B51E0" w:rsidP="004B51E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</w:t>
      </w:r>
      <w:r w:rsidR="004C47C1">
        <w:rPr>
          <w:rFonts w:ascii="Arial" w:hAnsi="Arial" w:cs="Arial"/>
          <w:iCs/>
          <w:sz w:val="22"/>
          <w:szCs w:val="22"/>
        </w:rPr>
        <w:t>erinary</w:t>
      </w:r>
      <w:r>
        <w:rPr>
          <w:rFonts w:ascii="Arial" w:hAnsi="Arial" w:cs="Arial"/>
          <w:iCs/>
          <w:sz w:val="22"/>
          <w:szCs w:val="22"/>
        </w:rPr>
        <w:t xml:space="preserve">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:rsidR="004B51E0" w:rsidRPr="00023E3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</w:t>
      </w:r>
      <w:r w:rsidR="00023016">
        <w:rPr>
          <w:rFonts w:ascii="Arial" w:hAnsi="Arial" w:cs="Arial"/>
          <w:iCs/>
          <w:sz w:val="22"/>
          <w:szCs w:val="22"/>
        </w:rPr>
        <w:t>candidate</w:t>
      </w:r>
      <w:r>
        <w:rPr>
          <w:rFonts w:ascii="Arial" w:hAnsi="Arial" w:cs="Arial"/>
          <w:iCs/>
          <w:sz w:val="22"/>
          <w:szCs w:val="22"/>
        </w:rPr>
        <w:t xml:space="preserve"> at U. of Wisconsin-Madison</w:t>
      </w:r>
      <w:r w:rsidR="00447CCF">
        <w:rPr>
          <w:rFonts w:ascii="Arial" w:hAnsi="Arial" w:cs="Arial"/>
          <w:iCs/>
          <w:sz w:val="22"/>
          <w:szCs w:val="22"/>
        </w:rPr>
        <w:t>, class of 2015</w:t>
      </w:r>
    </w:p>
    <w:p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>).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 w:rsidR="00447CCF">
        <w:rPr>
          <w:rFonts w:ascii="Arial" w:hAnsi="Arial" w:cs="Arial"/>
          <w:sz w:val="22"/>
          <w:szCs w:val="22"/>
        </w:rPr>
        <w:t>, class of 2016</w:t>
      </w:r>
    </w:p>
    <w:p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proofErr w:type="gramStart"/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>Camila Cunha (visiting graduate).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proofErr w:type="gramStart"/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>Juliana Dias (visiting graduate).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>).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2017 </w:t>
      </w:r>
      <w:r w:rsidRPr="00CF75BE">
        <w:rPr>
          <w:rFonts w:ascii="Arial" w:hAnsi="Arial" w:cs="Arial"/>
          <w:sz w:val="22"/>
          <w:szCs w:val="22"/>
        </w:rPr>
        <w:t>Junior Commissioned Officer Student Training and Extern Program (JRCOSTEP)</w:t>
      </w:r>
    </w:p>
    <w:p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proofErr w:type="gramStart"/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Now lab assistant at Agropur Ingredients</w:t>
      </w:r>
    </w:p>
    <w:p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 w:rsidR="00B75F4C">
        <w:rPr>
          <w:rFonts w:ascii="Arial" w:hAnsi="Arial" w:cs="Arial"/>
          <w:sz w:val="22"/>
          <w:szCs w:val="22"/>
        </w:rPr>
        <w:t>MS</w:t>
      </w:r>
      <w:bookmarkStart w:id="0" w:name="_GoBack"/>
      <w:bookmarkEnd w:id="0"/>
      <w:r w:rsidR="00023016">
        <w:rPr>
          <w:rFonts w:ascii="Arial" w:hAnsi="Arial" w:cs="Arial"/>
          <w:sz w:val="22"/>
          <w:szCs w:val="22"/>
        </w:rPr>
        <w:t xml:space="preserve"> biomedical sciences, </w:t>
      </w:r>
      <w:r w:rsidRPr="00E672F1">
        <w:rPr>
          <w:rFonts w:ascii="Arial" w:hAnsi="Arial" w:cs="Arial"/>
          <w:sz w:val="22"/>
          <w:szCs w:val="22"/>
        </w:rPr>
        <w:t xml:space="preserve">U. </w:t>
      </w:r>
      <w:proofErr w:type="gramStart"/>
      <w:r w:rsidRPr="00E672F1">
        <w:rPr>
          <w:rFonts w:ascii="Arial" w:hAnsi="Arial" w:cs="Arial"/>
          <w:sz w:val="22"/>
          <w:szCs w:val="22"/>
        </w:rPr>
        <w:t>of Toledo Medical Center</w:t>
      </w:r>
      <w:r w:rsidR="00023016">
        <w:rPr>
          <w:rFonts w:ascii="Arial" w:hAnsi="Arial" w:cs="Arial"/>
          <w:sz w:val="22"/>
          <w:szCs w:val="22"/>
        </w:rPr>
        <w:t>.</w:t>
      </w:r>
      <w:proofErr w:type="gramEnd"/>
      <w:r w:rsidR="00023016">
        <w:rPr>
          <w:rFonts w:ascii="Arial" w:hAnsi="Arial" w:cs="Arial"/>
          <w:sz w:val="22"/>
          <w:szCs w:val="22"/>
        </w:rPr>
        <w:t xml:space="preserve"> Now Physician Assistant at Center for Pain Management</w:t>
      </w:r>
    </w:p>
    <w:p w:rsidR="004B51E0" w:rsidRDefault="004B51E0" w:rsidP="004B51E0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4B51E0" w:rsidRPr="003D2934" w:rsidRDefault="004B51E0" w:rsidP="004B51E0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:rsidR="00627A55" w:rsidRPr="00E672F1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>,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Biotechnol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="009C0C01"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="009C0C01" w:rsidRPr="00C62869">
        <w:rPr>
          <w:rFonts w:ascii="Arial" w:hAnsi="Arial" w:cs="Arial"/>
          <w:iCs/>
          <w:sz w:val="22"/>
          <w:szCs w:val="22"/>
        </w:rPr>
        <w:t xml:space="preserve"> Comp Bio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ISME J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PLoS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One</w:t>
      </w:r>
    </w:p>
    <w:p w:rsidR="00627A55" w:rsidRPr="00BA24E6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</w:r>
      <w:r w:rsidRPr="00BA24E6">
        <w:rPr>
          <w:rFonts w:ascii="Arial" w:hAnsi="Arial" w:cs="Arial"/>
          <w:iCs/>
          <w:sz w:val="22"/>
          <w:szCs w:val="22"/>
        </w:rPr>
        <w:t>Badger Dairy Camp Counselor</w:t>
      </w:r>
    </w:p>
    <w:p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Co-convener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session at ASM Microbe 2017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Graduate/</w:t>
      </w:r>
      <w:r w:rsidR="00C01868">
        <w:rPr>
          <w:rFonts w:ascii="Arial" w:hAnsi="Arial" w:cs="Arial"/>
          <w:sz w:val="22"/>
          <w:szCs w:val="22"/>
        </w:rPr>
        <w:t>postdoc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>representative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:rsidR="004B51E0" w:rsidRPr="00D775E0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Jan 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="009C0C01" w:rsidRPr="009C0C01">
        <w:rPr>
          <w:rFonts w:ascii="Arial" w:hAnsi="Arial" w:cs="Arial"/>
          <w:sz w:val="22"/>
          <w:szCs w:val="22"/>
        </w:rPr>
        <w:t xml:space="preserve">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:rsidR="00402BCA" w:rsidRDefault="00CC28F0" w:rsidP="00402BC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</w:p>
    <w:p w:rsidR="00402BCA" w:rsidRDefault="00402BCA" w:rsidP="00402BCA">
      <w:pPr>
        <w:pStyle w:val="NormalWeb"/>
        <w:spacing w:before="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Genomic Science Training Program (GSTP) Postdoctoral Traineeship.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Impact of exercise on the human oral microbiota.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Suen, Karl Broman.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>$43,692, 1yr</w:t>
      </w:r>
    </w:p>
    <w:p w:rsidR="00402BCA" w:rsidRPr="00350DEF" w:rsidRDefault="00402BCA" w:rsidP="00402BCA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proofErr w:type="gramStart"/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:rsidR="00402BCA" w:rsidRPr="00350DEF" w:rsidRDefault="00402BCA" w:rsidP="00402BCA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Wisconsin Consortium for Extension and Research in Agriculture and Natural Resources (CERANR).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Effects of pasteurized colostrum on the development of the calf microbiome and immune system.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Assisted with project design and writing.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Daniel Schaefer, Garret Suen, Sylvia Kehoe.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$56,340, 2yr</w:t>
      </w:r>
    </w:p>
    <w:p w:rsidR="00402BCA" w:rsidRPr="00350DEF" w:rsidRDefault="00402BCA" w:rsidP="00402BCA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2015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U.S. Department of Agriculture (USDA) National Institute of Food and Agriculture (NIFA) Food, Agriculture, Natural Resources and Human Sciences Education and Literacy Initiative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Predoctoral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Fellowship.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Identifying the impact of pasteurized colostrum on microbial colonization in pre-ruminant dairy calves.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Kim Dill-McFarland. Co-PD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$79,000, 2yr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Correlating calf health and development to their associated microbial communities while on differing diet.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proofErr w:type="gramEnd"/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NSF Graduate Research Fellowships Program (GRFP).</w:t>
      </w:r>
      <w:r w:rsidRPr="00350DEF">
        <w:t xml:space="preserve">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Gram-negative quorum sensing crosstalk and its implications for synthetic modulation.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$82,500, 2yr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</w:t>
      </w:r>
      <w:proofErr w:type="gramStart"/>
      <w:r w:rsidRPr="00350DEF">
        <w:rPr>
          <w:rFonts w:ascii="Arial" w:hAnsi="Arial" w:cs="Arial"/>
          <w:iCs/>
          <w:sz w:val="22"/>
          <w:szCs w:val="22"/>
        </w:rPr>
        <w:t>Gram-negative quorum sensing crosstalk and its implications for synthetic modulation.</w:t>
      </w:r>
      <w:proofErr w:type="gramEnd"/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proofErr w:type="gramStart"/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 xml:space="preserve">Bdellovibrio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>.</w:t>
      </w:r>
      <w:proofErr w:type="gramEnd"/>
      <w:r w:rsidRPr="00350DEF">
        <w:rPr>
          <w:rFonts w:ascii="Arial" w:hAnsi="Arial" w:cs="Arial"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proofErr w:type="gramStart"/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 w:rsidR="001677C0"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 xml:space="preserve">Bdellovibrio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>' genome in maltose metabolism and the predatory lifestyle.</w:t>
      </w:r>
      <w:proofErr w:type="gramEnd"/>
      <w:r w:rsidRPr="00350DEF">
        <w:rPr>
          <w:rFonts w:ascii="Arial" w:hAnsi="Arial" w:cs="Arial"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:rsidR="00402BCA" w:rsidRPr="00350DEF" w:rsidRDefault="00402BCA" w:rsidP="00402BCA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i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proofErr w:type="gramStart"/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r w:rsidRPr="00350DEF">
        <w:rPr>
          <w:rFonts w:ascii="Arial" w:hAnsi="Arial" w:cs="Arial"/>
          <w:i/>
          <w:sz w:val="22"/>
          <w:szCs w:val="22"/>
        </w:rPr>
        <w:t xml:space="preserve">Bdellovibrio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>' genome in maltose metabolism and the predatory lifestyle.</w:t>
      </w:r>
      <w:proofErr w:type="gramEnd"/>
      <w:r w:rsidRPr="00350DEF">
        <w:rPr>
          <w:rFonts w:ascii="Arial" w:hAnsi="Arial" w:cs="Arial"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:rsidR="00995B6D" w:rsidRDefault="00995B6D" w:rsidP="00995B6D">
      <w:pPr>
        <w:pStyle w:val="NormalWeb"/>
        <w:autoSpaceDE w:val="0"/>
        <w:autoSpaceDN w:val="0"/>
        <w:spacing w:before="12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407A4A" w:rsidRDefault="00407A4A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8924D4" w:rsidRPr="0097115A" w:rsidRDefault="008924D4" w:rsidP="008924D4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 w:rsidR="0097115A">
        <w:rPr>
          <w:rFonts w:ascii="Arial" w:hAnsi="Arial" w:cs="Arial"/>
          <w:b/>
          <w:bCs/>
          <w:sz w:val="22"/>
          <w:szCs w:val="22"/>
        </w:rPr>
        <w:t xml:space="preserve"> </w:t>
      </w:r>
      <w:r w:rsidR="0097115A" w:rsidRPr="0097115A">
        <w:rPr>
          <w:rFonts w:ascii="Arial" w:hAnsi="Arial" w:cs="Arial"/>
          <w:bCs/>
          <w:sz w:val="22"/>
          <w:szCs w:val="22"/>
        </w:rPr>
        <w:t>(</w:t>
      </w:r>
      <w:proofErr w:type="spellStart"/>
      <w:r w:rsidR="0097115A" w:rsidRPr="0097115A">
        <w:rPr>
          <w:rFonts w:ascii="Arial" w:hAnsi="Arial" w:cs="Arial"/>
          <w:bCs/>
          <w:sz w:val="22"/>
          <w:szCs w:val="22"/>
        </w:rPr>
        <w:t>con’t</w:t>
      </w:r>
      <w:proofErr w:type="spellEnd"/>
      <w:r w:rsidR="0097115A" w:rsidRPr="0097115A">
        <w:rPr>
          <w:rFonts w:ascii="Arial" w:hAnsi="Arial" w:cs="Arial"/>
          <w:bCs/>
          <w:sz w:val="22"/>
          <w:szCs w:val="22"/>
        </w:rPr>
        <w:t>)</w:t>
      </w:r>
    </w:p>
    <w:p w:rsidR="008924D4" w:rsidRPr="00E672F1" w:rsidRDefault="008924D4" w:rsidP="008924D4">
      <w:pPr>
        <w:pStyle w:val="NormalWeb"/>
        <w:spacing w:before="0" w:beforeAutospacing="0" w:after="120" w:afterAutospacing="0"/>
        <w:jc w:val="both"/>
        <w:rPr>
          <w:rFonts w:ascii="Arial" w:hAnsi="Arial" w:cs="Arial"/>
          <w:i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:rsidR="008924D4" w:rsidRDefault="008924D4" w:rsidP="003D2934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</w:t>
      </w:r>
      <w:r w:rsidR="00A62691">
        <w:rPr>
          <w:rFonts w:ascii="Arial" w:hAnsi="Arial" w:cs="Arial"/>
          <w:iCs/>
          <w:sz w:val="22"/>
          <w:szCs w:val="22"/>
        </w:rPr>
        <w:t>. of Wisconsin</w:t>
      </w:r>
      <w:r>
        <w:rPr>
          <w:rFonts w:ascii="Arial" w:hAnsi="Arial" w:cs="Arial"/>
          <w:iCs/>
          <w:sz w:val="22"/>
          <w:szCs w:val="22"/>
        </w:rPr>
        <w:t xml:space="preserve"> System</w:t>
      </w:r>
      <w:r w:rsidR="00A62691">
        <w:rPr>
          <w:rFonts w:ascii="Arial" w:hAnsi="Arial" w:cs="Arial"/>
          <w:iCs/>
          <w:sz w:val="22"/>
          <w:szCs w:val="22"/>
        </w:rPr>
        <w:t>’s</w:t>
      </w:r>
      <w:r>
        <w:rPr>
          <w:rFonts w:ascii="Arial" w:hAnsi="Arial" w:cs="Arial"/>
          <w:iCs/>
          <w:sz w:val="22"/>
          <w:szCs w:val="22"/>
        </w:rPr>
        <w:t xml:space="preserve"> Women and Science Program through NSF ADVANCE: $188</w:t>
      </w:r>
    </w:p>
    <w:p w:rsidR="008924D4" w:rsidRPr="00D40A59" w:rsidRDefault="008924D4" w:rsidP="003D2934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the Integration of Research, Teaching, and Learning (CIRTL): $943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A62691">
        <w:rPr>
          <w:rFonts w:ascii="Arial" w:hAnsi="Arial" w:cs="Arial"/>
          <w:iCs/>
          <w:sz w:val="22"/>
          <w:szCs w:val="22"/>
        </w:rPr>
        <w:t xml:space="preserve">department at U. of </w:t>
      </w:r>
      <w:proofErr w:type="spellStart"/>
      <w:r w:rsidR="00A62691">
        <w:rPr>
          <w:rFonts w:ascii="Arial" w:hAnsi="Arial" w:cs="Arial"/>
          <w:iCs/>
          <w:sz w:val="22"/>
          <w:szCs w:val="22"/>
        </w:rPr>
        <w:t>Wisconisin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:rsidR="008924D4" w:rsidRPr="00E672F1" w:rsidRDefault="008924D4" w:rsidP="003D2934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:rsidR="008924D4" w:rsidRDefault="008924D4" w:rsidP="000E018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830042" w:rsidRPr="00E672F1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</w:p>
    <w:p w:rsidR="00680E12" w:rsidRPr="00127715" w:rsidRDefault="00680E12" w:rsidP="00680E12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:rsidR="00680E12" w:rsidRPr="006D17FF" w:rsidRDefault="00680E12" w:rsidP="00680E12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Cs/>
          <w:sz w:val="22"/>
          <w:szCs w:val="22"/>
        </w:rPr>
        <w:t>Early- vs. late-life determinants of the human gut microbiota.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:rsidR="00680E12" w:rsidRPr="00226309" w:rsidRDefault="00680E12" w:rsidP="00680E12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bCs/>
          <w:sz w:val="22"/>
          <w:szCs w:val="22"/>
        </w:rPr>
        <w:t>Center for the Integration of Research, Teaching, and Learning (CIRTL) at U. of California, San Diego.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La Jolla, CA, USA</w:t>
      </w:r>
    </w:p>
    <w:p w:rsidR="00680E12" w:rsidRPr="004E750B" w:rsidRDefault="00680E12" w:rsidP="00680E12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Madison, WI, USA</w:t>
      </w:r>
    </w:p>
    <w:p w:rsidR="00127715" w:rsidRPr="00127715" w:rsidRDefault="000E51E4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International</w:t>
      </w:r>
    </w:p>
    <w:p w:rsidR="00264692" w:rsidRDefault="00264692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proofErr w:type="gramStart"/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</w:t>
      </w:r>
      <w:proofErr w:type="gramEnd"/>
      <w:r w:rsidRPr="00E672F1">
        <w:rPr>
          <w:rFonts w:ascii="Arial" w:hAnsi="Arial" w:cs="Arial"/>
          <w:iCs/>
          <w:sz w:val="22"/>
          <w:szCs w:val="22"/>
        </w:rPr>
        <w:t xml:space="preserve">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 w:rsidR="00137607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="00137607"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="00137607"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="00137607"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="00137607"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:rsidR="000E51E4" w:rsidRPr="00127715" w:rsidRDefault="000E51E4" w:rsidP="00B94D5B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National</w:t>
      </w:r>
      <w:r w:rsidR="007A2425">
        <w:rPr>
          <w:rFonts w:ascii="Arial" w:hAnsi="Arial" w:cs="Arial"/>
          <w:bCs/>
          <w:i/>
          <w:sz w:val="22"/>
          <w:szCs w:val="22"/>
        </w:rPr>
        <w:t xml:space="preserve"> and local</w:t>
      </w:r>
    </w:p>
    <w:p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Herd P, Rey FE.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>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  <w:proofErr w:type="gramEnd"/>
    </w:p>
    <w:p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Herd P, Rey FE.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>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>of California, San Diego.</w:t>
      </w:r>
      <w:proofErr w:type="gramEnd"/>
      <w:r w:rsidR="00863048">
        <w:rPr>
          <w:rFonts w:ascii="Arial" w:hAnsi="Arial" w:cs="Arial"/>
          <w:bCs/>
          <w:sz w:val="22"/>
          <w:szCs w:val="22"/>
        </w:rPr>
        <w:t xml:space="preserve"> La Jolla, CA, USA. </w:t>
      </w:r>
    </w:p>
    <w:p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Using mixed amplicon sequencing to investigate tree sloths and their multi-kingdom symbionts. </w:t>
      </w:r>
      <w:proofErr w:type="gramStart"/>
      <w:r w:rsidRPr="00E672F1">
        <w:rPr>
          <w:rFonts w:ascii="Arial" w:hAnsi="Arial" w:cs="Arial"/>
          <w:sz w:val="22"/>
          <w:szCs w:val="22"/>
        </w:rPr>
        <w:t>Illumina webinar.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Online.</w:t>
      </w:r>
      <w:proofErr w:type="gramEnd"/>
    </w:p>
    <w:p w:rsidR="00114667" w:rsidRPr="00300EFD" w:rsidRDefault="00114667" w:rsidP="00114667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INVITED TALKS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</w:t>
      </w:r>
      <w:proofErr w:type="gramStart"/>
      <w:r w:rsidR="00830042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</w:t>
      </w:r>
      <w:proofErr w:type="gramEnd"/>
      <w:r w:rsidR="00830042" w:rsidRPr="00E672F1">
        <w:rPr>
          <w:rFonts w:ascii="Arial" w:hAnsi="Arial" w:cs="Arial"/>
          <w:sz w:val="22"/>
          <w:szCs w:val="22"/>
        </w:rPr>
        <w:t xml:space="preserve"> New Orleans</w:t>
      </w:r>
      <w:r w:rsidR="00985728">
        <w:rPr>
          <w:rFonts w:ascii="Arial" w:hAnsi="Arial" w:cs="Arial"/>
          <w:sz w:val="22"/>
          <w:szCs w:val="22"/>
        </w:rPr>
        <w:t>, LA, USA</w:t>
      </w:r>
    </w:p>
    <w:p w:rsidR="00E3505C" w:rsidRPr="00E672F1" w:rsidRDefault="000334B9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 w:rsidR="00585545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Pauli JN, Peery MZ,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The herbivore microbiome. </w:t>
      </w:r>
      <w:r w:rsidRPr="00E672F1">
        <w:rPr>
          <w:rFonts w:ascii="Arial" w:hAnsi="Arial" w:cs="Arial"/>
          <w:sz w:val="22"/>
          <w:szCs w:val="22"/>
        </w:rPr>
        <w:t>Microbiology Doctoral Training Prog</w:t>
      </w:r>
      <w:r>
        <w:rPr>
          <w:rFonts w:ascii="Arial" w:hAnsi="Arial" w:cs="Arial"/>
          <w:sz w:val="22"/>
          <w:szCs w:val="22"/>
        </w:rPr>
        <w:t>ram Seminar Series</w:t>
      </w:r>
      <w:r w:rsidR="00300EFD">
        <w:rPr>
          <w:rFonts w:ascii="Arial" w:hAnsi="Arial" w:cs="Arial"/>
          <w:sz w:val="22"/>
          <w:szCs w:val="22"/>
        </w:rPr>
        <w:t xml:space="preserve"> at U. of Wisconsin-Madison,</w:t>
      </w:r>
      <w:r>
        <w:rPr>
          <w:rFonts w:ascii="Arial" w:hAnsi="Arial" w:cs="Arial"/>
          <w:sz w:val="22"/>
          <w:szCs w:val="22"/>
        </w:rPr>
        <w:t xml:space="preserve"> Madison, WI, USA</w:t>
      </w:r>
    </w:p>
    <w:p w:rsidR="000334B9" w:rsidRDefault="000334B9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Break JD,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>. (2013)</w:t>
      </w:r>
      <w:r w:rsidRPr="000334B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>The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dairy calf gut microbiome. Microbiology Doctoral Training Program Seminar Series</w:t>
      </w:r>
      <w:r w:rsidR="00300EFD" w:rsidRPr="00300EFD">
        <w:rPr>
          <w:rFonts w:ascii="Arial" w:hAnsi="Arial" w:cs="Arial"/>
          <w:sz w:val="22"/>
          <w:szCs w:val="22"/>
        </w:rPr>
        <w:t xml:space="preserve"> </w:t>
      </w:r>
      <w:r w:rsidR="00300EFD">
        <w:rPr>
          <w:rFonts w:ascii="Arial" w:hAnsi="Arial" w:cs="Arial"/>
          <w:sz w:val="22"/>
          <w:szCs w:val="22"/>
        </w:rPr>
        <w:t>at U. of Wisconsin-Madison,</w:t>
      </w:r>
      <w:r w:rsidRPr="00E672F1">
        <w:rPr>
          <w:rFonts w:ascii="Arial" w:hAnsi="Arial" w:cs="Arial"/>
          <w:sz w:val="22"/>
          <w:szCs w:val="22"/>
        </w:rPr>
        <w:t xml:space="preserve"> Madison, WI</w:t>
      </w:r>
      <w:r>
        <w:rPr>
          <w:rFonts w:ascii="Arial" w:hAnsi="Arial" w:cs="Arial"/>
          <w:sz w:val="22"/>
          <w:szCs w:val="22"/>
        </w:rPr>
        <w:t>, USA</w:t>
      </w:r>
    </w:p>
    <w:p w:rsidR="000334B9" w:rsidRDefault="000334B9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(2011)</w:t>
      </w:r>
      <w:r w:rsidRPr="000334B9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BD2194 and BD2195 as possible regulators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>. Phi Sigma Undergraduate Research Symposium</w:t>
      </w:r>
      <w:r w:rsidR="00300EFD">
        <w:rPr>
          <w:rFonts w:ascii="Arial" w:hAnsi="Arial" w:cs="Arial"/>
          <w:sz w:val="22"/>
          <w:szCs w:val="22"/>
        </w:rPr>
        <w:t xml:space="preserve"> at U. of Puget Sound,</w:t>
      </w:r>
      <w:r w:rsidRPr="00E672F1">
        <w:rPr>
          <w:rFonts w:ascii="Arial" w:hAnsi="Arial" w:cs="Arial"/>
          <w:sz w:val="22"/>
          <w:szCs w:val="22"/>
        </w:rPr>
        <w:t xml:space="preserve"> Tacoma, WA</w:t>
      </w:r>
      <w:r>
        <w:rPr>
          <w:rFonts w:ascii="Arial" w:hAnsi="Arial" w:cs="Arial"/>
          <w:sz w:val="22"/>
          <w:szCs w:val="22"/>
        </w:rPr>
        <w:t>, USA</w:t>
      </w:r>
    </w:p>
    <w:p w:rsidR="000334B9" w:rsidRDefault="000334B9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(2010)</w:t>
      </w:r>
      <w:r w:rsidRPr="000334B9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BD2194 and BD2195 as regulators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672F1">
        <w:rPr>
          <w:rFonts w:ascii="Arial" w:hAnsi="Arial" w:cs="Arial"/>
          <w:sz w:val="22"/>
          <w:szCs w:val="22"/>
        </w:rPr>
        <w:t>West Coast Bacterial Physiologists Annual Meeting.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Pacific Grove, CA</w:t>
      </w:r>
      <w:r>
        <w:rPr>
          <w:rFonts w:ascii="Arial" w:hAnsi="Arial" w:cs="Arial"/>
          <w:sz w:val="22"/>
          <w:szCs w:val="22"/>
        </w:rPr>
        <w:t>, USA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830042" w:rsidRPr="00E672F1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</w:p>
    <w:p w:rsidR="00114667" w:rsidRPr="00127715" w:rsidRDefault="00114667" w:rsidP="00114667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:rsidR="00114667" w:rsidRDefault="00114667" w:rsidP="0011466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“Exploring Biology” FIG: a high-impact practice for retaining students in STEM. </w:t>
      </w:r>
      <w:proofErr w:type="gramStart"/>
      <w:r w:rsidRPr="00E672F1">
        <w:rPr>
          <w:rFonts w:ascii="Arial" w:hAnsi="Arial" w:cs="Arial"/>
          <w:iCs/>
          <w:sz w:val="22"/>
          <w:szCs w:val="22"/>
        </w:rPr>
        <w:t>Center for the Integration of Research, Teaching, and Learning (CIRTL) National Forum.</w:t>
      </w:r>
      <w:proofErr w:type="gramEnd"/>
      <w:r w:rsidRPr="00E672F1">
        <w:rPr>
          <w:rFonts w:ascii="Arial" w:hAnsi="Arial" w:cs="Arial"/>
          <w:iCs/>
          <w:sz w:val="22"/>
          <w:szCs w:val="22"/>
        </w:rPr>
        <w:t xml:space="preserve"> College Station, TX</w:t>
      </w:r>
      <w:r>
        <w:rPr>
          <w:rFonts w:ascii="Arial" w:hAnsi="Arial" w:cs="Arial"/>
          <w:sz w:val="22"/>
          <w:szCs w:val="22"/>
        </w:rPr>
        <w:t>, USA</w:t>
      </w:r>
    </w:p>
    <w:p w:rsidR="000E51E4" w:rsidRPr="00127715" w:rsidRDefault="000E51E4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International</w:t>
      </w:r>
    </w:p>
    <w:p w:rsidR="000E51E4" w:rsidRDefault="000E51E4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iCs/>
          <w:sz w:val="22"/>
          <w:szCs w:val="22"/>
        </w:rPr>
        <w:t>International Society for Microbial Ecology (ISME).</w:t>
      </w:r>
      <w:proofErr w:type="gramEnd"/>
      <w:r w:rsidRPr="00E672F1">
        <w:rPr>
          <w:rFonts w:ascii="Arial" w:hAnsi="Arial" w:cs="Arial"/>
          <w:iCs/>
          <w:sz w:val="22"/>
          <w:szCs w:val="22"/>
        </w:rPr>
        <w:t xml:space="preserve">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:rsidR="000E51E4" w:rsidRDefault="0058554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</w:t>
      </w:r>
      <w:proofErr w:type="gramEnd"/>
      <w:r w:rsidRPr="00E672F1">
        <w:rPr>
          <w:rFonts w:ascii="Arial" w:hAnsi="Arial" w:cs="Arial"/>
          <w:iCs/>
          <w:sz w:val="22"/>
          <w:szCs w:val="22"/>
        </w:rPr>
        <w:t xml:space="preserve"> Clermont-Ferrand, France </w:t>
      </w:r>
    </w:p>
    <w:p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672F1">
        <w:rPr>
          <w:rFonts w:ascii="Arial" w:hAnsi="Arial" w:cs="Arial"/>
          <w:sz w:val="22"/>
          <w:szCs w:val="22"/>
        </w:rPr>
        <w:t>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Seoul, South Korea.</w:t>
      </w:r>
    </w:p>
    <w:p w:rsidR="00EB3B91" w:rsidRPr="00127715" w:rsidRDefault="00EB3B91" w:rsidP="00EB3B91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National</w:t>
      </w:r>
      <w:r w:rsidRPr="007A2425">
        <w:rPr>
          <w:rFonts w:ascii="Arial" w:hAnsi="Arial" w:cs="Arial"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Cs/>
          <w:i/>
          <w:sz w:val="22"/>
          <w:szCs w:val="22"/>
        </w:rPr>
        <w:t>and local</w:t>
      </w:r>
    </w:p>
    <w:p w:rsidR="00375CDD" w:rsidRPr="000F2D7E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Herd P, Rey FE.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(2017) Relationships and social interactions shape the human gut microbiota.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New Orleans, LA, USA</w:t>
      </w:r>
    </w:p>
    <w:p w:rsidR="00585545" w:rsidRDefault="0058554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</w:t>
      </w:r>
      <w:proofErr w:type="gramStart"/>
      <w:r w:rsidRPr="00E672F1">
        <w:rPr>
          <w:rFonts w:ascii="Arial" w:hAnsi="Arial" w:cs="Arial"/>
          <w:sz w:val="22"/>
          <w:szCs w:val="22"/>
        </w:rPr>
        <w:t>gut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bacterial community from birth to lactation.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Boston, MA</w:t>
      </w:r>
      <w:r>
        <w:rPr>
          <w:rFonts w:ascii="Arial" w:hAnsi="Arial" w:cs="Arial"/>
          <w:sz w:val="22"/>
          <w:szCs w:val="22"/>
        </w:rPr>
        <w:t>, USA</w:t>
      </w:r>
    </w:p>
    <w:p w:rsidR="00585545" w:rsidRDefault="0058554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Denver, CO</w:t>
      </w:r>
      <w:r>
        <w:rPr>
          <w:rFonts w:ascii="Arial" w:hAnsi="Arial" w:cs="Arial"/>
          <w:sz w:val="22"/>
          <w:szCs w:val="22"/>
        </w:rPr>
        <w:t>, USA</w:t>
      </w:r>
    </w:p>
    <w:p w:rsidR="004B24C9" w:rsidRDefault="004B24C9" w:rsidP="004B24C9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4B24C9" w:rsidRDefault="004B24C9" w:rsidP="004B24C9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4B24C9" w:rsidRPr="00153993" w:rsidRDefault="004B24C9" w:rsidP="004B24C9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POSTER PRESENTATIONS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:rsidR="00153993" w:rsidRDefault="00153993" w:rsidP="0015399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(2011) </w:t>
      </w:r>
      <w:r w:rsidRPr="00E672F1">
        <w:rPr>
          <w:rFonts w:ascii="Arial" w:hAnsi="Arial" w:cs="Arial"/>
          <w:sz w:val="22"/>
          <w:szCs w:val="22"/>
        </w:rPr>
        <w:t xml:space="preserve">BD2194 and BD2195 as possible regulators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eneral Meeting.</w:t>
      </w:r>
      <w:proofErr w:type="gramEnd"/>
      <w:r>
        <w:rPr>
          <w:rFonts w:ascii="Arial" w:hAnsi="Arial" w:cs="Arial"/>
          <w:sz w:val="22"/>
          <w:szCs w:val="22"/>
        </w:rPr>
        <w:t xml:space="preserve"> New Orleans, LA, USA</w:t>
      </w:r>
    </w:p>
    <w:p w:rsidR="000E51E4" w:rsidRDefault="000E51E4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(2010) </w:t>
      </w:r>
      <w:r w:rsidRPr="00E672F1">
        <w:rPr>
          <w:rFonts w:ascii="Arial" w:hAnsi="Arial" w:cs="Arial"/>
          <w:sz w:val="22"/>
          <w:szCs w:val="22"/>
        </w:rPr>
        <w:t xml:space="preserve">BD2194 and BD2195 as regulators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and related genes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>Murdock College Science Resea</w:t>
      </w:r>
      <w:r>
        <w:rPr>
          <w:rFonts w:ascii="Arial" w:hAnsi="Arial" w:cs="Arial"/>
          <w:sz w:val="22"/>
          <w:szCs w:val="22"/>
        </w:rPr>
        <w:t>rch Conference.</w:t>
      </w:r>
      <w:proofErr w:type="gramEnd"/>
      <w:r>
        <w:rPr>
          <w:rFonts w:ascii="Arial" w:hAnsi="Arial" w:cs="Arial"/>
          <w:sz w:val="22"/>
          <w:szCs w:val="22"/>
        </w:rPr>
        <w:t xml:space="preserve"> McMinnville, OR, USA</w:t>
      </w:r>
    </w:p>
    <w:p w:rsidR="000E51E4" w:rsidRDefault="0012771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(2010) </w:t>
      </w:r>
      <w:r w:rsidRPr="00E672F1">
        <w:rPr>
          <w:rFonts w:ascii="Arial" w:hAnsi="Arial" w:cs="Arial"/>
          <w:sz w:val="22"/>
          <w:szCs w:val="22"/>
        </w:rPr>
        <w:t xml:space="preserve">BD2194 and BD2195 as regulators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and related genes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672F1">
        <w:rPr>
          <w:rFonts w:ascii="Arial" w:hAnsi="Arial" w:cs="Arial"/>
          <w:sz w:val="22"/>
          <w:szCs w:val="22"/>
        </w:rPr>
        <w:t>Puget Sound Fall Research Symposium.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Tacoma, WA</w:t>
      </w:r>
      <w:r>
        <w:rPr>
          <w:rFonts w:ascii="Arial" w:hAnsi="Arial" w:cs="Arial"/>
          <w:sz w:val="22"/>
          <w:szCs w:val="22"/>
        </w:rPr>
        <w:t>, USA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proofErr w:type="gramStart"/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(2010) </w:t>
      </w:r>
      <w:r w:rsidRPr="00E672F1">
        <w:rPr>
          <w:rFonts w:ascii="Arial" w:hAnsi="Arial" w:cs="Arial"/>
          <w:sz w:val="22"/>
          <w:szCs w:val="22"/>
        </w:rPr>
        <w:t xml:space="preserve">Regulation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malA</w:t>
      </w:r>
      <w:proofErr w:type="spellEnd"/>
      <w:r w:rsidRPr="00E672F1">
        <w:rPr>
          <w:rFonts w:ascii="Arial" w:hAnsi="Arial" w:cs="Arial"/>
          <w:i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and related genes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>Summer Meeting of the Pacific Northwest Regional Section of AOAC International.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Tacoma, WA</w:t>
      </w:r>
      <w:r>
        <w:rPr>
          <w:rFonts w:ascii="Arial" w:hAnsi="Arial" w:cs="Arial"/>
          <w:sz w:val="22"/>
          <w:szCs w:val="22"/>
        </w:rPr>
        <w:t>, USA</w:t>
      </w:r>
      <w:r w:rsidRPr="00E672F1">
        <w:rPr>
          <w:rFonts w:ascii="Arial" w:hAnsi="Arial" w:cs="Arial"/>
          <w:sz w:val="22"/>
          <w:szCs w:val="22"/>
        </w:rPr>
        <w:t xml:space="preserve"> [2</w:t>
      </w:r>
      <w:r w:rsidRPr="00E672F1">
        <w:rPr>
          <w:rFonts w:ascii="Arial" w:hAnsi="Arial" w:cs="Arial"/>
          <w:sz w:val="22"/>
          <w:szCs w:val="22"/>
          <w:vertAlign w:val="superscript"/>
        </w:rPr>
        <w:t>nd</w:t>
      </w:r>
      <w:r w:rsidRPr="00E672F1">
        <w:rPr>
          <w:rFonts w:ascii="Arial" w:hAnsi="Arial" w:cs="Arial"/>
          <w:sz w:val="22"/>
          <w:szCs w:val="22"/>
        </w:rPr>
        <w:t xml:space="preserve"> place poster]</w:t>
      </w:r>
    </w:p>
    <w:p w:rsidR="000E51E4" w:rsidRDefault="00127715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proofErr w:type="gramStart"/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(2010) </w:t>
      </w:r>
      <w:r w:rsidRPr="00E672F1">
        <w:rPr>
          <w:rFonts w:ascii="Arial" w:hAnsi="Arial" w:cs="Arial"/>
          <w:sz w:val="22"/>
          <w:szCs w:val="22"/>
        </w:rPr>
        <w:t xml:space="preserve">Regulation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malA</w:t>
      </w:r>
      <w:proofErr w:type="spellEnd"/>
      <w:r w:rsidRPr="00E672F1">
        <w:rPr>
          <w:rFonts w:ascii="Arial" w:hAnsi="Arial" w:cs="Arial"/>
          <w:i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and related genes in the predatory bacterium,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>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San Diego, CA</w:t>
      </w:r>
      <w:r>
        <w:rPr>
          <w:rFonts w:ascii="Arial" w:hAnsi="Arial" w:cs="Arial"/>
          <w:sz w:val="22"/>
          <w:szCs w:val="22"/>
        </w:rPr>
        <w:t>, USA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:rsidR="00127715" w:rsidRDefault="00127715" w:rsidP="00BB236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Martin MO. (2009) </w:t>
      </w:r>
      <w:r w:rsidRPr="00E672F1">
        <w:rPr>
          <w:rFonts w:ascii="Arial" w:hAnsi="Arial" w:cs="Arial"/>
          <w:sz w:val="22"/>
          <w:szCs w:val="22"/>
        </w:rPr>
        <w:t xml:space="preserve">Regulation of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mal</w:t>
      </w:r>
      <w:r w:rsidRPr="00E672F1">
        <w:rPr>
          <w:rFonts w:ascii="Arial" w:hAnsi="Arial" w:cs="Arial"/>
          <w:sz w:val="22"/>
          <w:szCs w:val="22"/>
        </w:rPr>
        <w:t>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and related genes in +maltose, -maltose, attack phase, and intra-periplasmic growth phase of </w:t>
      </w:r>
      <w:r w:rsidRPr="00E672F1">
        <w:rPr>
          <w:rFonts w:ascii="Arial" w:hAnsi="Arial" w:cs="Arial"/>
          <w:i/>
          <w:iCs/>
          <w:sz w:val="22"/>
          <w:szCs w:val="22"/>
        </w:rPr>
        <w:t xml:space="preserve">Bdellovibrio </w:t>
      </w:r>
      <w:proofErr w:type="spellStart"/>
      <w:r w:rsidRPr="00E672F1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E672F1">
        <w:rPr>
          <w:rFonts w:ascii="Arial" w:hAnsi="Arial" w:cs="Arial"/>
          <w:sz w:val="22"/>
          <w:szCs w:val="22"/>
        </w:rPr>
        <w:t>Puget Sound Fall Research Symposium.</w:t>
      </w:r>
      <w:proofErr w:type="gramEnd"/>
      <w:r w:rsidRPr="00E672F1">
        <w:rPr>
          <w:rFonts w:ascii="Arial" w:hAnsi="Arial" w:cs="Arial"/>
          <w:sz w:val="22"/>
          <w:szCs w:val="22"/>
        </w:rPr>
        <w:t xml:space="preserve"> Tacoma, WA</w:t>
      </w:r>
      <w:r>
        <w:rPr>
          <w:rFonts w:ascii="Arial" w:hAnsi="Arial" w:cs="Arial"/>
          <w:sz w:val="22"/>
          <w:szCs w:val="22"/>
        </w:rPr>
        <w:t>, USA</w:t>
      </w:r>
    </w:p>
    <w:p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:rsidR="00FC7C1B" w:rsidRPr="00E672F1" w:rsidRDefault="00FC7C1B" w:rsidP="00FC7C1B">
      <w:pPr>
        <w:spacing w:before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American Society for Microbiology (ASM)</w:t>
      </w:r>
    </w:p>
    <w:p w:rsidR="00FC7C1B" w:rsidRPr="00E672F1" w:rsidRDefault="00FC7C1B" w:rsidP="00FC7C1B">
      <w:pPr>
        <w:tabs>
          <w:tab w:val="left" w:pos="4879"/>
        </w:tabs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:rsidR="00FC7C1B" w:rsidRDefault="00FC7C1B" w:rsidP="00FC7C1B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F0597F">
        <w:rPr>
          <w:rFonts w:ascii="Arial" w:hAnsi="Arial" w:cs="Arial"/>
          <w:sz w:val="22"/>
          <w:szCs w:val="22"/>
        </w:rPr>
        <w:t>American Dairy Science Association (ADSA)</w:t>
      </w:r>
    </w:p>
    <w:p w:rsidR="00FC7C1B" w:rsidRDefault="00FC7C1B" w:rsidP="00FC7C1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:rsidR="00FC7C1B" w:rsidRPr="00E672F1" w:rsidRDefault="00FC7C1B" w:rsidP="00FC7C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:rsidR="00FC7C1B" w:rsidRPr="00E672F1" w:rsidRDefault="00FC7C1B" w:rsidP="00FC7C1B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:rsidR="00FC7C1B" w:rsidRDefault="00FC7C1B" w:rsidP="00FC7C1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 xml:space="preserve">, </w:t>
      </w:r>
      <w:r w:rsidR="004A0BCC">
        <w:rPr>
          <w:rFonts w:ascii="Arial" w:hAnsi="Arial" w:cs="Arial"/>
          <w:sz w:val="22"/>
          <w:szCs w:val="22"/>
        </w:rPr>
        <w:t>U. of Wisconsin</w:t>
      </w:r>
      <w:r w:rsidR="00DF19EF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Madison Hoofers</w:t>
      </w:r>
    </w:p>
    <w:sectPr w:rsidR="00FC7C1B" w:rsidSect="004C47C1">
      <w:headerReference w:type="default" r:id="rId12"/>
      <w:pgSz w:w="12240" w:h="15840" w:code="1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2DC" w:rsidRDefault="001F52DC" w:rsidP="00C40360">
      <w:r>
        <w:separator/>
      </w:r>
    </w:p>
  </w:endnote>
  <w:endnote w:type="continuationSeparator" w:id="0">
    <w:p w:rsidR="001F52DC" w:rsidRDefault="001F52DC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2DC" w:rsidRDefault="001F52DC" w:rsidP="00C40360">
      <w:r>
        <w:separator/>
      </w:r>
    </w:p>
  </w:footnote>
  <w:footnote w:type="continuationSeparator" w:id="0">
    <w:p w:rsidR="001F52DC" w:rsidRDefault="001F52DC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2"/>
      </w:rPr>
      <w:id w:val="-1318336367"/>
      <w:docPartObj>
        <w:docPartGallery w:val="Page Numbers (Top of Page)"/>
        <w:docPartUnique/>
      </w:docPartObj>
    </w:sdtPr>
    <w:sdtEndPr/>
    <w:sdtContent>
      <w:p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76615C">
          <w:rPr>
            <w:rFonts w:ascii="Arial" w:hAnsi="Arial" w:cs="Arial"/>
            <w:b/>
            <w:bCs/>
            <w:noProof/>
            <w:sz w:val="22"/>
          </w:rPr>
          <w:t>8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76615C">
          <w:rPr>
            <w:rFonts w:ascii="Arial" w:hAnsi="Arial" w:cs="Arial"/>
            <w:b/>
            <w:bCs/>
            <w:noProof/>
            <w:sz w:val="22"/>
          </w:rPr>
          <w:t>8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DD"/>
    <w:rsid w:val="00001427"/>
    <w:rsid w:val="00004071"/>
    <w:rsid w:val="000040B5"/>
    <w:rsid w:val="00010223"/>
    <w:rsid w:val="00010AF5"/>
    <w:rsid w:val="00011455"/>
    <w:rsid w:val="00012AC6"/>
    <w:rsid w:val="00013BA5"/>
    <w:rsid w:val="00015677"/>
    <w:rsid w:val="00016588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1137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723E"/>
    <w:rsid w:val="00112695"/>
    <w:rsid w:val="00114667"/>
    <w:rsid w:val="00124D28"/>
    <w:rsid w:val="00127715"/>
    <w:rsid w:val="0013127D"/>
    <w:rsid w:val="00133737"/>
    <w:rsid w:val="001355E7"/>
    <w:rsid w:val="00137607"/>
    <w:rsid w:val="00140D63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73793"/>
    <w:rsid w:val="001823C5"/>
    <w:rsid w:val="00187665"/>
    <w:rsid w:val="001949AD"/>
    <w:rsid w:val="0019535A"/>
    <w:rsid w:val="00196C43"/>
    <w:rsid w:val="001A59CD"/>
    <w:rsid w:val="001B12AF"/>
    <w:rsid w:val="001B2CBC"/>
    <w:rsid w:val="001B2F49"/>
    <w:rsid w:val="001B5087"/>
    <w:rsid w:val="001C1270"/>
    <w:rsid w:val="001C4905"/>
    <w:rsid w:val="001C5465"/>
    <w:rsid w:val="001C7D3E"/>
    <w:rsid w:val="001D02CC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5AA"/>
    <w:rsid w:val="00204607"/>
    <w:rsid w:val="00205B80"/>
    <w:rsid w:val="00206E2E"/>
    <w:rsid w:val="00206FB3"/>
    <w:rsid w:val="00207C81"/>
    <w:rsid w:val="00210905"/>
    <w:rsid w:val="00210979"/>
    <w:rsid w:val="00211AD5"/>
    <w:rsid w:val="00212497"/>
    <w:rsid w:val="002137E0"/>
    <w:rsid w:val="002139F1"/>
    <w:rsid w:val="00213D75"/>
    <w:rsid w:val="002179F6"/>
    <w:rsid w:val="00220937"/>
    <w:rsid w:val="00225135"/>
    <w:rsid w:val="00226309"/>
    <w:rsid w:val="002314CD"/>
    <w:rsid w:val="00234161"/>
    <w:rsid w:val="00235373"/>
    <w:rsid w:val="002358E6"/>
    <w:rsid w:val="00236B38"/>
    <w:rsid w:val="00241015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3090"/>
    <w:rsid w:val="00284F7C"/>
    <w:rsid w:val="002944C6"/>
    <w:rsid w:val="00294745"/>
    <w:rsid w:val="00294E9E"/>
    <w:rsid w:val="00295397"/>
    <w:rsid w:val="00296E7C"/>
    <w:rsid w:val="00297FAA"/>
    <w:rsid w:val="002A136E"/>
    <w:rsid w:val="002A5935"/>
    <w:rsid w:val="002A6287"/>
    <w:rsid w:val="002A6EEB"/>
    <w:rsid w:val="002B3F87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E668C"/>
    <w:rsid w:val="002F0619"/>
    <w:rsid w:val="002F4396"/>
    <w:rsid w:val="002F4A83"/>
    <w:rsid w:val="002F4CA3"/>
    <w:rsid w:val="002F53B1"/>
    <w:rsid w:val="002F5C27"/>
    <w:rsid w:val="00300EFD"/>
    <w:rsid w:val="0030704E"/>
    <w:rsid w:val="00310373"/>
    <w:rsid w:val="0031558B"/>
    <w:rsid w:val="00316A67"/>
    <w:rsid w:val="00317AE7"/>
    <w:rsid w:val="00323728"/>
    <w:rsid w:val="003311E4"/>
    <w:rsid w:val="00337077"/>
    <w:rsid w:val="003456C0"/>
    <w:rsid w:val="00350DEF"/>
    <w:rsid w:val="0035519D"/>
    <w:rsid w:val="00355435"/>
    <w:rsid w:val="00364903"/>
    <w:rsid w:val="00364F3D"/>
    <w:rsid w:val="00365927"/>
    <w:rsid w:val="0036793A"/>
    <w:rsid w:val="003708AA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4B63"/>
    <w:rsid w:val="003976FB"/>
    <w:rsid w:val="003A42EE"/>
    <w:rsid w:val="003A5EEE"/>
    <w:rsid w:val="003B32ED"/>
    <w:rsid w:val="003B5F64"/>
    <w:rsid w:val="003B7651"/>
    <w:rsid w:val="003D1485"/>
    <w:rsid w:val="003D2934"/>
    <w:rsid w:val="003D4000"/>
    <w:rsid w:val="003D5D1B"/>
    <w:rsid w:val="003D69AF"/>
    <w:rsid w:val="003E2844"/>
    <w:rsid w:val="003E290E"/>
    <w:rsid w:val="003E3B7A"/>
    <w:rsid w:val="003F4BDC"/>
    <w:rsid w:val="003F6965"/>
    <w:rsid w:val="003F7C56"/>
    <w:rsid w:val="00401282"/>
    <w:rsid w:val="00402BCA"/>
    <w:rsid w:val="00402CAD"/>
    <w:rsid w:val="00402F69"/>
    <w:rsid w:val="00405B67"/>
    <w:rsid w:val="00406163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582E"/>
    <w:rsid w:val="004A5F7D"/>
    <w:rsid w:val="004A7010"/>
    <w:rsid w:val="004A7522"/>
    <w:rsid w:val="004A7C65"/>
    <w:rsid w:val="004B016A"/>
    <w:rsid w:val="004B0D96"/>
    <w:rsid w:val="004B1A55"/>
    <w:rsid w:val="004B2243"/>
    <w:rsid w:val="004B24C9"/>
    <w:rsid w:val="004B3B6F"/>
    <w:rsid w:val="004B51E0"/>
    <w:rsid w:val="004B6FE7"/>
    <w:rsid w:val="004C0FE0"/>
    <w:rsid w:val="004C3506"/>
    <w:rsid w:val="004C47C1"/>
    <w:rsid w:val="004C6457"/>
    <w:rsid w:val="004C6838"/>
    <w:rsid w:val="004C7231"/>
    <w:rsid w:val="004C7F25"/>
    <w:rsid w:val="004D11E2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AC9"/>
    <w:rsid w:val="00533223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7648"/>
    <w:rsid w:val="006104F5"/>
    <w:rsid w:val="00613B06"/>
    <w:rsid w:val="00614634"/>
    <w:rsid w:val="0061516B"/>
    <w:rsid w:val="006202F9"/>
    <w:rsid w:val="00620C54"/>
    <w:rsid w:val="0062353F"/>
    <w:rsid w:val="00625ACD"/>
    <w:rsid w:val="0062692D"/>
    <w:rsid w:val="00627A55"/>
    <w:rsid w:val="006307B6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90848"/>
    <w:rsid w:val="00690FF1"/>
    <w:rsid w:val="00693BFB"/>
    <w:rsid w:val="00694207"/>
    <w:rsid w:val="00697B18"/>
    <w:rsid w:val="006A1276"/>
    <w:rsid w:val="006B3A13"/>
    <w:rsid w:val="006B4C51"/>
    <w:rsid w:val="006B5645"/>
    <w:rsid w:val="006C0823"/>
    <w:rsid w:val="006C0C45"/>
    <w:rsid w:val="006C1836"/>
    <w:rsid w:val="006C1D16"/>
    <w:rsid w:val="006C20BF"/>
    <w:rsid w:val="006C2DCC"/>
    <w:rsid w:val="006C3767"/>
    <w:rsid w:val="006D1524"/>
    <w:rsid w:val="006D17FF"/>
    <w:rsid w:val="006D24E8"/>
    <w:rsid w:val="006D5D6F"/>
    <w:rsid w:val="006D7C77"/>
    <w:rsid w:val="006E10CA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5871"/>
    <w:rsid w:val="00745CCA"/>
    <w:rsid w:val="00746125"/>
    <w:rsid w:val="00746688"/>
    <w:rsid w:val="00750451"/>
    <w:rsid w:val="00762B2B"/>
    <w:rsid w:val="0076314E"/>
    <w:rsid w:val="0076352E"/>
    <w:rsid w:val="007650C7"/>
    <w:rsid w:val="0076615C"/>
    <w:rsid w:val="007665BC"/>
    <w:rsid w:val="007665E4"/>
    <w:rsid w:val="00767DA4"/>
    <w:rsid w:val="00770750"/>
    <w:rsid w:val="00771C9B"/>
    <w:rsid w:val="00781091"/>
    <w:rsid w:val="00781229"/>
    <w:rsid w:val="00782795"/>
    <w:rsid w:val="00783001"/>
    <w:rsid w:val="00786221"/>
    <w:rsid w:val="0078674F"/>
    <w:rsid w:val="007875B1"/>
    <w:rsid w:val="00791BAA"/>
    <w:rsid w:val="0079446D"/>
    <w:rsid w:val="00797A1A"/>
    <w:rsid w:val="007A006C"/>
    <w:rsid w:val="007A2425"/>
    <w:rsid w:val="007B1AE1"/>
    <w:rsid w:val="007B25A1"/>
    <w:rsid w:val="007B45D1"/>
    <w:rsid w:val="007B76ED"/>
    <w:rsid w:val="007C0960"/>
    <w:rsid w:val="007C3351"/>
    <w:rsid w:val="007C3592"/>
    <w:rsid w:val="007C4582"/>
    <w:rsid w:val="007C47FD"/>
    <w:rsid w:val="007C582F"/>
    <w:rsid w:val="007C7D08"/>
    <w:rsid w:val="007D5C76"/>
    <w:rsid w:val="007D7E7B"/>
    <w:rsid w:val="007D7F74"/>
    <w:rsid w:val="007E0F3D"/>
    <w:rsid w:val="007E2D67"/>
    <w:rsid w:val="007F5745"/>
    <w:rsid w:val="007F687D"/>
    <w:rsid w:val="007F6C44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4FB0"/>
    <w:rsid w:val="0085071D"/>
    <w:rsid w:val="00850920"/>
    <w:rsid w:val="00856ABA"/>
    <w:rsid w:val="0086048F"/>
    <w:rsid w:val="00863048"/>
    <w:rsid w:val="008655B9"/>
    <w:rsid w:val="00866C34"/>
    <w:rsid w:val="00867BEF"/>
    <w:rsid w:val="00871960"/>
    <w:rsid w:val="008730C6"/>
    <w:rsid w:val="00873B6C"/>
    <w:rsid w:val="00873D4B"/>
    <w:rsid w:val="008756B5"/>
    <w:rsid w:val="00882E46"/>
    <w:rsid w:val="00886704"/>
    <w:rsid w:val="008878B4"/>
    <w:rsid w:val="008924D4"/>
    <w:rsid w:val="00896352"/>
    <w:rsid w:val="008977BE"/>
    <w:rsid w:val="008B0A88"/>
    <w:rsid w:val="008B13F9"/>
    <w:rsid w:val="008B24F3"/>
    <w:rsid w:val="008B303E"/>
    <w:rsid w:val="008B433E"/>
    <w:rsid w:val="008B5709"/>
    <w:rsid w:val="008B7699"/>
    <w:rsid w:val="008C1AA5"/>
    <w:rsid w:val="008C7E2C"/>
    <w:rsid w:val="008D308C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6732D"/>
    <w:rsid w:val="0097115A"/>
    <w:rsid w:val="00971404"/>
    <w:rsid w:val="00972B3B"/>
    <w:rsid w:val="009739FB"/>
    <w:rsid w:val="00974933"/>
    <w:rsid w:val="00982495"/>
    <w:rsid w:val="00982B91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50F9"/>
    <w:rsid w:val="00995B6D"/>
    <w:rsid w:val="00995F88"/>
    <w:rsid w:val="00996A1A"/>
    <w:rsid w:val="009A087B"/>
    <w:rsid w:val="009A50A6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60F"/>
    <w:rsid w:val="009C5455"/>
    <w:rsid w:val="009C6529"/>
    <w:rsid w:val="009C6CE1"/>
    <w:rsid w:val="009D5CB0"/>
    <w:rsid w:val="009E0395"/>
    <w:rsid w:val="009E1451"/>
    <w:rsid w:val="009E33DB"/>
    <w:rsid w:val="009F20A2"/>
    <w:rsid w:val="009F762F"/>
    <w:rsid w:val="00A0027B"/>
    <w:rsid w:val="00A01560"/>
    <w:rsid w:val="00A03805"/>
    <w:rsid w:val="00A04A72"/>
    <w:rsid w:val="00A0628E"/>
    <w:rsid w:val="00A10A53"/>
    <w:rsid w:val="00A119CB"/>
    <w:rsid w:val="00A208F5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611"/>
    <w:rsid w:val="00A91D50"/>
    <w:rsid w:val="00A92C21"/>
    <w:rsid w:val="00A95EC4"/>
    <w:rsid w:val="00AA02B0"/>
    <w:rsid w:val="00AA04FE"/>
    <w:rsid w:val="00AA17E3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7F7F"/>
    <w:rsid w:val="00B20ACE"/>
    <w:rsid w:val="00B223B1"/>
    <w:rsid w:val="00B23C58"/>
    <w:rsid w:val="00B25A84"/>
    <w:rsid w:val="00B26B5E"/>
    <w:rsid w:val="00B27266"/>
    <w:rsid w:val="00B31C8B"/>
    <w:rsid w:val="00B3285E"/>
    <w:rsid w:val="00B33B9F"/>
    <w:rsid w:val="00B3707B"/>
    <w:rsid w:val="00B4183A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80A17"/>
    <w:rsid w:val="00B81093"/>
    <w:rsid w:val="00B87F83"/>
    <w:rsid w:val="00B9073D"/>
    <w:rsid w:val="00B91723"/>
    <w:rsid w:val="00B91891"/>
    <w:rsid w:val="00B924AA"/>
    <w:rsid w:val="00B94D5B"/>
    <w:rsid w:val="00B96168"/>
    <w:rsid w:val="00B96366"/>
    <w:rsid w:val="00B97631"/>
    <w:rsid w:val="00BA0706"/>
    <w:rsid w:val="00BA0F8A"/>
    <w:rsid w:val="00BA24E6"/>
    <w:rsid w:val="00BA7F66"/>
    <w:rsid w:val="00BB03E1"/>
    <w:rsid w:val="00BB0BC0"/>
    <w:rsid w:val="00BB0D20"/>
    <w:rsid w:val="00BB2364"/>
    <w:rsid w:val="00BB2F3C"/>
    <w:rsid w:val="00BB46CD"/>
    <w:rsid w:val="00BB5949"/>
    <w:rsid w:val="00BC38D1"/>
    <w:rsid w:val="00BC405C"/>
    <w:rsid w:val="00BD0043"/>
    <w:rsid w:val="00BD1F70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A3604"/>
    <w:rsid w:val="00CA48F1"/>
    <w:rsid w:val="00CA51C9"/>
    <w:rsid w:val="00CB0D45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FCF"/>
    <w:rsid w:val="00CE4100"/>
    <w:rsid w:val="00CE450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39A6"/>
    <w:rsid w:val="00D17CC7"/>
    <w:rsid w:val="00D20395"/>
    <w:rsid w:val="00D21DAD"/>
    <w:rsid w:val="00D21E50"/>
    <w:rsid w:val="00D25CED"/>
    <w:rsid w:val="00D26972"/>
    <w:rsid w:val="00D27FEE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7129A"/>
    <w:rsid w:val="00D7579B"/>
    <w:rsid w:val="00D75FCD"/>
    <w:rsid w:val="00D766C5"/>
    <w:rsid w:val="00D769CA"/>
    <w:rsid w:val="00D770C1"/>
    <w:rsid w:val="00D775E0"/>
    <w:rsid w:val="00D77728"/>
    <w:rsid w:val="00D82A1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1AF5"/>
    <w:rsid w:val="00DC33C9"/>
    <w:rsid w:val="00DC3F90"/>
    <w:rsid w:val="00DC5C78"/>
    <w:rsid w:val="00DC6F12"/>
    <w:rsid w:val="00DD0350"/>
    <w:rsid w:val="00DD0A47"/>
    <w:rsid w:val="00DD3FAA"/>
    <w:rsid w:val="00DD5283"/>
    <w:rsid w:val="00DD7504"/>
    <w:rsid w:val="00DD77F8"/>
    <w:rsid w:val="00DD7966"/>
    <w:rsid w:val="00DD7DE1"/>
    <w:rsid w:val="00DE22D5"/>
    <w:rsid w:val="00DE3234"/>
    <w:rsid w:val="00DE3875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505C"/>
    <w:rsid w:val="00E370D8"/>
    <w:rsid w:val="00E37286"/>
    <w:rsid w:val="00E4106C"/>
    <w:rsid w:val="00E479AE"/>
    <w:rsid w:val="00E50264"/>
    <w:rsid w:val="00E50F48"/>
    <w:rsid w:val="00E52155"/>
    <w:rsid w:val="00E55402"/>
    <w:rsid w:val="00E603B8"/>
    <w:rsid w:val="00E635A8"/>
    <w:rsid w:val="00E6703D"/>
    <w:rsid w:val="00E672F1"/>
    <w:rsid w:val="00E67C82"/>
    <w:rsid w:val="00E724CD"/>
    <w:rsid w:val="00E732A2"/>
    <w:rsid w:val="00E7785D"/>
    <w:rsid w:val="00E77FDE"/>
    <w:rsid w:val="00E8303E"/>
    <w:rsid w:val="00E83E93"/>
    <w:rsid w:val="00E91D9D"/>
    <w:rsid w:val="00E94AF8"/>
    <w:rsid w:val="00EA1172"/>
    <w:rsid w:val="00EA166C"/>
    <w:rsid w:val="00EA1B0A"/>
    <w:rsid w:val="00EB20B4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14B4"/>
    <w:rsid w:val="00F33857"/>
    <w:rsid w:val="00F37128"/>
    <w:rsid w:val="00F3717D"/>
    <w:rsid w:val="00F416AB"/>
    <w:rsid w:val="00F41DDA"/>
    <w:rsid w:val="00F434A5"/>
    <w:rsid w:val="00F43846"/>
    <w:rsid w:val="00F438C7"/>
    <w:rsid w:val="00F44EE6"/>
    <w:rsid w:val="00F4693C"/>
    <w:rsid w:val="00F4697F"/>
    <w:rsid w:val="00F4705B"/>
    <w:rsid w:val="00F500BF"/>
    <w:rsid w:val="00F505E8"/>
    <w:rsid w:val="00F50745"/>
    <w:rsid w:val="00F51053"/>
    <w:rsid w:val="00F54055"/>
    <w:rsid w:val="00F5541F"/>
    <w:rsid w:val="00F562B0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65CB"/>
    <w:rsid w:val="00F92762"/>
    <w:rsid w:val="00F9634D"/>
    <w:rsid w:val="00F9700D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pubs.com/dillmcfarl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ites.google.com/a/wisc.edu/kimberly-dillmcfarland-teaching-portfol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dillmcfarlan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35BD-BEC9-4A1C-855C-20D88659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3121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20875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</cp:lastModifiedBy>
  <cp:revision>139</cp:revision>
  <cp:lastPrinted>2017-09-30T03:17:00Z</cp:lastPrinted>
  <dcterms:created xsi:type="dcterms:W3CDTF">2017-05-25T21:46:00Z</dcterms:created>
  <dcterms:modified xsi:type="dcterms:W3CDTF">2017-09-30T03:17:00Z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