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0FD4" w14:textId="63530CB6" w:rsidR="005A0EAD" w:rsidRPr="005A0EAD" w:rsidRDefault="005A0EAD" w:rsidP="005A0EA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6DAFD8E8" w14:textId="77777777" w:rsidR="005A0EAD" w:rsidRDefault="005A0EAD" w:rsidP="005A0E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ASSESSMENT TOOL 3</w:t>
      </w:r>
    </w:p>
    <w:p w14:paraId="6D9C151C" w14:textId="270E2386" w:rsidR="005A0EAD" w:rsidRDefault="005A0EAD" w:rsidP="005A0EA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="00C0716A">
        <w:rPr>
          <w:rFonts w:ascii="Times New Roman" w:hAnsi="Times New Roman" w:cs="Times New Roman"/>
          <w:b/>
          <w:bCs/>
          <w:sz w:val="28"/>
          <w:szCs w:val="28"/>
        </w:rPr>
        <w:t>DIVYA</w:t>
      </w:r>
      <w:proofErr w:type="gramEnd"/>
      <w:r w:rsidR="00C0716A">
        <w:rPr>
          <w:rFonts w:ascii="Times New Roman" w:hAnsi="Times New Roman" w:cs="Times New Roman"/>
          <w:b/>
          <w:bCs/>
          <w:sz w:val="28"/>
          <w:szCs w:val="28"/>
        </w:rPr>
        <w:t xml:space="preserve"> SHREE.K</w:t>
      </w:r>
    </w:p>
    <w:p w14:paraId="7C47C7C6" w14:textId="0B14ADC6" w:rsidR="005A0EAD" w:rsidRDefault="005A0EAD" w:rsidP="005A0E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 19252137</w:t>
      </w:r>
      <w:r w:rsidR="00C0716A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AD33668" w14:textId="77777777" w:rsidR="005A0EAD" w:rsidRPr="005A0EAD" w:rsidRDefault="005A0EAD" w:rsidP="005A0E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COURSE NAME: COMPUTER NETWORKS</w:t>
      </w:r>
    </w:p>
    <w:p w14:paraId="43DB21C7" w14:textId="77777777" w:rsidR="005A0EAD" w:rsidRPr="005A0EAD" w:rsidRDefault="005A0EAD" w:rsidP="005A0E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COURSE CODE: CSA07</w:t>
      </w:r>
    </w:p>
    <w:p w14:paraId="48AB9BA5" w14:textId="77777777" w:rsidR="005A0EAD" w:rsidRPr="005A0EAD" w:rsidRDefault="005A0EAD" w:rsidP="005A0E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7EE64C" w14:textId="77777777" w:rsidR="005A0EAD" w:rsidRPr="005A0EAD" w:rsidRDefault="005A0EAD" w:rsidP="005A0E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7155FE3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CO2: Configure IP addressing schemes, subnetting, and basic routing techniques</w:t>
      </w:r>
    </w:p>
    <w:p w14:paraId="0B07B4D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using simulation tool, for efficient network design and topology. (BL3)</w:t>
      </w:r>
    </w:p>
    <w:p w14:paraId="41B182F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Assessment Tool Weightage: 30%</w:t>
      </w:r>
    </w:p>
    <w:p w14:paraId="51FAC01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0EAD">
        <w:rPr>
          <w:rFonts w:ascii="Times New Roman" w:hAnsi="Times New Roman" w:cs="Times New Roman"/>
          <w:sz w:val="28"/>
          <w:szCs w:val="28"/>
        </w:rPr>
        <w:t>Software:Cisco</w:t>
      </w:r>
      <w:proofErr w:type="spellEnd"/>
      <w:proofErr w:type="gramEnd"/>
      <w:r w:rsidRPr="005A0EAD">
        <w:rPr>
          <w:rFonts w:ascii="Times New Roman" w:hAnsi="Times New Roman" w:cs="Times New Roman"/>
          <w:sz w:val="28"/>
          <w:szCs w:val="28"/>
        </w:rPr>
        <w:t xml:space="preserve"> Packet </w:t>
      </w:r>
      <w:proofErr w:type="spellStart"/>
      <w:proofErr w:type="gramStart"/>
      <w:r w:rsidRPr="005A0EAD">
        <w:rPr>
          <w:rFonts w:ascii="Times New Roman" w:hAnsi="Times New Roman" w:cs="Times New Roman"/>
          <w:sz w:val="28"/>
          <w:szCs w:val="28"/>
        </w:rPr>
        <w:t>Tracer,Wireshark</w:t>
      </w:r>
      <w:proofErr w:type="spellEnd"/>
      <w:proofErr w:type="gramEnd"/>
    </w:p>
    <w:p w14:paraId="1BA7CADC" w14:textId="77777777" w:rsidR="005A0EAD" w:rsidRPr="005A0EAD" w:rsidRDefault="005A0EAD" w:rsidP="005A0EAD">
      <w:pPr>
        <w:rPr>
          <w:rFonts w:ascii="Times New Roman" w:hAnsi="Times New Roman" w:cs="Times New Roman"/>
          <w:sz w:val="28"/>
          <w:szCs w:val="28"/>
        </w:rPr>
      </w:pPr>
    </w:p>
    <w:p w14:paraId="0F1E1C9D" w14:textId="77777777" w:rsidR="005A0EAD" w:rsidRPr="005A0EAD" w:rsidRDefault="005A0EAD" w:rsidP="005A0E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Annexure A</w:t>
      </w:r>
    </w:p>
    <w:p w14:paraId="534157C3" w14:textId="3306A4AC" w:rsidR="005A0EAD" w:rsidRPr="005A0EAD" w:rsidRDefault="005A0EAD" w:rsidP="005A0E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Debugging &amp;amp; Optimisation Task</w:t>
      </w:r>
    </w:p>
    <w:p w14:paraId="0CD0C7C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1. A network administrator has configured a workstation with the following settings:</w:t>
      </w:r>
    </w:p>
    <w:p w14:paraId="408C10E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IP Address: 192.168.10.65</w:t>
      </w:r>
    </w:p>
    <w:p w14:paraId="5870527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Subnet Mask: 255.255.255.192 (/26)</w:t>
      </w:r>
    </w:p>
    <w:p w14:paraId="6817968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Default Gateway: 192.168.10.1</w:t>
      </w:r>
    </w:p>
    <w:p w14:paraId="6BF7E02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However, the workstation is unable to communicate with other systems configured in the subnet</w:t>
      </w:r>
    </w:p>
    <w:p w14:paraId="1F5F7A8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192.168.10.0/26.</w:t>
      </w:r>
    </w:p>
    <w:p w14:paraId="2CEC942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Task</w:t>
      </w:r>
    </w:p>
    <w:p w14:paraId="0AFBEFA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Debug the network configuration by:</w:t>
      </w:r>
    </w:p>
    <w:p w14:paraId="7E26044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the subnet to which the configured IP address belongs.</w:t>
      </w:r>
    </w:p>
    <w:p w14:paraId="137F087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Determining the network address, broadcast address, and valid host range.</w:t>
      </w:r>
    </w:p>
    <w:p w14:paraId="0B755E1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Verifying whether the configured IP address and gateway are valid.</w:t>
      </w:r>
    </w:p>
    <w:p w14:paraId="30A707B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lastRenderedPageBreak/>
        <w:t> Identifying the configuration errors.</w:t>
      </w:r>
    </w:p>
    <w:p w14:paraId="12E0119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Optimizing the configuration by assigning an appropriate IP address and default gateway.</w:t>
      </w:r>
    </w:p>
    <w:p w14:paraId="3910598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Calculating the total number of usable host addresses after correction.</w:t>
      </w:r>
    </w:p>
    <w:p w14:paraId="4346567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2. Two devices are configured with the following IPv6 addresses:</w:t>
      </w:r>
    </w:p>
    <w:p w14:paraId="7C6F302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Device A: 2001:db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8::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ff00:42:8329/64</w:t>
      </w:r>
    </w:p>
    <w:p w14:paraId="5098033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Device B: 2001:db8:0:0:1::1/64</w:t>
      </w:r>
    </w:p>
    <w:p w14:paraId="72C133B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Although both devices are connected to the same network, communication fails.</w:t>
      </w:r>
    </w:p>
    <w:p w14:paraId="78E9FDA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Task</w:t>
      </w:r>
    </w:p>
    <w:p w14:paraId="43B4A10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Debug the IPv6 configuration by:</w:t>
      </w:r>
    </w:p>
    <w:p w14:paraId="039317D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Expanding both IPv6 addresses into their complete notation.</w:t>
      </w:r>
    </w:p>
    <w:p w14:paraId="3D0540D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Determining the network prefix of each device.</w:t>
      </w:r>
    </w:p>
    <w:p w14:paraId="0D95F78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Verifying whether both devices belong to the same subnet.</w:t>
      </w:r>
    </w:p>
    <w:p w14:paraId="4D4624C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the addressing or prefix mismatch.</w:t>
      </w:r>
    </w:p>
    <w:p w14:paraId="16FDB04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Optimizing the IPv6 configuration by assigning appropriate addresses.</w:t>
      </w:r>
    </w:p>
    <w:p w14:paraId="6AF7D0BF" w14:textId="3F81536C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Calculating the number of available host addresses within the corrected subnet.</w:t>
      </w:r>
    </w:p>
    <w:p w14:paraId="4010214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3. An organization has allocated the network 192.168.1.0/24 into several departments using the</w:t>
      </w:r>
    </w:p>
    <w:p w14:paraId="45D97E3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subnet masks /26, /27, and /28. Some departments report insufficient IP addresses, while others</w:t>
      </w:r>
    </w:p>
    <w:p w14:paraId="43CC645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have a large number of unused addresses.</w:t>
      </w:r>
    </w:p>
    <w:p w14:paraId="13314AD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Task</w:t>
      </w:r>
    </w:p>
    <w:p w14:paraId="65103A7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0EA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A0EAD">
        <w:rPr>
          <w:rFonts w:ascii="Times New Roman" w:hAnsi="Times New Roman" w:cs="Times New Roman"/>
          <w:sz w:val="28"/>
          <w:szCs w:val="28"/>
        </w:rPr>
        <w:t xml:space="preserve"> and optimize the subnet allocation by:</w:t>
      </w:r>
    </w:p>
    <w:p w14:paraId="3AA0FCA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the network address, broadcast address, and host range for each subnet.</w:t>
      </w:r>
    </w:p>
    <w:p w14:paraId="4D0A007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Calculating the number of usable and unused IP addresses.</w:t>
      </w:r>
    </w:p>
    <w:p w14:paraId="13C1A97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inefficient subnet allocations.</w:t>
      </w:r>
    </w:p>
    <w:p w14:paraId="078FA70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Debugging the addressing plan by locating subnet allocation mistakes.</w:t>
      </w:r>
    </w:p>
    <w:p w14:paraId="2D06AA9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Recommending an optimized subnetting scheme using VLSM to improve address</w:t>
      </w:r>
    </w:p>
    <w:p w14:paraId="73CBBC9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lastRenderedPageBreak/>
        <w:t>utilization while supporting current departmental requirements.</w:t>
      </w:r>
    </w:p>
    <w:p w14:paraId="6A0F0D9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4. Two devices are configured with the following IPv6 addresses:</w:t>
      </w:r>
    </w:p>
    <w:p w14:paraId="5E88B21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Device A: 2001:db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8::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ff00:42:8329/64</w:t>
      </w:r>
    </w:p>
    <w:p w14:paraId="3D24251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Device B: 2001:db8:0:0:1::1/64</w:t>
      </w:r>
    </w:p>
    <w:p w14:paraId="2EAEF6C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Although both devices are connected to the same network, communication fails.</w:t>
      </w:r>
    </w:p>
    <w:p w14:paraId="093E4F4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Task</w:t>
      </w:r>
    </w:p>
    <w:p w14:paraId="3674B4A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Debug the IPv6 configuration by:</w:t>
      </w:r>
    </w:p>
    <w:p w14:paraId="364364A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Expanding both IPv6 addresses into their complete notation.</w:t>
      </w:r>
    </w:p>
    <w:p w14:paraId="5279296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Determining the network prefix of each device.</w:t>
      </w:r>
    </w:p>
    <w:p w14:paraId="0D36C40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Verifying whether both devices belong to the same subnet.</w:t>
      </w:r>
    </w:p>
    <w:p w14:paraId="090B892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the addressing or prefix mismatch.</w:t>
      </w:r>
    </w:p>
    <w:p w14:paraId="1A98742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Optimizing the IPv6 configuration by assigning appropriate addresses.</w:t>
      </w:r>
    </w:p>
    <w:p w14:paraId="65ABF83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Calculating the number of available host addresses within the corrected subnet.</w:t>
      </w:r>
    </w:p>
    <w:p w14:paraId="115E5B3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5. A router contains the following routing table.</w:t>
      </w:r>
    </w:p>
    <w:p w14:paraId="6BDDB21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Destination Network Next Hop</w:t>
      </w:r>
    </w:p>
    <w:p w14:paraId="3305A17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192.168.1.0/24 10.0.0.2</w:t>
      </w:r>
    </w:p>
    <w:p w14:paraId="7A0FA01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192.168.2.0/24 10.0.0.3</w:t>
      </w:r>
    </w:p>
    <w:p w14:paraId="447DF1C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Default Route 10.0.0.1</w:t>
      </w:r>
    </w:p>
    <w:p w14:paraId="2EB1C56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Users report that packets destined for 192.168.2.100 are not reaching the intended network.</w:t>
      </w:r>
    </w:p>
    <w:p w14:paraId="74EEACE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Task</w:t>
      </w:r>
    </w:p>
    <w:p w14:paraId="036CD5E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Debug the routing configuration by:</w:t>
      </w:r>
    </w:p>
    <w:p w14:paraId="015664E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the matching routing entry using the longest-prefix match.</w:t>
      </w:r>
    </w:p>
    <w:p w14:paraId="6A6A641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Determining the next-hop router selected for packet forwarding.</w:t>
      </w:r>
    </w:p>
    <w:p w14:paraId="0E8E7C3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Verifying whether the destination IP belongs to the intended subnet.</w:t>
      </w:r>
    </w:p>
    <w:p w14:paraId="0B40B96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any routing configuration errors.</w:t>
      </w:r>
    </w:p>
    <w:p w14:paraId="4D147ED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Optimizing the routing table to improve packet forwarding efficiency.</w:t>
      </w:r>
    </w:p>
    <w:p w14:paraId="360649D3" w14:textId="26525486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the route that will be used if no matching destination exists.</w:t>
      </w:r>
    </w:p>
    <w:p w14:paraId="069C6C4B" w14:textId="16743970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CC3314" wp14:editId="5A00A68B">
            <wp:extent cx="5760720" cy="8122920"/>
            <wp:effectExtent l="0" t="0" r="0" b="0"/>
            <wp:docPr id="127219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96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222" cy="81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EADF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4839AA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6AB00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 – Debugging &amp; Optimization of IPv4 Network Configuration</w:t>
      </w:r>
    </w:p>
    <w:p w14:paraId="5DEEFB1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342299D0" w14:textId="77777777" w:rsidR="005A0EAD" w:rsidRPr="005A0EAD" w:rsidRDefault="005A0EAD" w:rsidP="005A0EA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IP Address = 192.168.10.65 </w:t>
      </w:r>
    </w:p>
    <w:p w14:paraId="2E7383D9" w14:textId="77777777" w:rsidR="005A0EAD" w:rsidRPr="005A0EAD" w:rsidRDefault="005A0EAD" w:rsidP="005A0EA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Subnet Mask = 255.255.255.192 (/26) </w:t>
      </w:r>
    </w:p>
    <w:p w14:paraId="2095FA05" w14:textId="77777777" w:rsidR="005A0EAD" w:rsidRPr="005A0EAD" w:rsidRDefault="005A0EAD" w:rsidP="005A0EA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Default Gateway = 192.168.10.1 </w:t>
      </w:r>
    </w:p>
    <w:p w14:paraId="34A551A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1: Identify the Subnet</w:t>
      </w:r>
    </w:p>
    <w:p w14:paraId="453A6A9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Subnet Mask = 255.255.255.192 (/26)</w:t>
      </w:r>
    </w:p>
    <w:p w14:paraId="6D1793B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Block Size</w:t>
      </w:r>
    </w:p>
    <w:p w14:paraId="3C8ADF8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256 − 192</w:t>
      </w:r>
    </w:p>
    <w:p w14:paraId="36ADDDE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64</w:t>
      </w:r>
    </w:p>
    <w:p w14:paraId="47262ED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Subnet Ranges:</w:t>
      </w:r>
    </w:p>
    <w:p w14:paraId="1EE0FFF3" w14:textId="77777777" w:rsidR="005A0EAD" w:rsidRPr="005A0EAD" w:rsidRDefault="005A0EAD" w:rsidP="005A0E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192.168.10.0 – 192.168.10.63 </w:t>
      </w:r>
    </w:p>
    <w:p w14:paraId="38C7C613" w14:textId="77777777" w:rsidR="005A0EAD" w:rsidRPr="005A0EAD" w:rsidRDefault="005A0EAD" w:rsidP="005A0E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192.168.10.64 – 192.168.10.127</w:t>
      </w:r>
      <w:r w:rsidRPr="005A0E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06949A" w14:textId="77777777" w:rsidR="005A0EAD" w:rsidRPr="005A0EAD" w:rsidRDefault="005A0EAD" w:rsidP="005A0E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192.168.10.128 – 192.168.10.191 </w:t>
      </w:r>
    </w:p>
    <w:p w14:paraId="0E7FBFA6" w14:textId="77777777" w:rsidR="005A0EAD" w:rsidRPr="005A0EAD" w:rsidRDefault="005A0EAD" w:rsidP="005A0E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192.168.10.192 – 192.168.10.255 </w:t>
      </w:r>
    </w:p>
    <w:p w14:paraId="55E805C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 given IP address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192.168.10.65</w:t>
      </w:r>
      <w:r w:rsidRPr="005A0EAD">
        <w:rPr>
          <w:rFonts w:ascii="Times New Roman" w:hAnsi="Times New Roman" w:cs="Times New Roman"/>
          <w:sz w:val="28"/>
          <w:szCs w:val="28"/>
        </w:rPr>
        <w:t xml:space="preserve"> falls within the range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192.168.10.64 – 192.168.10.127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41320E7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Therefore, the subnet is:</w:t>
      </w:r>
    </w:p>
    <w:p w14:paraId="3861B20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192.168.10.64/26</w:t>
      </w:r>
    </w:p>
    <w:p w14:paraId="16F7F61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2: Determine the Network Address</w:t>
      </w:r>
    </w:p>
    <w:p w14:paraId="41A781C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Network Address 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192.168.10.64</w:t>
      </w:r>
    </w:p>
    <w:p w14:paraId="522A917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3: Determine the Broadcast Address</w:t>
      </w:r>
    </w:p>
    <w:p w14:paraId="461AC0A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 next subnet begins at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192.168.10.128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0B5E3C7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Therefore,</w:t>
      </w:r>
    </w:p>
    <w:p w14:paraId="39413FC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Broadcast Address</w:t>
      </w:r>
    </w:p>
    <w:p w14:paraId="1738536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192.168.10.127</w:t>
      </w:r>
    </w:p>
    <w:p w14:paraId="66E4E41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4: Determine the Valid Host Range</w:t>
      </w:r>
    </w:p>
    <w:p w14:paraId="760F5DB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First Host</w:t>
      </w:r>
    </w:p>
    <w:p w14:paraId="468AE5A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192.168.10.65</w:t>
      </w:r>
    </w:p>
    <w:p w14:paraId="5999567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lastRenderedPageBreak/>
        <w:t>Last Host</w:t>
      </w:r>
    </w:p>
    <w:p w14:paraId="6A9602E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192.168.10.126</w:t>
      </w:r>
    </w:p>
    <w:p w14:paraId="17FAD15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Valid Host Range</w:t>
      </w:r>
    </w:p>
    <w:p w14:paraId="0C3E5DB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192.168.10.65 – 192.168.10.126</w:t>
      </w:r>
    </w:p>
    <w:p w14:paraId="4F9CE34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5: Verify the Configured IP Address</w:t>
      </w:r>
    </w:p>
    <w:p w14:paraId="50C9144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Configured IP Address</w:t>
      </w:r>
    </w:p>
    <w:p w14:paraId="4D1BEC0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192.168.10.65</w:t>
      </w:r>
    </w:p>
    <w:p w14:paraId="433B2C5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Since it lies within the valid host range, the IP address is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valid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50204D2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6: Verify the Default Gateway</w:t>
      </w:r>
    </w:p>
    <w:p w14:paraId="023DE68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Configured Gateway</w:t>
      </w:r>
    </w:p>
    <w:p w14:paraId="1BC1BCC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192.168.10.1</w:t>
      </w:r>
    </w:p>
    <w:p w14:paraId="72751D0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This gateway belongs to subnet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192.168.10.0/26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11E77F7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 workstation belongs to subnet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192.168.10.64/26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7912D89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Since they are in different subnets, the default gateway is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invalid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630D090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7: Configuration Error</w:t>
      </w:r>
    </w:p>
    <w:p w14:paraId="0621280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The configured default gateway belongs to a different subnet from the workstation.</w:t>
      </w:r>
    </w:p>
    <w:p w14:paraId="4109EC3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Hence, the workstation cannot communicate with other devices in its subnet.</w:t>
      </w:r>
    </w:p>
    <w:p w14:paraId="34B6BE2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8: Optimized Configuration</w:t>
      </w:r>
    </w:p>
    <w:p w14:paraId="2DE0F7F6" w14:textId="544BFC85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IP Address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0EAD">
        <w:rPr>
          <w:rFonts w:ascii="Times New Roman" w:hAnsi="Times New Roman" w:cs="Times New Roman"/>
          <w:sz w:val="28"/>
          <w:szCs w:val="28"/>
        </w:rPr>
        <w:t>= 192.168.10.65</w:t>
      </w:r>
    </w:p>
    <w:p w14:paraId="2A955F4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Default Gateway</w:t>
      </w:r>
    </w:p>
    <w:p w14:paraId="3F73EDA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192.168.10.66</w:t>
      </w:r>
      <w:r w:rsidRPr="005A0EAD">
        <w:rPr>
          <w:rFonts w:ascii="Times New Roman" w:hAnsi="Times New Roman" w:cs="Times New Roman"/>
          <w:sz w:val="28"/>
          <w:szCs w:val="28"/>
        </w:rPr>
        <w:t xml:space="preserve"> (or any valid router IP between 192.168.10.65 and 192.168.10.126)</w:t>
      </w:r>
    </w:p>
    <w:p w14:paraId="5D70B32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9: Calculate the Total Number of Usable Hosts</w:t>
      </w:r>
    </w:p>
    <w:p w14:paraId="47959B5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Formula</w:t>
      </w:r>
    </w:p>
    <w:p w14:paraId="5175069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32 − 26) − 2</w:t>
      </w:r>
    </w:p>
    <w:p w14:paraId="118B7CB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2^6 − 2</w:t>
      </w:r>
    </w:p>
    <w:p w14:paraId="2F3D585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64 − 2</w:t>
      </w:r>
    </w:p>
    <w:p w14:paraId="5F73013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62 usable host addresses</w:t>
      </w:r>
    </w:p>
    <w:p w14:paraId="24107B06" w14:textId="7E20C191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4C56B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Question 2 – Debugging &amp; Optimization of IPv6 Configuration</w:t>
      </w:r>
    </w:p>
    <w:p w14:paraId="36A88E6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7B6B643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Device A</w:t>
      </w:r>
    </w:p>
    <w:p w14:paraId="61F0CD0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8::</w:t>
      </w:r>
      <w:proofErr w:type="gramEnd"/>
      <w:r w:rsidRPr="005A0EAD">
        <w:rPr>
          <w:rFonts w:ascii="Times New Roman" w:hAnsi="Times New Roman" w:cs="Times New Roman"/>
          <w:b/>
          <w:bCs/>
          <w:sz w:val="28"/>
          <w:szCs w:val="28"/>
        </w:rPr>
        <w:t>ff00:42:8329/64</w:t>
      </w:r>
    </w:p>
    <w:p w14:paraId="6DF5613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Device B</w:t>
      </w:r>
    </w:p>
    <w:p w14:paraId="799FBAF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2001:db8:0:0:1::1/64</w:t>
      </w:r>
    </w:p>
    <w:p w14:paraId="7FD3BDD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1: Expand the IPv6 Addresses</w:t>
      </w:r>
    </w:p>
    <w:p w14:paraId="7926B88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A</w:t>
      </w:r>
    </w:p>
    <w:p w14:paraId="5D82ABC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2001:0db8:0000:0000: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0000:ff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00:0042:8329</w:t>
      </w:r>
    </w:p>
    <w:p w14:paraId="7905A25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B</w:t>
      </w:r>
    </w:p>
    <w:p w14:paraId="6831359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2001:0db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8:0000:0000:0001:0000:0000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:0001</w:t>
      </w:r>
    </w:p>
    <w:p w14:paraId="42E21AB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2: Determine the Network Prefix</w:t>
      </w:r>
    </w:p>
    <w:p w14:paraId="7727495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Prefix Length</w:t>
      </w:r>
    </w:p>
    <w:p w14:paraId="3935D2F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/64</w:t>
      </w:r>
    </w:p>
    <w:p w14:paraId="60EC374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Prefix for Device A</w:t>
      </w:r>
    </w:p>
    <w:p w14:paraId="6110C8C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8:0:0::/</w:t>
      </w:r>
      <w:proofErr w:type="gramEnd"/>
      <w:r w:rsidRPr="005A0EAD">
        <w:rPr>
          <w:rFonts w:ascii="Times New Roman" w:hAnsi="Times New Roman" w:cs="Times New Roman"/>
          <w:b/>
          <w:bCs/>
          <w:sz w:val="28"/>
          <w:szCs w:val="28"/>
        </w:rPr>
        <w:t>64</w:t>
      </w:r>
    </w:p>
    <w:p w14:paraId="5BF3400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Prefix for Device B</w:t>
      </w:r>
    </w:p>
    <w:p w14:paraId="1DED10A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8:0:0::/</w:t>
      </w:r>
      <w:proofErr w:type="gramEnd"/>
      <w:r w:rsidRPr="005A0EAD">
        <w:rPr>
          <w:rFonts w:ascii="Times New Roman" w:hAnsi="Times New Roman" w:cs="Times New Roman"/>
          <w:b/>
          <w:bCs/>
          <w:sz w:val="28"/>
          <w:szCs w:val="28"/>
        </w:rPr>
        <w:t>64</w:t>
      </w:r>
    </w:p>
    <w:p w14:paraId="2AA5DAD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3: Verify Whether Both Devices Belong to the Same Subnet</w:t>
      </w:r>
    </w:p>
    <w:p w14:paraId="37CA79E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Both devices have the same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/64 network prefix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6DB4359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Therefore, they belong to the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same subnet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3577C58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4: Identify the Addressing or Prefix Mismatch</w:t>
      </w:r>
    </w:p>
    <w:p w14:paraId="4EE2B65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There is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no IPv6 addressing or prefix mismatch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6A794A8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The communication failure may be caused by:</w:t>
      </w:r>
    </w:p>
    <w:p w14:paraId="4A2D9FC5" w14:textId="77777777" w:rsidR="005A0EAD" w:rsidRPr="005A0EAD" w:rsidRDefault="005A0EAD" w:rsidP="005A0E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Incorrect default gateway </w:t>
      </w:r>
    </w:p>
    <w:p w14:paraId="53572A46" w14:textId="77777777" w:rsidR="005A0EAD" w:rsidRPr="005A0EAD" w:rsidRDefault="005A0EAD" w:rsidP="005A0E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Firewall blocking traffic </w:t>
      </w:r>
    </w:p>
    <w:p w14:paraId="51FD93E0" w14:textId="77777777" w:rsidR="005A0EAD" w:rsidRPr="005A0EAD" w:rsidRDefault="005A0EAD" w:rsidP="005A0E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Interface disabled </w:t>
      </w:r>
    </w:p>
    <w:p w14:paraId="081EC70E" w14:textId="77777777" w:rsidR="005A0EAD" w:rsidRPr="005A0EAD" w:rsidRDefault="005A0EAD" w:rsidP="005A0E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Duplicate IPv6 address </w:t>
      </w:r>
    </w:p>
    <w:p w14:paraId="1FC70CED" w14:textId="77777777" w:rsidR="005A0EAD" w:rsidRPr="005A0EAD" w:rsidRDefault="005A0EAD" w:rsidP="005A0E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0EAD">
        <w:rPr>
          <w:rFonts w:ascii="Times New Roman" w:hAnsi="Times New Roman" w:cs="Times New Roman"/>
          <w:sz w:val="28"/>
          <w:szCs w:val="28"/>
        </w:rPr>
        <w:lastRenderedPageBreak/>
        <w:t>Neighbor</w:t>
      </w:r>
      <w:proofErr w:type="spellEnd"/>
      <w:r w:rsidRPr="005A0EAD">
        <w:rPr>
          <w:rFonts w:ascii="Times New Roman" w:hAnsi="Times New Roman" w:cs="Times New Roman"/>
          <w:sz w:val="28"/>
          <w:szCs w:val="28"/>
        </w:rPr>
        <w:t xml:space="preserve"> Discovery failure </w:t>
      </w:r>
    </w:p>
    <w:p w14:paraId="3247935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5: Optimize the IPv6 Configuration</w:t>
      </w:r>
    </w:p>
    <w:p w14:paraId="7EECA07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A</w:t>
      </w:r>
    </w:p>
    <w:p w14:paraId="56D4B49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2001:db8:0:0::10/64</w:t>
      </w:r>
    </w:p>
    <w:p w14:paraId="3922050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B</w:t>
      </w:r>
    </w:p>
    <w:p w14:paraId="6927285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2001:db8:0:0::20/64</w:t>
      </w:r>
    </w:p>
    <w:p w14:paraId="1E43932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Default Gateway</w:t>
      </w:r>
    </w:p>
    <w:p w14:paraId="2171418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2001:db8:0:0::1</w:t>
      </w:r>
    </w:p>
    <w:p w14:paraId="10EC4D7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6: Calculate Available Host Addresses</w:t>
      </w:r>
    </w:p>
    <w:p w14:paraId="5463704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Host Bits</w:t>
      </w:r>
    </w:p>
    <w:p w14:paraId="05D7C65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128 − 64</w:t>
      </w:r>
    </w:p>
    <w:p w14:paraId="41E0A9F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64</w:t>
      </w:r>
    </w:p>
    <w:p w14:paraId="62E4F83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Available Addresses</w:t>
      </w:r>
    </w:p>
    <w:p w14:paraId="05142D0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2^64</w:t>
      </w:r>
    </w:p>
    <w:p w14:paraId="720F47F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18,446,744,073,709,551,616 addresses</w:t>
      </w:r>
    </w:p>
    <w:p w14:paraId="0D768AFC" w14:textId="022364DE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E165E7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962EF0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0650D8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BDBAA5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95FF36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FED26E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BA7043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8FE95E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0DCD59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FCF922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3368E9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BD0786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0FEDE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7BE8F4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3 – </w:t>
      </w:r>
      <w:proofErr w:type="spell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 and Optimize the Subnet Allocation</w:t>
      </w:r>
    </w:p>
    <w:p w14:paraId="048B9DA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Given Network</w:t>
      </w:r>
    </w:p>
    <w:p w14:paraId="7B2C5AC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192.168.1.0/24</w:t>
      </w:r>
    </w:p>
    <w:p w14:paraId="6FA42E5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Subnet Masks Used</w:t>
      </w:r>
    </w:p>
    <w:p w14:paraId="089348C8" w14:textId="77777777" w:rsidR="005A0EAD" w:rsidRPr="005A0EAD" w:rsidRDefault="005A0EAD" w:rsidP="005A0EA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/26 </w:t>
      </w:r>
    </w:p>
    <w:p w14:paraId="155BCD8B" w14:textId="77777777" w:rsidR="005A0EAD" w:rsidRPr="005A0EAD" w:rsidRDefault="005A0EAD" w:rsidP="005A0EA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/27 </w:t>
      </w:r>
    </w:p>
    <w:p w14:paraId="7DE8F967" w14:textId="77777777" w:rsidR="005A0EAD" w:rsidRPr="005A0EAD" w:rsidRDefault="005A0EAD" w:rsidP="005A0EA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/28 </w:t>
      </w:r>
    </w:p>
    <w:p w14:paraId="6DB4CF3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Step 1: </w:t>
      </w:r>
      <w:proofErr w:type="spell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 the /26 Subnet</w:t>
      </w:r>
    </w:p>
    <w:p w14:paraId="4C7D5E7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Address</w:t>
      </w:r>
    </w:p>
    <w:p w14:paraId="009F03E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192.168.1.0</w:t>
      </w:r>
    </w:p>
    <w:p w14:paraId="6F669A7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Broadcast Address</w:t>
      </w:r>
    </w:p>
    <w:p w14:paraId="4E410C1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192.168.1.63</w:t>
      </w:r>
    </w:p>
    <w:p w14:paraId="3078D42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Valid Host Range</w:t>
      </w:r>
    </w:p>
    <w:p w14:paraId="266F85D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192.168.1.1 – 192.168.1.62</w:t>
      </w:r>
    </w:p>
    <w:p w14:paraId="1F6DEF8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Usable Host Addresses</w:t>
      </w:r>
    </w:p>
    <w:p w14:paraId="578BF6B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62</w:t>
      </w:r>
    </w:p>
    <w:p w14:paraId="2F85E74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Step 2: </w:t>
      </w:r>
      <w:proofErr w:type="spell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 the /27 Subnet</w:t>
      </w:r>
    </w:p>
    <w:p w14:paraId="3F05C21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Address</w:t>
      </w:r>
    </w:p>
    <w:p w14:paraId="5AF2E00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192.168.1.64</w:t>
      </w:r>
    </w:p>
    <w:p w14:paraId="3288CB2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Broadcast Address</w:t>
      </w:r>
    </w:p>
    <w:p w14:paraId="44E5640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192.168.1.95</w:t>
      </w:r>
    </w:p>
    <w:p w14:paraId="2F3ABBA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Valid Host Range</w:t>
      </w:r>
    </w:p>
    <w:p w14:paraId="7B3ECDF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192.168.1.65 – 192.168.1.94</w:t>
      </w:r>
    </w:p>
    <w:p w14:paraId="337048B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Usable Host Addresses</w:t>
      </w:r>
    </w:p>
    <w:p w14:paraId="75A228C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30</w:t>
      </w:r>
    </w:p>
    <w:p w14:paraId="6903897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Step 3: </w:t>
      </w:r>
      <w:proofErr w:type="spell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 the /28 Subnet</w:t>
      </w:r>
    </w:p>
    <w:p w14:paraId="47BDDAD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Address</w:t>
      </w:r>
    </w:p>
    <w:p w14:paraId="598276C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192.168.1.96</w:t>
      </w:r>
    </w:p>
    <w:p w14:paraId="7D137AF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Broadcast Address</w:t>
      </w:r>
    </w:p>
    <w:p w14:paraId="6F62662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lastRenderedPageBreak/>
        <w:t>= 192.168.1.111</w:t>
      </w:r>
    </w:p>
    <w:p w14:paraId="2CF58DA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Valid Host Range</w:t>
      </w:r>
    </w:p>
    <w:p w14:paraId="6348356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192.168.1.97 – 192.168.1.110</w:t>
      </w:r>
    </w:p>
    <w:p w14:paraId="6434B1C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Usable Host Addresses</w:t>
      </w:r>
    </w:p>
    <w:p w14:paraId="54956D4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14</w:t>
      </w:r>
    </w:p>
    <w:p w14:paraId="038DD69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4: Calculate Unused Addresses</w:t>
      </w:r>
    </w:p>
    <w:p w14:paraId="736D651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If a department requiring only 10 hosts receives a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/26 subnet</w:t>
      </w:r>
      <w:r w:rsidRPr="005A0EAD">
        <w:rPr>
          <w:rFonts w:ascii="Times New Roman" w:hAnsi="Times New Roman" w:cs="Times New Roman"/>
          <w:sz w:val="28"/>
          <w:szCs w:val="28"/>
        </w:rPr>
        <w:t>, then</w:t>
      </w:r>
    </w:p>
    <w:p w14:paraId="46CC438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Unused Addresses</w:t>
      </w:r>
    </w:p>
    <w:p w14:paraId="25485F8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62 − 10</w:t>
      </w:r>
    </w:p>
    <w:p w14:paraId="64866A3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52 unused IP addresses</w:t>
      </w:r>
    </w:p>
    <w:p w14:paraId="13A53FC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This indicates inefficient subnet allocation.</w:t>
      </w:r>
    </w:p>
    <w:p w14:paraId="458BBA6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5: Debug the Addressing Plan</w:t>
      </w:r>
    </w:p>
    <w:p w14:paraId="1C7B2C2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Possible subnet allocation mistakes include:</w:t>
      </w:r>
    </w:p>
    <w:p w14:paraId="3C5AB8FA" w14:textId="77777777" w:rsidR="005A0EAD" w:rsidRPr="005A0EAD" w:rsidRDefault="005A0EAD" w:rsidP="005A0EA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Assigning a large subnet to a department with very few users. </w:t>
      </w:r>
    </w:p>
    <w:p w14:paraId="7F77279B" w14:textId="77777777" w:rsidR="005A0EAD" w:rsidRPr="005A0EAD" w:rsidRDefault="005A0EAD" w:rsidP="005A0EA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Assigning a small subnet to a department requiring many hosts. </w:t>
      </w:r>
    </w:p>
    <w:p w14:paraId="19376EE1" w14:textId="77777777" w:rsidR="005A0EAD" w:rsidRPr="005A0EAD" w:rsidRDefault="005A0EAD" w:rsidP="005A0EA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Overlapping subnet ranges. </w:t>
      </w:r>
    </w:p>
    <w:p w14:paraId="7EA57418" w14:textId="77777777" w:rsidR="005A0EAD" w:rsidRPr="005A0EAD" w:rsidRDefault="005A0EAD" w:rsidP="005A0EA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Incorrect subnet boundaries. </w:t>
      </w:r>
    </w:p>
    <w:p w14:paraId="2C63AC1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6: Recommend an Optimized VLSM Scheme</w:t>
      </w:r>
    </w:p>
    <w:p w14:paraId="06CCB8A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Assign subnet sizes according to department requirements.</w:t>
      </w:r>
    </w:p>
    <w:p w14:paraId="76D4CC8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Example:</w:t>
      </w:r>
    </w:p>
    <w:p w14:paraId="5CB6A25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HR Department (50 hosts)</w:t>
      </w:r>
    </w:p>
    <w:p w14:paraId="657FD5D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→ /26</w:t>
      </w:r>
    </w:p>
    <w:p w14:paraId="743AEC2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Sales Department (25 hosts)</w:t>
      </w:r>
    </w:p>
    <w:p w14:paraId="1382483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→ /27</w:t>
      </w:r>
    </w:p>
    <w:p w14:paraId="081A55A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Finance Department (10 hosts)</w:t>
      </w:r>
    </w:p>
    <w:p w14:paraId="7554CD6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→ /28</w:t>
      </w:r>
    </w:p>
    <w:p w14:paraId="5159755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This VLSM allocation minimizes address wastage and improves network efficiency.</w:t>
      </w:r>
    </w:p>
    <w:p w14:paraId="10E7E246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A70C2" w14:textId="1D84F641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4 – Debugging IPv6 Configuration</w:t>
      </w:r>
    </w:p>
    <w:p w14:paraId="17649DB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0A043EA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Device A</w:t>
      </w:r>
    </w:p>
    <w:p w14:paraId="5FE3F16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8::</w:t>
      </w:r>
      <w:proofErr w:type="gramEnd"/>
      <w:r w:rsidRPr="005A0EAD">
        <w:rPr>
          <w:rFonts w:ascii="Times New Roman" w:hAnsi="Times New Roman" w:cs="Times New Roman"/>
          <w:b/>
          <w:bCs/>
          <w:sz w:val="28"/>
          <w:szCs w:val="28"/>
        </w:rPr>
        <w:t>ff00:42:8329/64</w:t>
      </w:r>
    </w:p>
    <w:p w14:paraId="46B0850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Device B</w:t>
      </w:r>
    </w:p>
    <w:p w14:paraId="7CEC7FD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2001:db8:0:0:1::1/64</w:t>
      </w:r>
    </w:p>
    <w:p w14:paraId="17F11F3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1: Expand the IPv6 Addresses</w:t>
      </w:r>
    </w:p>
    <w:p w14:paraId="18475F2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A</w:t>
      </w:r>
    </w:p>
    <w:p w14:paraId="051AB47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2001:0db8:0000:0000: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0000:ff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00:0042:8329</w:t>
      </w:r>
    </w:p>
    <w:p w14:paraId="6C89E36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B</w:t>
      </w:r>
    </w:p>
    <w:p w14:paraId="00E63D7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2001:0db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8:0000:0000:0001:0000:0000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:0001</w:t>
      </w:r>
    </w:p>
    <w:p w14:paraId="1BD0BDB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2: Determine the Network Prefix</w:t>
      </w:r>
    </w:p>
    <w:p w14:paraId="320A29B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Prefix</w:t>
      </w:r>
    </w:p>
    <w:p w14:paraId="4AEFEEF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8:0:0::/</w:t>
      </w:r>
      <w:proofErr w:type="gramEnd"/>
      <w:r w:rsidRPr="005A0EAD">
        <w:rPr>
          <w:rFonts w:ascii="Times New Roman" w:hAnsi="Times New Roman" w:cs="Times New Roman"/>
          <w:b/>
          <w:bCs/>
          <w:sz w:val="28"/>
          <w:szCs w:val="28"/>
        </w:rPr>
        <w:t>64</w:t>
      </w:r>
    </w:p>
    <w:p w14:paraId="71B078B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3: Verify Whether Both Devices Belong to the Same Subnet</w:t>
      </w:r>
    </w:p>
    <w:p w14:paraId="1A144FB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Both devices belong to the same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/64 network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1841DDC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4: Identify the Addressing Error</w:t>
      </w:r>
    </w:p>
    <w:p w14:paraId="31E679D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No IPv6 addressing mismatch exists.</w:t>
      </w:r>
    </w:p>
    <w:p w14:paraId="71DCA5F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Possible reasons for communication failure are:</w:t>
      </w:r>
    </w:p>
    <w:p w14:paraId="38D8AAEF" w14:textId="77777777" w:rsidR="005A0EAD" w:rsidRPr="005A0EAD" w:rsidRDefault="005A0EAD" w:rsidP="005A0E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Incorrect default gateway </w:t>
      </w:r>
    </w:p>
    <w:p w14:paraId="6B226C5C" w14:textId="77777777" w:rsidR="005A0EAD" w:rsidRPr="005A0EAD" w:rsidRDefault="005A0EAD" w:rsidP="005A0E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Firewall restrictions </w:t>
      </w:r>
    </w:p>
    <w:p w14:paraId="22A407F3" w14:textId="77777777" w:rsidR="005A0EAD" w:rsidRPr="005A0EAD" w:rsidRDefault="005A0EAD" w:rsidP="005A0E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Interface disabled </w:t>
      </w:r>
    </w:p>
    <w:p w14:paraId="09D1B8F1" w14:textId="77777777" w:rsidR="005A0EAD" w:rsidRPr="005A0EAD" w:rsidRDefault="005A0EAD" w:rsidP="005A0E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0EAD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5A0EAD">
        <w:rPr>
          <w:rFonts w:ascii="Times New Roman" w:hAnsi="Times New Roman" w:cs="Times New Roman"/>
          <w:sz w:val="28"/>
          <w:szCs w:val="28"/>
        </w:rPr>
        <w:t xml:space="preserve"> Discovery failure </w:t>
      </w:r>
    </w:p>
    <w:p w14:paraId="4DB0A9D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5: Optimize the Configuration</w:t>
      </w:r>
    </w:p>
    <w:p w14:paraId="0D70E1C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A</w:t>
      </w:r>
    </w:p>
    <w:p w14:paraId="3E92FB2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2001:db8:0:0::10/64</w:t>
      </w:r>
    </w:p>
    <w:p w14:paraId="27BA72F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B</w:t>
      </w:r>
    </w:p>
    <w:p w14:paraId="36D95F7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2001:db8:0:0::20/64</w:t>
      </w:r>
    </w:p>
    <w:p w14:paraId="4C30747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Gateway</w:t>
      </w:r>
    </w:p>
    <w:p w14:paraId="79F07BA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lastRenderedPageBreak/>
        <w:t>= 2001:db8:0:0::1</w:t>
      </w:r>
    </w:p>
    <w:p w14:paraId="19C3A22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6: Calculate Available Host Addresses</w:t>
      </w:r>
    </w:p>
    <w:p w14:paraId="012FD9A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Available Addresses</w:t>
      </w:r>
    </w:p>
    <w:p w14:paraId="23BEAE3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2^64</w:t>
      </w:r>
    </w:p>
    <w:p w14:paraId="652D80A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18,446,744,073,709,551,616 addresses</w:t>
      </w:r>
    </w:p>
    <w:p w14:paraId="51FC13CF" w14:textId="2AE055EC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C372F5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F07959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092F9C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4D949D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F857E6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5C6079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CB3625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EDC151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3F754D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221170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BC110B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B4C611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8AF343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2EF931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FF4FB5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79B033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FF2B6A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199986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D3FA92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6C4548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41F412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34306A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AB1AB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90C70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5 – Debugging the Routing Configuration</w:t>
      </w:r>
    </w:p>
    <w:p w14:paraId="232F9DA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Given Routing Table</w:t>
      </w:r>
    </w:p>
    <w:p w14:paraId="74BECD4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192.168.1.0/24 → 10.0.0.2</w:t>
      </w:r>
    </w:p>
    <w:p w14:paraId="56D6FC6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192.168.2.0/24 → 10.0.0.3</w:t>
      </w:r>
    </w:p>
    <w:p w14:paraId="109EF2B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Default Route → 10.0.0.1</w:t>
      </w:r>
    </w:p>
    <w:p w14:paraId="3CD2E9E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Destination IP</w:t>
      </w:r>
    </w:p>
    <w:p w14:paraId="0264AB2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= 192.168.2.100</w:t>
      </w:r>
    </w:p>
    <w:p w14:paraId="6B059A6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1: Identify the Matching Routing Entry</w:t>
      </w:r>
    </w:p>
    <w:p w14:paraId="5102437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Destination IP</w:t>
      </w:r>
    </w:p>
    <w:p w14:paraId="5EE2B3A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192.168.2.100</w:t>
      </w:r>
    </w:p>
    <w:p w14:paraId="3A12C07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It matches the network</w:t>
      </w:r>
    </w:p>
    <w:p w14:paraId="7C6E9B4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192.168.2.0/24</w:t>
      </w:r>
    </w:p>
    <w:p w14:paraId="3A47CAE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using the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longest-prefix match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6F40177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2: Determine the Next-Hop Router</w:t>
      </w:r>
    </w:p>
    <w:p w14:paraId="08D24E9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Next Hop</w:t>
      </w:r>
    </w:p>
    <w:p w14:paraId="071D964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10.0.0.3</w:t>
      </w:r>
    </w:p>
    <w:p w14:paraId="1519F33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3: Verify the Destination Subnet</w:t>
      </w:r>
    </w:p>
    <w:p w14:paraId="1F942FE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Address</w:t>
      </w:r>
    </w:p>
    <w:p w14:paraId="12FF00E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192.168.2.0</w:t>
      </w:r>
    </w:p>
    <w:p w14:paraId="5BD31A3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Broadcast Address</w:t>
      </w:r>
    </w:p>
    <w:p w14:paraId="4CA106C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192.168.2.255</w:t>
      </w:r>
    </w:p>
    <w:p w14:paraId="588D912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Valid Host Range</w:t>
      </w:r>
    </w:p>
    <w:p w14:paraId="4A0659F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192.168.2.1 – 192.168.2.254</w:t>
      </w:r>
    </w:p>
    <w:p w14:paraId="70B70A1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 destination IP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192.168.2.100</w:t>
      </w:r>
      <w:r w:rsidRPr="005A0EAD">
        <w:rPr>
          <w:rFonts w:ascii="Times New Roman" w:hAnsi="Times New Roman" w:cs="Times New Roman"/>
          <w:sz w:val="28"/>
          <w:szCs w:val="28"/>
        </w:rPr>
        <w:t xml:space="preserve"> lies within this range.</w:t>
      </w:r>
    </w:p>
    <w:p w14:paraId="3909E8C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Therefore, the destination belongs to the intended subnet.</w:t>
      </w:r>
    </w:p>
    <w:p w14:paraId="4C33A93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4: Identify Routing Configuration Errors</w:t>
      </w:r>
    </w:p>
    <w:p w14:paraId="74EF0F5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Possible routing errors include:</w:t>
      </w:r>
    </w:p>
    <w:p w14:paraId="122CB2E9" w14:textId="77777777" w:rsidR="005A0EAD" w:rsidRPr="005A0EAD" w:rsidRDefault="005A0EAD" w:rsidP="005A0EA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Incorrect next-hop IP address. </w:t>
      </w:r>
    </w:p>
    <w:p w14:paraId="57D84592" w14:textId="77777777" w:rsidR="005A0EAD" w:rsidRPr="005A0EAD" w:rsidRDefault="005A0EAD" w:rsidP="005A0EA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Next-hop router is unreachable. </w:t>
      </w:r>
    </w:p>
    <w:p w14:paraId="1EF1E355" w14:textId="77777777" w:rsidR="005A0EAD" w:rsidRPr="005A0EAD" w:rsidRDefault="005A0EAD" w:rsidP="005A0EA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lastRenderedPageBreak/>
        <w:t xml:space="preserve">Interface is down. </w:t>
      </w:r>
    </w:p>
    <w:p w14:paraId="40AAFFEE" w14:textId="77777777" w:rsidR="005A0EAD" w:rsidRPr="005A0EAD" w:rsidRDefault="005A0EAD" w:rsidP="005A0EA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Missing return route. </w:t>
      </w:r>
    </w:p>
    <w:p w14:paraId="7B29354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5: Optimize the Routing Table</w:t>
      </w:r>
    </w:p>
    <w:p w14:paraId="76EF0E7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Ensure that:</w:t>
      </w:r>
    </w:p>
    <w:p w14:paraId="4C0A9AF6" w14:textId="77777777" w:rsidR="005A0EAD" w:rsidRPr="005A0EAD" w:rsidRDefault="005A0EAD" w:rsidP="005A0EA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 next-hop router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10.0.0.3</w:t>
      </w:r>
      <w:r w:rsidRPr="005A0EAD">
        <w:rPr>
          <w:rFonts w:ascii="Times New Roman" w:hAnsi="Times New Roman" w:cs="Times New Roman"/>
          <w:sz w:val="28"/>
          <w:szCs w:val="28"/>
        </w:rPr>
        <w:t xml:space="preserve"> is reachable. </w:t>
      </w:r>
    </w:p>
    <w:p w14:paraId="4DE79DF7" w14:textId="77777777" w:rsidR="005A0EAD" w:rsidRPr="005A0EAD" w:rsidRDefault="005A0EAD" w:rsidP="005A0EA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Interfaces are active. </w:t>
      </w:r>
    </w:p>
    <w:p w14:paraId="49A3FB53" w14:textId="77777777" w:rsidR="005A0EAD" w:rsidRPr="005A0EAD" w:rsidRDefault="005A0EAD" w:rsidP="005A0EA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Return routes are correctly configured. </w:t>
      </w:r>
    </w:p>
    <w:p w14:paraId="32ED7CE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This improves packet forwarding efficiency.</w:t>
      </w:r>
    </w:p>
    <w:p w14:paraId="5BDCF33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6: Route Used if No Matching Destination Exists</w:t>
      </w:r>
    </w:p>
    <w:p w14:paraId="466B949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If no routing entry matches the destination, the router forwards the packet using the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Default Route (10.0.0.1)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543398D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CCA25D" w14:textId="77777777" w:rsidR="005A0EAD" w:rsidRPr="005A0EAD" w:rsidRDefault="005A0EAD" w:rsidP="005A0EAD">
      <w:pPr>
        <w:spacing w:line="240" w:lineRule="auto"/>
      </w:pPr>
    </w:p>
    <w:sectPr w:rsidR="005A0EAD" w:rsidRPr="005A0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17415" w14:textId="77777777" w:rsidR="0069765C" w:rsidRDefault="0069765C" w:rsidP="005A0EAD">
      <w:pPr>
        <w:spacing w:after="0" w:line="240" w:lineRule="auto"/>
      </w:pPr>
      <w:r>
        <w:separator/>
      </w:r>
    </w:p>
  </w:endnote>
  <w:endnote w:type="continuationSeparator" w:id="0">
    <w:p w14:paraId="59331344" w14:textId="77777777" w:rsidR="0069765C" w:rsidRDefault="0069765C" w:rsidP="005A0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11C34" w14:textId="77777777" w:rsidR="0069765C" w:rsidRDefault="0069765C" w:rsidP="005A0EAD">
      <w:pPr>
        <w:spacing w:after="0" w:line="240" w:lineRule="auto"/>
      </w:pPr>
      <w:r>
        <w:separator/>
      </w:r>
    </w:p>
  </w:footnote>
  <w:footnote w:type="continuationSeparator" w:id="0">
    <w:p w14:paraId="21DAB111" w14:textId="77777777" w:rsidR="0069765C" w:rsidRDefault="0069765C" w:rsidP="005A0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0F33"/>
    <w:multiLevelType w:val="multilevel"/>
    <w:tmpl w:val="9C2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7AEE"/>
    <w:multiLevelType w:val="multilevel"/>
    <w:tmpl w:val="9BFA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D54F3"/>
    <w:multiLevelType w:val="multilevel"/>
    <w:tmpl w:val="7C7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E2B73"/>
    <w:multiLevelType w:val="multilevel"/>
    <w:tmpl w:val="218C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20B5E"/>
    <w:multiLevelType w:val="multilevel"/>
    <w:tmpl w:val="9E5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72831"/>
    <w:multiLevelType w:val="multilevel"/>
    <w:tmpl w:val="313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17331"/>
    <w:multiLevelType w:val="multilevel"/>
    <w:tmpl w:val="FCD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37229"/>
    <w:multiLevelType w:val="multilevel"/>
    <w:tmpl w:val="9B48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857488">
    <w:abstractNumId w:val="5"/>
  </w:num>
  <w:num w:numId="2" w16cid:durableId="2053845811">
    <w:abstractNumId w:val="4"/>
  </w:num>
  <w:num w:numId="3" w16cid:durableId="65349710">
    <w:abstractNumId w:val="3"/>
  </w:num>
  <w:num w:numId="4" w16cid:durableId="1428427573">
    <w:abstractNumId w:val="7"/>
  </w:num>
  <w:num w:numId="5" w16cid:durableId="235828400">
    <w:abstractNumId w:val="0"/>
  </w:num>
  <w:num w:numId="6" w16cid:durableId="649988258">
    <w:abstractNumId w:val="2"/>
  </w:num>
  <w:num w:numId="7" w16cid:durableId="664935115">
    <w:abstractNumId w:val="6"/>
  </w:num>
  <w:num w:numId="8" w16cid:durableId="1079794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AD"/>
    <w:rsid w:val="0007606F"/>
    <w:rsid w:val="005A0EAD"/>
    <w:rsid w:val="0069765C"/>
    <w:rsid w:val="00955571"/>
    <w:rsid w:val="00C0716A"/>
    <w:rsid w:val="00D9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6012"/>
  <w15:chartTrackingRefBased/>
  <w15:docId w15:val="{B7D9AE11-2471-4B6A-9EBE-AEC0AC6C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E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0E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EAD"/>
  </w:style>
  <w:style w:type="paragraph" w:styleId="Footer">
    <w:name w:val="footer"/>
    <w:basedOn w:val="Normal"/>
    <w:link w:val="FooterChar"/>
    <w:uiPriority w:val="99"/>
    <w:unhideWhenUsed/>
    <w:rsid w:val="005A0E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1513</Words>
  <Characters>8626</Characters>
  <Application>Microsoft Office Word</Application>
  <DocSecurity>0</DocSecurity>
  <Lines>71</Lines>
  <Paragraphs>20</Paragraphs>
  <ScaleCrop>false</ScaleCrop>
  <Company/>
  <LinksUpToDate>false</LinksUpToDate>
  <CharactersWithSpaces>10119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Sivarangjenii</dc:creator>
  <cp:keywords/>
  <dc:description/>
  <cp:lastModifiedBy>divya shree k</cp:lastModifiedBy>
  <cp:revision>2</cp:revision>
  <dcterms:created xsi:type="dcterms:W3CDTF">2026-07-31T02:45:00Z</dcterms:created>
  <dcterms:modified xsi:type="dcterms:W3CDTF">2026-07-31T02:45:00Z</dcterms:modified>
</cp:coreProperties>
</file>