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AA4" w:rsidRDefault="00ED3FF4">
      <w:r>
        <w:t>We Have found out the following;</w:t>
      </w:r>
    </w:p>
    <w:p w:rsidR="00ED3FF4" w:rsidRDefault="00ED3FF4">
      <w:r w:rsidRPr="00ED3FF4">
        <w:drawing>
          <wp:inline distT="0" distB="0" distL="0" distR="0" wp14:anchorId="64B28335" wp14:editId="546BF00E">
            <wp:extent cx="5610225" cy="4962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FF4" w:rsidRPr="00ED3FF4" w:rsidRDefault="00ED3FF4" w:rsidP="00ED3FF4"/>
    <w:p w:rsidR="00ED3FF4" w:rsidRDefault="00ED3FF4" w:rsidP="00ED3FF4">
      <w:pPr>
        <w:tabs>
          <w:tab w:val="left" w:pos="8292"/>
        </w:tabs>
      </w:pPr>
      <w:r>
        <w:t>Ai</w:t>
      </w:r>
      <w:r w:rsidR="00E43170">
        <w:t xml:space="preserve">rplane </w:t>
      </w:r>
      <w:r>
        <w:t xml:space="preserve">tend to take damage however there are very few cases of completely destroyed </w:t>
      </w:r>
      <w:r w:rsidR="00E43170">
        <w:t>planes thus we can go into the plane business.</w:t>
      </w:r>
    </w:p>
    <w:p w:rsidR="00E43170" w:rsidRDefault="00E43170" w:rsidP="00E43170">
      <w:pPr>
        <w:tabs>
          <w:tab w:val="left" w:pos="8292"/>
        </w:tabs>
      </w:pPr>
      <w:r w:rsidRPr="00E43170">
        <w:lastRenderedPageBreak/>
        <w:drawing>
          <wp:inline distT="0" distB="0" distL="0" distR="0" wp14:anchorId="2293D05F" wp14:editId="0537E618">
            <wp:extent cx="5524500" cy="4962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170" w:rsidRDefault="00E43170" w:rsidP="00E43170"/>
    <w:p w:rsidR="00E43170" w:rsidRDefault="00E43170" w:rsidP="00E43170">
      <w:r>
        <w:t>Helicopters seem to get destroyed more fre</w:t>
      </w:r>
      <w:r w:rsidR="00CB4BA6">
        <w:t>quently as we can see the distribution is roughly at 20% against those that survive.</w:t>
      </w:r>
    </w:p>
    <w:p w:rsidR="00CB4BA6" w:rsidRPr="00E43170" w:rsidRDefault="00CB4BA6" w:rsidP="00E43170">
      <w:r>
        <w:t>Also as a note, there are far fewer cases of crashes in helicopter than wit</w:t>
      </w:r>
      <w:r w:rsidR="005C157A">
        <w:t>h Airplanes thus proving that this would be a suitable venture.</w:t>
      </w:r>
      <w:bookmarkStart w:id="0" w:name="_GoBack"/>
      <w:bookmarkEnd w:id="0"/>
    </w:p>
    <w:sectPr w:rsidR="00CB4BA6" w:rsidRPr="00E43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FF4"/>
    <w:rsid w:val="005C157A"/>
    <w:rsid w:val="00AB0AA4"/>
    <w:rsid w:val="00CB4BA6"/>
    <w:rsid w:val="00E43170"/>
    <w:rsid w:val="00ED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118A3"/>
  <w15:chartTrackingRefBased/>
  <w15:docId w15:val="{D2B9256B-9050-497D-A0E3-5CC910C9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Katete Ogando</dc:creator>
  <cp:keywords/>
  <dc:description/>
  <cp:lastModifiedBy>Daniel Katete Ogando</cp:lastModifiedBy>
  <cp:revision>1</cp:revision>
  <dcterms:created xsi:type="dcterms:W3CDTF">2024-11-17T16:33:00Z</dcterms:created>
  <dcterms:modified xsi:type="dcterms:W3CDTF">2024-11-17T16:39:00Z</dcterms:modified>
</cp:coreProperties>
</file>