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AEEAC" w14:textId="77777777" w:rsidR="00686D3B" w:rsidRPr="009A4416" w:rsidRDefault="00686D3B" w:rsidP="00C14DF2">
      <w:pPr>
        <w:pStyle w:val="Heading1"/>
        <w:rPr>
          <w:noProof/>
        </w:rPr>
      </w:pPr>
    </w:p>
    <w:p w14:paraId="5BF31187" w14:textId="77777777" w:rsidR="00686D3B" w:rsidRPr="009A4416" w:rsidRDefault="00686D3B" w:rsidP="00686D3B">
      <w:pPr>
        <w:jc w:val="center"/>
        <w:rPr>
          <w:rFonts w:cs="Times New Roman"/>
        </w:rPr>
      </w:pPr>
      <w:r w:rsidRPr="009A4416">
        <w:rPr>
          <w:rFonts w:cs="Times New Roman"/>
          <w:noProof/>
        </w:rPr>
        <w:drawing>
          <wp:inline distT="0" distB="0" distL="0" distR="0" wp14:anchorId="00715E3E" wp14:editId="183921D4">
            <wp:extent cx="1701800" cy="1720850"/>
            <wp:effectExtent l="0" t="0" r="0" b="0"/>
            <wp:docPr id="164411513" name="Picture 164411513" descr="Logo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Assets"/>
                    <pic:cNvPicPr>
                      <a:picLocks noChangeAspect="1" noChangeArrowheads="1"/>
                    </pic:cNvPicPr>
                  </pic:nvPicPr>
                  <pic:blipFill rotWithShape="1">
                    <a:blip r:embed="rId8">
                      <a:extLst>
                        <a:ext uri="{28A0092B-C50C-407E-A947-70E740481C1C}">
                          <a14:useLocalDpi xmlns:a14="http://schemas.microsoft.com/office/drawing/2010/main" val="0"/>
                        </a:ext>
                      </a:extLst>
                    </a:blip>
                    <a:srcRect l="35321" t="24104" r="34533" b="23639"/>
                    <a:stretch/>
                  </pic:blipFill>
                  <pic:spPr bwMode="auto">
                    <a:xfrm>
                      <a:off x="0" y="0"/>
                      <a:ext cx="1701800" cy="1720850"/>
                    </a:xfrm>
                    <a:prstGeom prst="rect">
                      <a:avLst/>
                    </a:prstGeom>
                    <a:noFill/>
                    <a:ln>
                      <a:noFill/>
                    </a:ln>
                    <a:extLst>
                      <a:ext uri="{53640926-AAD7-44D8-BBD7-CCE9431645EC}">
                        <a14:shadowObscured xmlns:a14="http://schemas.microsoft.com/office/drawing/2010/main"/>
                      </a:ext>
                    </a:extLst>
                  </pic:spPr>
                </pic:pic>
              </a:graphicData>
            </a:graphic>
          </wp:inline>
        </w:drawing>
      </w:r>
    </w:p>
    <w:p w14:paraId="16F4481B" w14:textId="77777777" w:rsidR="00686D3B" w:rsidRPr="009A4416" w:rsidRDefault="00686D3B" w:rsidP="00686D3B">
      <w:pPr>
        <w:jc w:val="center"/>
        <w:rPr>
          <w:rFonts w:cs="Times New Roman"/>
          <w:b/>
          <w:bCs/>
          <w:sz w:val="24"/>
          <w:szCs w:val="24"/>
        </w:rPr>
      </w:pPr>
      <w:r w:rsidRPr="009A4416">
        <w:rPr>
          <w:rFonts w:cs="Times New Roman"/>
          <w:b/>
          <w:bCs/>
          <w:sz w:val="24"/>
          <w:szCs w:val="24"/>
        </w:rPr>
        <w:t>California Polytechnic State University Pomona</w:t>
      </w:r>
    </w:p>
    <w:p w14:paraId="347EE20A" w14:textId="77777777" w:rsidR="00686D3B" w:rsidRPr="009A4416" w:rsidRDefault="00686D3B" w:rsidP="00686D3B">
      <w:pPr>
        <w:jc w:val="center"/>
        <w:rPr>
          <w:rFonts w:cs="Times New Roman"/>
          <w:sz w:val="24"/>
          <w:szCs w:val="24"/>
        </w:rPr>
      </w:pPr>
      <w:r w:rsidRPr="009A4416">
        <w:rPr>
          <w:rFonts w:cs="Times New Roman"/>
          <w:sz w:val="24"/>
          <w:szCs w:val="24"/>
        </w:rPr>
        <w:t>DEPARTMENT OF ELECTRICAL &amp; COMPUTER ENGINEERING</w:t>
      </w:r>
    </w:p>
    <w:p w14:paraId="02B27640" w14:textId="77777777" w:rsidR="00686D3B" w:rsidRPr="009A4416" w:rsidRDefault="00686D3B" w:rsidP="00686D3B">
      <w:pPr>
        <w:jc w:val="center"/>
        <w:rPr>
          <w:rFonts w:cs="Times New Roman"/>
          <w:sz w:val="24"/>
          <w:szCs w:val="24"/>
        </w:rPr>
      </w:pPr>
    </w:p>
    <w:p w14:paraId="136F15D9" w14:textId="77777777" w:rsidR="00686D3B" w:rsidRPr="009A4416" w:rsidRDefault="00C14DF2" w:rsidP="00686D3B">
      <w:pPr>
        <w:jc w:val="center"/>
        <w:rPr>
          <w:rFonts w:cs="Times New Roman"/>
          <w:sz w:val="24"/>
          <w:szCs w:val="24"/>
        </w:rPr>
      </w:pPr>
      <w:r>
        <w:rPr>
          <w:rFonts w:cs="Times New Roman"/>
          <w:sz w:val="24"/>
          <w:szCs w:val="24"/>
        </w:rPr>
        <w:t>IINTRO TO MICROCONTROLLERS</w:t>
      </w:r>
      <w:r w:rsidR="00686D3B" w:rsidRPr="009A4416">
        <w:rPr>
          <w:rFonts w:cs="Times New Roman"/>
          <w:sz w:val="24"/>
          <w:szCs w:val="24"/>
        </w:rPr>
        <w:t xml:space="preserve"> LAB</w:t>
      </w:r>
    </w:p>
    <w:p w14:paraId="27A5D9D6" w14:textId="77777777" w:rsidR="00686D3B" w:rsidRPr="009A4416" w:rsidRDefault="00686D3B" w:rsidP="00686D3B">
      <w:pPr>
        <w:jc w:val="center"/>
        <w:rPr>
          <w:rFonts w:cs="Times New Roman"/>
          <w:sz w:val="24"/>
          <w:szCs w:val="24"/>
        </w:rPr>
      </w:pPr>
      <w:r w:rsidRPr="009A4416">
        <w:rPr>
          <w:rFonts w:cs="Times New Roman"/>
          <w:sz w:val="24"/>
          <w:szCs w:val="24"/>
        </w:rPr>
        <w:t xml:space="preserve">ECE </w:t>
      </w:r>
      <w:r w:rsidR="00C14DF2">
        <w:rPr>
          <w:rFonts w:cs="Times New Roman"/>
          <w:sz w:val="24"/>
          <w:szCs w:val="24"/>
        </w:rPr>
        <w:t>3301</w:t>
      </w:r>
      <w:r w:rsidRPr="009A4416">
        <w:rPr>
          <w:rFonts w:cs="Times New Roman"/>
          <w:sz w:val="24"/>
          <w:szCs w:val="24"/>
        </w:rPr>
        <w:t>L</w:t>
      </w:r>
      <w:r w:rsidR="0046626F">
        <w:rPr>
          <w:rFonts w:cs="Times New Roman"/>
          <w:sz w:val="24"/>
          <w:szCs w:val="24"/>
        </w:rPr>
        <w:t>.03</w:t>
      </w:r>
    </w:p>
    <w:p w14:paraId="20A2B379" w14:textId="77777777" w:rsidR="00686D3B" w:rsidRPr="009A4416" w:rsidRDefault="00686D3B" w:rsidP="00686D3B">
      <w:pPr>
        <w:jc w:val="center"/>
        <w:rPr>
          <w:rFonts w:cs="Times New Roman"/>
          <w:sz w:val="24"/>
          <w:szCs w:val="24"/>
        </w:rPr>
      </w:pPr>
      <w:r w:rsidRPr="009A4416">
        <w:rPr>
          <w:rFonts w:cs="Times New Roman"/>
          <w:sz w:val="24"/>
          <w:szCs w:val="24"/>
        </w:rPr>
        <w:t>Report #1</w:t>
      </w:r>
    </w:p>
    <w:p w14:paraId="1CCBDC6F" w14:textId="77777777" w:rsidR="00686D3B" w:rsidRPr="009A4416" w:rsidRDefault="00686D3B" w:rsidP="00686D3B">
      <w:pPr>
        <w:jc w:val="center"/>
        <w:rPr>
          <w:rFonts w:cs="Times New Roman"/>
        </w:rPr>
      </w:pPr>
    </w:p>
    <w:p w14:paraId="53D45FFF" w14:textId="6109B387" w:rsidR="00686D3B" w:rsidRPr="009A4416" w:rsidRDefault="00686D3B" w:rsidP="00686D3B">
      <w:pPr>
        <w:jc w:val="center"/>
        <w:rPr>
          <w:rFonts w:cs="Times New Roman"/>
          <w:b/>
          <w:sz w:val="24"/>
          <w:szCs w:val="24"/>
        </w:rPr>
      </w:pPr>
      <w:r w:rsidRPr="009A4416">
        <w:rPr>
          <w:rFonts w:cs="Times New Roman"/>
          <w:b/>
          <w:sz w:val="24"/>
          <w:szCs w:val="24"/>
        </w:rPr>
        <w:t xml:space="preserve">LAB </w:t>
      </w:r>
      <w:r w:rsidR="00AB76AD">
        <w:rPr>
          <w:rFonts w:cs="Times New Roman"/>
          <w:b/>
          <w:sz w:val="24"/>
          <w:szCs w:val="24"/>
        </w:rPr>
        <w:t>2</w:t>
      </w:r>
      <w:r w:rsidRPr="009A4416">
        <w:rPr>
          <w:rFonts w:cs="Times New Roman"/>
          <w:b/>
          <w:sz w:val="24"/>
          <w:szCs w:val="24"/>
        </w:rPr>
        <w:t xml:space="preserve"> – </w:t>
      </w:r>
      <w:r w:rsidR="003B0A3C" w:rsidRPr="003B0A3C">
        <w:rPr>
          <w:rFonts w:cs="Times New Roman"/>
          <w:b/>
          <w:sz w:val="24"/>
          <w:szCs w:val="24"/>
        </w:rPr>
        <w:t>Basic Input/Output using Microcontroller parallel ports</w:t>
      </w:r>
    </w:p>
    <w:p w14:paraId="15739307" w14:textId="77777777" w:rsidR="00686D3B" w:rsidRPr="009A4416" w:rsidRDefault="00686D3B" w:rsidP="00686D3B">
      <w:pPr>
        <w:jc w:val="center"/>
        <w:rPr>
          <w:rFonts w:cs="Times New Roman"/>
          <w:sz w:val="24"/>
          <w:szCs w:val="24"/>
        </w:rPr>
      </w:pPr>
      <w:r w:rsidRPr="009A4416">
        <w:rPr>
          <w:rFonts w:cs="Times New Roman"/>
          <w:sz w:val="24"/>
          <w:szCs w:val="24"/>
        </w:rPr>
        <w:t>Prepared by</w:t>
      </w:r>
    </w:p>
    <w:p w14:paraId="0DDC41C6" w14:textId="77777777" w:rsidR="00686D3B" w:rsidRPr="009A4416" w:rsidRDefault="00686D3B" w:rsidP="00686D3B">
      <w:pPr>
        <w:jc w:val="center"/>
        <w:rPr>
          <w:rFonts w:cs="Times New Roman"/>
          <w:b/>
          <w:bCs/>
          <w:sz w:val="32"/>
          <w:szCs w:val="32"/>
        </w:rPr>
      </w:pPr>
      <w:r w:rsidRPr="009A4416">
        <w:rPr>
          <w:rFonts w:cs="Times New Roman"/>
          <w:b/>
          <w:bCs/>
          <w:sz w:val="32"/>
          <w:szCs w:val="32"/>
        </w:rPr>
        <w:t>Kelly Williams</w:t>
      </w:r>
    </w:p>
    <w:p w14:paraId="55D3EE51" w14:textId="77777777" w:rsidR="00686D3B" w:rsidRPr="009A4416" w:rsidRDefault="00686D3B" w:rsidP="00686D3B">
      <w:pPr>
        <w:jc w:val="center"/>
        <w:rPr>
          <w:rFonts w:cs="Times New Roman"/>
          <w:b/>
          <w:bCs/>
          <w:sz w:val="18"/>
          <w:szCs w:val="18"/>
        </w:rPr>
      </w:pPr>
      <w:r w:rsidRPr="009A4416">
        <w:rPr>
          <w:rFonts w:cs="Times New Roman"/>
          <w:b/>
          <w:bCs/>
          <w:sz w:val="18"/>
          <w:szCs w:val="18"/>
        </w:rPr>
        <w:t>and</w:t>
      </w:r>
    </w:p>
    <w:p w14:paraId="3E6A8BC4" w14:textId="77777777" w:rsidR="00686D3B" w:rsidRPr="009A4416" w:rsidRDefault="00C14DF2" w:rsidP="00686D3B">
      <w:pPr>
        <w:jc w:val="center"/>
        <w:rPr>
          <w:rFonts w:cs="Times New Roman"/>
          <w:b/>
          <w:bCs/>
          <w:sz w:val="32"/>
          <w:szCs w:val="32"/>
        </w:rPr>
      </w:pPr>
      <w:r>
        <w:rPr>
          <w:rFonts w:cs="Times New Roman"/>
          <w:b/>
          <w:bCs/>
          <w:sz w:val="32"/>
          <w:szCs w:val="32"/>
        </w:rPr>
        <w:t>Isaac Bernal</w:t>
      </w:r>
    </w:p>
    <w:p w14:paraId="1880BF17" w14:textId="77777777" w:rsidR="00686D3B" w:rsidRPr="009A4416" w:rsidRDefault="00686D3B" w:rsidP="00686D3B">
      <w:pPr>
        <w:jc w:val="center"/>
        <w:rPr>
          <w:rFonts w:cs="Times New Roman"/>
          <w:sz w:val="20"/>
          <w:szCs w:val="20"/>
        </w:rPr>
      </w:pPr>
      <w:r w:rsidRPr="009A4416">
        <w:rPr>
          <w:rFonts w:cs="Times New Roman"/>
          <w:sz w:val="20"/>
          <w:szCs w:val="20"/>
        </w:rPr>
        <w:t>Presented to</w:t>
      </w:r>
    </w:p>
    <w:p w14:paraId="1E2F8384" w14:textId="77777777" w:rsidR="00686D3B" w:rsidRPr="009A4416" w:rsidRDefault="00C14DF2" w:rsidP="00686D3B">
      <w:pPr>
        <w:jc w:val="center"/>
        <w:rPr>
          <w:rFonts w:cs="Times New Roman"/>
          <w:sz w:val="24"/>
          <w:szCs w:val="24"/>
        </w:rPr>
      </w:pPr>
      <w:r>
        <w:rPr>
          <w:rFonts w:cs="Times New Roman"/>
          <w:sz w:val="24"/>
          <w:szCs w:val="24"/>
        </w:rPr>
        <w:t xml:space="preserve">Felix </w:t>
      </w:r>
      <w:proofErr w:type="spellStart"/>
      <w:r>
        <w:rPr>
          <w:rFonts w:cs="Times New Roman"/>
          <w:sz w:val="24"/>
          <w:szCs w:val="24"/>
        </w:rPr>
        <w:t>Pinai</w:t>
      </w:r>
      <w:proofErr w:type="spellEnd"/>
    </w:p>
    <w:p w14:paraId="1FD50E3C" w14:textId="77777777" w:rsidR="00686D3B" w:rsidRPr="009A4416" w:rsidRDefault="00686D3B" w:rsidP="00686D3B">
      <w:pPr>
        <w:jc w:val="center"/>
        <w:rPr>
          <w:rFonts w:cs="Times New Roman"/>
        </w:rPr>
      </w:pPr>
    </w:p>
    <w:p w14:paraId="4B8FDEE0" w14:textId="4662799A" w:rsidR="00686D3B" w:rsidRPr="009A4416" w:rsidRDefault="00C14DF2" w:rsidP="00686D3B">
      <w:pPr>
        <w:jc w:val="center"/>
        <w:rPr>
          <w:rFonts w:cs="Times New Roman"/>
        </w:rPr>
      </w:pPr>
      <w:r>
        <w:rPr>
          <w:rFonts w:cs="Times New Roman"/>
          <w:sz w:val="24"/>
          <w:szCs w:val="24"/>
        </w:rPr>
        <w:t>September 1</w:t>
      </w:r>
      <w:r w:rsidR="003B0A3C">
        <w:rPr>
          <w:rFonts w:cs="Times New Roman"/>
          <w:sz w:val="24"/>
          <w:szCs w:val="24"/>
        </w:rPr>
        <w:t>2</w:t>
      </w:r>
      <w:r w:rsidR="001227FD">
        <w:rPr>
          <w:rFonts w:cs="Times New Roman"/>
          <w:sz w:val="24"/>
          <w:szCs w:val="24"/>
        </w:rPr>
        <w:t>, 2024</w:t>
      </w:r>
    </w:p>
    <w:p w14:paraId="6966115D" w14:textId="77777777" w:rsidR="00686D3B" w:rsidRPr="009A4416" w:rsidRDefault="00686D3B" w:rsidP="00686D3B">
      <w:pPr>
        <w:rPr>
          <w:rFonts w:cs="Times New Roman"/>
        </w:rPr>
      </w:pPr>
      <w:r w:rsidRPr="009A4416">
        <w:rPr>
          <w:rFonts w:cs="Times New Roman"/>
        </w:rPr>
        <w:br w:type="page"/>
      </w:r>
    </w:p>
    <w:p w14:paraId="0BB4FC66" w14:textId="77777777" w:rsidR="00686D3B" w:rsidRPr="009A4416" w:rsidRDefault="00686D3B" w:rsidP="00C14DF2">
      <w:pPr>
        <w:pStyle w:val="Heading1"/>
      </w:pPr>
      <w:bookmarkStart w:id="0" w:name="_Toc177034907"/>
      <w:r w:rsidRPr="009A4416">
        <w:lastRenderedPageBreak/>
        <w:t>TABLE OF CONTENTS</w:t>
      </w:r>
      <w:bookmarkEnd w:id="0"/>
    </w:p>
    <w:p w14:paraId="0F3DAB0F" w14:textId="4554A019" w:rsidR="00E24968" w:rsidRDefault="00686D3B">
      <w:pPr>
        <w:pStyle w:val="TOC1"/>
        <w:tabs>
          <w:tab w:val="right" w:leader="dot" w:pos="9350"/>
        </w:tabs>
        <w:rPr>
          <w:rFonts w:asciiTheme="minorHAnsi" w:eastAsiaTheme="minorEastAsia" w:hAnsiTheme="minorHAnsi"/>
          <w:noProof/>
          <w:sz w:val="24"/>
          <w:szCs w:val="24"/>
        </w:rPr>
      </w:pPr>
      <w:r w:rsidRPr="009A4416">
        <w:rPr>
          <w:rFonts w:cs="Times New Roman"/>
        </w:rPr>
        <w:fldChar w:fldCharType="begin"/>
      </w:r>
      <w:r w:rsidRPr="009A4416">
        <w:rPr>
          <w:rFonts w:cs="Times New Roman"/>
        </w:rPr>
        <w:instrText>TOC \o "1-3" \h \z \u</w:instrText>
      </w:r>
      <w:r w:rsidRPr="009A4416">
        <w:rPr>
          <w:rFonts w:cs="Times New Roman"/>
        </w:rPr>
        <w:fldChar w:fldCharType="separate"/>
      </w:r>
      <w:hyperlink w:anchor="_Toc177034907" w:history="1">
        <w:r w:rsidR="00E24968" w:rsidRPr="004476B0">
          <w:rPr>
            <w:rStyle w:val="Hyperlink"/>
            <w:noProof/>
          </w:rPr>
          <w:t>TABLE OF CONTENTS</w:t>
        </w:r>
        <w:r w:rsidR="00E24968">
          <w:rPr>
            <w:noProof/>
            <w:webHidden/>
          </w:rPr>
          <w:tab/>
        </w:r>
        <w:r w:rsidR="00E24968">
          <w:rPr>
            <w:noProof/>
            <w:webHidden/>
          </w:rPr>
          <w:fldChar w:fldCharType="begin"/>
        </w:r>
        <w:r w:rsidR="00E24968">
          <w:rPr>
            <w:noProof/>
            <w:webHidden/>
          </w:rPr>
          <w:instrText xml:space="preserve"> PAGEREF _Toc177034907 \h </w:instrText>
        </w:r>
        <w:r w:rsidR="00E24968">
          <w:rPr>
            <w:noProof/>
            <w:webHidden/>
          </w:rPr>
        </w:r>
        <w:r w:rsidR="00E24968">
          <w:rPr>
            <w:noProof/>
            <w:webHidden/>
          </w:rPr>
          <w:fldChar w:fldCharType="separate"/>
        </w:r>
        <w:r w:rsidR="00E24968">
          <w:rPr>
            <w:noProof/>
            <w:webHidden/>
          </w:rPr>
          <w:t>2</w:t>
        </w:r>
        <w:r w:rsidR="00E24968">
          <w:rPr>
            <w:noProof/>
            <w:webHidden/>
          </w:rPr>
          <w:fldChar w:fldCharType="end"/>
        </w:r>
      </w:hyperlink>
    </w:p>
    <w:p w14:paraId="4BD82029" w14:textId="5AE269EA" w:rsidR="00E24968" w:rsidRDefault="00E24968">
      <w:pPr>
        <w:pStyle w:val="TOC1"/>
        <w:tabs>
          <w:tab w:val="right" w:leader="dot" w:pos="9350"/>
        </w:tabs>
        <w:rPr>
          <w:rFonts w:asciiTheme="minorHAnsi" w:eastAsiaTheme="minorEastAsia" w:hAnsiTheme="minorHAnsi"/>
          <w:noProof/>
          <w:sz w:val="24"/>
          <w:szCs w:val="24"/>
        </w:rPr>
      </w:pPr>
      <w:hyperlink w:anchor="_Toc177034908" w:history="1">
        <w:r w:rsidRPr="004476B0">
          <w:rPr>
            <w:rStyle w:val="Hyperlink"/>
            <w:noProof/>
          </w:rPr>
          <w:t>INTRODUCTION</w:t>
        </w:r>
        <w:r>
          <w:rPr>
            <w:noProof/>
            <w:webHidden/>
          </w:rPr>
          <w:tab/>
        </w:r>
        <w:r>
          <w:rPr>
            <w:noProof/>
            <w:webHidden/>
          </w:rPr>
          <w:fldChar w:fldCharType="begin"/>
        </w:r>
        <w:r>
          <w:rPr>
            <w:noProof/>
            <w:webHidden/>
          </w:rPr>
          <w:instrText xml:space="preserve"> PAGEREF _Toc177034908 \h </w:instrText>
        </w:r>
        <w:r>
          <w:rPr>
            <w:noProof/>
            <w:webHidden/>
          </w:rPr>
        </w:r>
        <w:r>
          <w:rPr>
            <w:noProof/>
            <w:webHidden/>
          </w:rPr>
          <w:fldChar w:fldCharType="separate"/>
        </w:r>
        <w:r>
          <w:rPr>
            <w:noProof/>
            <w:webHidden/>
          </w:rPr>
          <w:t>3</w:t>
        </w:r>
        <w:r>
          <w:rPr>
            <w:noProof/>
            <w:webHidden/>
          </w:rPr>
          <w:fldChar w:fldCharType="end"/>
        </w:r>
      </w:hyperlink>
    </w:p>
    <w:p w14:paraId="3D56AA33" w14:textId="662CD4F6" w:rsidR="00E24968" w:rsidRDefault="00E24968">
      <w:pPr>
        <w:pStyle w:val="TOC2"/>
        <w:tabs>
          <w:tab w:val="right" w:leader="dot" w:pos="9350"/>
        </w:tabs>
        <w:rPr>
          <w:rFonts w:asciiTheme="minorHAnsi" w:eastAsiaTheme="minorEastAsia" w:hAnsiTheme="minorHAnsi"/>
          <w:noProof/>
          <w:sz w:val="24"/>
          <w:szCs w:val="24"/>
        </w:rPr>
      </w:pPr>
      <w:hyperlink w:anchor="_Toc177034909" w:history="1">
        <w:r w:rsidRPr="004476B0">
          <w:rPr>
            <w:rStyle w:val="Hyperlink"/>
            <w:rFonts w:cs="Times New Roman"/>
            <w:noProof/>
          </w:rPr>
          <w:t>Objective</w:t>
        </w:r>
        <w:r>
          <w:rPr>
            <w:noProof/>
            <w:webHidden/>
          </w:rPr>
          <w:tab/>
        </w:r>
        <w:r>
          <w:rPr>
            <w:noProof/>
            <w:webHidden/>
          </w:rPr>
          <w:fldChar w:fldCharType="begin"/>
        </w:r>
        <w:r>
          <w:rPr>
            <w:noProof/>
            <w:webHidden/>
          </w:rPr>
          <w:instrText xml:space="preserve"> PAGEREF _Toc177034909 \h </w:instrText>
        </w:r>
        <w:r>
          <w:rPr>
            <w:noProof/>
            <w:webHidden/>
          </w:rPr>
        </w:r>
        <w:r>
          <w:rPr>
            <w:noProof/>
            <w:webHidden/>
          </w:rPr>
          <w:fldChar w:fldCharType="separate"/>
        </w:r>
        <w:r>
          <w:rPr>
            <w:noProof/>
            <w:webHidden/>
          </w:rPr>
          <w:t>3</w:t>
        </w:r>
        <w:r>
          <w:rPr>
            <w:noProof/>
            <w:webHidden/>
          </w:rPr>
          <w:fldChar w:fldCharType="end"/>
        </w:r>
      </w:hyperlink>
    </w:p>
    <w:p w14:paraId="40CC302F" w14:textId="542BC1BD" w:rsidR="00E24968" w:rsidRDefault="00E24968">
      <w:pPr>
        <w:pStyle w:val="TOC2"/>
        <w:tabs>
          <w:tab w:val="right" w:leader="dot" w:pos="9350"/>
        </w:tabs>
        <w:rPr>
          <w:rFonts w:asciiTheme="minorHAnsi" w:eastAsiaTheme="minorEastAsia" w:hAnsiTheme="minorHAnsi"/>
          <w:noProof/>
          <w:sz w:val="24"/>
          <w:szCs w:val="24"/>
        </w:rPr>
      </w:pPr>
      <w:hyperlink w:anchor="_Toc177034910" w:history="1">
        <w:r w:rsidRPr="004476B0">
          <w:rPr>
            <w:rStyle w:val="Hyperlink"/>
            <w:rFonts w:cs="Times New Roman"/>
            <w:noProof/>
          </w:rPr>
          <w:t>Summary</w:t>
        </w:r>
        <w:r>
          <w:rPr>
            <w:noProof/>
            <w:webHidden/>
          </w:rPr>
          <w:tab/>
        </w:r>
        <w:r>
          <w:rPr>
            <w:noProof/>
            <w:webHidden/>
          </w:rPr>
          <w:fldChar w:fldCharType="begin"/>
        </w:r>
        <w:r>
          <w:rPr>
            <w:noProof/>
            <w:webHidden/>
          </w:rPr>
          <w:instrText xml:space="preserve"> PAGEREF _Toc177034910 \h </w:instrText>
        </w:r>
        <w:r>
          <w:rPr>
            <w:noProof/>
            <w:webHidden/>
          </w:rPr>
        </w:r>
        <w:r>
          <w:rPr>
            <w:noProof/>
            <w:webHidden/>
          </w:rPr>
          <w:fldChar w:fldCharType="separate"/>
        </w:r>
        <w:r>
          <w:rPr>
            <w:noProof/>
            <w:webHidden/>
          </w:rPr>
          <w:t>3</w:t>
        </w:r>
        <w:r>
          <w:rPr>
            <w:noProof/>
            <w:webHidden/>
          </w:rPr>
          <w:fldChar w:fldCharType="end"/>
        </w:r>
      </w:hyperlink>
    </w:p>
    <w:p w14:paraId="746143C0" w14:textId="32891996" w:rsidR="00E24968" w:rsidRDefault="00E24968">
      <w:pPr>
        <w:pStyle w:val="TOC1"/>
        <w:tabs>
          <w:tab w:val="right" w:leader="dot" w:pos="9350"/>
        </w:tabs>
        <w:rPr>
          <w:rFonts w:asciiTheme="minorHAnsi" w:eastAsiaTheme="minorEastAsia" w:hAnsiTheme="minorHAnsi"/>
          <w:noProof/>
          <w:sz w:val="24"/>
          <w:szCs w:val="24"/>
        </w:rPr>
      </w:pPr>
      <w:hyperlink w:anchor="_Toc177034911" w:history="1">
        <w:r w:rsidRPr="004476B0">
          <w:rPr>
            <w:rStyle w:val="Hyperlink"/>
            <w:noProof/>
          </w:rPr>
          <w:t>DATA AND RESULTS</w:t>
        </w:r>
        <w:r>
          <w:rPr>
            <w:noProof/>
            <w:webHidden/>
          </w:rPr>
          <w:tab/>
        </w:r>
        <w:r>
          <w:rPr>
            <w:noProof/>
            <w:webHidden/>
          </w:rPr>
          <w:fldChar w:fldCharType="begin"/>
        </w:r>
        <w:r>
          <w:rPr>
            <w:noProof/>
            <w:webHidden/>
          </w:rPr>
          <w:instrText xml:space="preserve"> PAGEREF _Toc177034911 \h </w:instrText>
        </w:r>
        <w:r>
          <w:rPr>
            <w:noProof/>
            <w:webHidden/>
          </w:rPr>
        </w:r>
        <w:r>
          <w:rPr>
            <w:noProof/>
            <w:webHidden/>
          </w:rPr>
          <w:fldChar w:fldCharType="separate"/>
        </w:r>
        <w:r>
          <w:rPr>
            <w:noProof/>
            <w:webHidden/>
          </w:rPr>
          <w:t>4</w:t>
        </w:r>
        <w:r>
          <w:rPr>
            <w:noProof/>
            <w:webHidden/>
          </w:rPr>
          <w:fldChar w:fldCharType="end"/>
        </w:r>
      </w:hyperlink>
    </w:p>
    <w:p w14:paraId="5271244B" w14:textId="2EA8DC5E" w:rsidR="00E24968" w:rsidRDefault="00E24968">
      <w:pPr>
        <w:pStyle w:val="TOC1"/>
        <w:tabs>
          <w:tab w:val="right" w:leader="dot" w:pos="9350"/>
        </w:tabs>
        <w:rPr>
          <w:rFonts w:asciiTheme="minorHAnsi" w:eastAsiaTheme="minorEastAsia" w:hAnsiTheme="minorHAnsi"/>
          <w:noProof/>
          <w:sz w:val="24"/>
          <w:szCs w:val="24"/>
        </w:rPr>
      </w:pPr>
      <w:hyperlink w:anchor="_Toc177034912" w:history="1">
        <w:r w:rsidRPr="004476B0">
          <w:rPr>
            <w:rStyle w:val="Hyperlink"/>
            <w:noProof/>
          </w:rPr>
          <w:t>CONCLUSION</w:t>
        </w:r>
        <w:r>
          <w:rPr>
            <w:noProof/>
            <w:webHidden/>
          </w:rPr>
          <w:tab/>
        </w:r>
        <w:r>
          <w:rPr>
            <w:noProof/>
            <w:webHidden/>
          </w:rPr>
          <w:fldChar w:fldCharType="begin"/>
        </w:r>
        <w:r>
          <w:rPr>
            <w:noProof/>
            <w:webHidden/>
          </w:rPr>
          <w:instrText xml:space="preserve"> PAGEREF _Toc177034912 \h </w:instrText>
        </w:r>
        <w:r>
          <w:rPr>
            <w:noProof/>
            <w:webHidden/>
          </w:rPr>
        </w:r>
        <w:r>
          <w:rPr>
            <w:noProof/>
            <w:webHidden/>
          </w:rPr>
          <w:fldChar w:fldCharType="separate"/>
        </w:r>
        <w:r>
          <w:rPr>
            <w:noProof/>
            <w:webHidden/>
          </w:rPr>
          <w:t>4</w:t>
        </w:r>
        <w:r>
          <w:rPr>
            <w:noProof/>
            <w:webHidden/>
          </w:rPr>
          <w:fldChar w:fldCharType="end"/>
        </w:r>
      </w:hyperlink>
    </w:p>
    <w:p w14:paraId="44675D76" w14:textId="598A41B6" w:rsidR="00686D3B" w:rsidRPr="009A4416" w:rsidRDefault="00686D3B" w:rsidP="00686D3B">
      <w:pPr>
        <w:pStyle w:val="TOC1"/>
        <w:tabs>
          <w:tab w:val="right" w:leader="dot" w:pos="9360"/>
        </w:tabs>
        <w:rPr>
          <w:rFonts w:eastAsia="Times New Roman" w:cs="Times New Roman"/>
          <w:sz w:val="24"/>
          <w:szCs w:val="24"/>
        </w:rPr>
      </w:pPr>
      <w:r w:rsidRPr="009A4416">
        <w:rPr>
          <w:rFonts w:cs="Times New Roman"/>
        </w:rPr>
        <w:fldChar w:fldCharType="end"/>
      </w:r>
    </w:p>
    <w:p w14:paraId="4C795441" w14:textId="77777777" w:rsidR="00686D3B" w:rsidRPr="009A4416" w:rsidRDefault="00686D3B" w:rsidP="00686D3B">
      <w:pPr>
        <w:rPr>
          <w:rFonts w:cs="Times New Roman"/>
          <w:b/>
          <w:bCs/>
        </w:rPr>
      </w:pPr>
      <w:r w:rsidRPr="009A4416">
        <w:rPr>
          <w:rFonts w:cs="Times New Roman"/>
          <w:b/>
          <w:bCs/>
        </w:rPr>
        <w:br w:type="page"/>
      </w:r>
    </w:p>
    <w:p w14:paraId="65A21A07" w14:textId="77777777" w:rsidR="00686D3B" w:rsidRPr="009A4416" w:rsidRDefault="00686D3B" w:rsidP="00C14DF2">
      <w:pPr>
        <w:pStyle w:val="Heading1"/>
      </w:pPr>
      <w:bookmarkStart w:id="1" w:name="_Toc177034908"/>
      <w:r w:rsidRPr="009A4416">
        <w:lastRenderedPageBreak/>
        <w:t>INTRO</w:t>
      </w:r>
      <w:r w:rsidRPr="00C14DF2">
        <w:t>DU</w:t>
      </w:r>
      <w:r w:rsidRPr="009A4416">
        <w:t>CTION</w:t>
      </w:r>
      <w:bookmarkEnd w:id="1"/>
    </w:p>
    <w:p w14:paraId="60B2E307" w14:textId="79CF13AD" w:rsidR="00C14DF2" w:rsidRDefault="00C14DF2" w:rsidP="00EB0F2A">
      <w:pPr>
        <w:pStyle w:val="Heading2"/>
        <w:spacing w:line="480" w:lineRule="auto"/>
        <w:rPr>
          <w:rFonts w:cs="Times New Roman"/>
          <w:sz w:val="24"/>
          <w:szCs w:val="24"/>
        </w:rPr>
      </w:pPr>
      <w:bookmarkStart w:id="2" w:name="_Toc177034909"/>
      <w:r>
        <w:rPr>
          <w:rFonts w:cs="Times New Roman"/>
          <w:sz w:val="24"/>
          <w:szCs w:val="24"/>
        </w:rPr>
        <w:t>Objective</w:t>
      </w:r>
      <w:bookmarkEnd w:id="2"/>
    </w:p>
    <w:p w14:paraId="70B8CB92" w14:textId="785902B5" w:rsidR="00EB0F2A" w:rsidRPr="00EB0F2A" w:rsidRDefault="00EB0F2A" w:rsidP="001C60BC">
      <w:pPr>
        <w:spacing w:line="360" w:lineRule="auto"/>
      </w:pPr>
      <w:r>
        <w:t>T</w:t>
      </w:r>
      <w:r w:rsidR="00E110DA">
        <w:t>o gain a more focused understanding of microcontrollers and how to use them</w:t>
      </w:r>
      <w:r w:rsidR="009F54B7">
        <w:t xml:space="preserve"> </w:t>
      </w:r>
      <w:r w:rsidR="00C714F9">
        <w:t>paired with other devices and hardware. Students will learn how to connect more external devices and sensors to th</w:t>
      </w:r>
      <w:r w:rsidR="000C0AF4">
        <w:t xml:space="preserve">e </w:t>
      </w:r>
      <w:proofErr w:type="spellStart"/>
      <w:r w:rsidR="000C0AF4">
        <w:t>Pickit</w:t>
      </w:r>
      <w:proofErr w:type="spellEnd"/>
      <w:r w:rsidR="000C0AF4">
        <w:t xml:space="preserve"> and adjoining development board, and practice writing the accompanying code</w:t>
      </w:r>
      <w:r w:rsidR="00EE69D7">
        <w:t xml:space="preserve"> for different applications of similar hardware configurations.</w:t>
      </w:r>
    </w:p>
    <w:p w14:paraId="49BC7103" w14:textId="77777777" w:rsidR="00686D3B" w:rsidRDefault="00C14DF2" w:rsidP="00686D3B">
      <w:pPr>
        <w:pStyle w:val="Heading2"/>
        <w:spacing w:line="480" w:lineRule="auto"/>
        <w:rPr>
          <w:rFonts w:cs="Times New Roman"/>
          <w:sz w:val="24"/>
          <w:szCs w:val="24"/>
        </w:rPr>
      </w:pPr>
      <w:bookmarkStart w:id="3" w:name="_Toc177034910"/>
      <w:r>
        <w:rPr>
          <w:rFonts w:cs="Times New Roman"/>
          <w:sz w:val="24"/>
          <w:szCs w:val="24"/>
        </w:rPr>
        <w:t>Summary</w:t>
      </w:r>
      <w:bookmarkEnd w:id="3"/>
    </w:p>
    <w:p w14:paraId="21286D67" w14:textId="40607FA6" w:rsidR="00EE69D7" w:rsidRDefault="00EE69D7" w:rsidP="001C60BC">
      <w:pPr>
        <w:spacing w:line="360" w:lineRule="auto"/>
      </w:pPr>
      <w:r>
        <w:t xml:space="preserve">This lab </w:t>
      </w:r>
      <w:r w:rsidR="001C60BC">
        <w:t>is built</w:t>
      </w:r>
      <w:r>
        <w:t xml:space="preserve"> on concepts from Lab 1, with the addition of LEDs</w:t>
      </w:r>
      <w:r w:rsidR="0039328F">
        <w:t xml:space="preserve">, DIP switches, and most importantly, </w:t>
      </w:r>
      <w:r w:rsidR="002463D2">
        <w:t xml:space="preserve">writing sections of the code </w:t>
      </w:r>
      <w:proofErr w:type="gramStart"/>
      <w:r w:rsidR="002463D2">
        <w:t>ourselves</w:t>
      </w:r>
      <w:proofErr w:type="gramEnd"/>
      <w:r w:rsidR="002463D2">
        <w:t>. For software,</w:t>
      </w:r>
      <w:r w:rsidR="008C5D37">
        <w:t xml:space="preserve"> students learned how to interpret datasheets into real world applications, usin</w:t>
      </w:r>
      <w:r w:rsidR="00DA7915">
        <w:t xml:space="preserve">g descriptions of ports, registers, and memory addresses to implement into the required coding application. </w:t>
      </w:r>
      <w:r w:rsidR="00ED51FA">
        <w:t xml:space="preserve">Software students also learned how to further </w:t>
      </w:r>
      <w:r w:rsidR="001C60BC">
        <w:t>communicate</w:t>
      </w:r>
      <w:r w:rsidR="00ED51FA">
        <w:t xml:space="preserve"> with and command the </w:t>
      </w:r>
      <w:proofErr w:type="spellStart"/>
      <w:r w:rsidR="00ED51FA">
        <w:t>Pickit</w:t>
      </w:r>
      <w:proofErr w:type="spellEnd"/>
      <w:r w:rsidR="00ED51FA">
        <w:t xml:space="preserve"> microcontroller</w:t>
      </w:r>
      <w:r w:rsidR="005C7455">
        <w:t xml:space="preserve">, </w:t>
      </w:r>
      <w:r w:rsidR="00C50CD0">
        <w:t xml:space="preserve">debugging the code </w:t>
      </w:r>
      <w:proofErr w:type="gramStart"/>
      <w:r w:rsidR="00C50CD0">
        <w:t>ourselves</w:t>
      </w:r>
      <w:proofErr w:type="gramEnd"/>
      <w:r w:rsidR="00C50CD0">
        <w:t xml:space="preserve"> and learning to spot problems even if the code had no error. For hardware, students learned </w:t>
      </w:r>
      <w:r w:rsidR="006F06BB">
        <w:t xml:space="preserve">how to </w:t>
      </w:r>
      <w:r w:rsidR="001C60BC">
        <w:t>connect</w:t>
      </w:r>
      <w:r w:rsidR="006F06BB">
        <w:t xml:space="preserve"> more external devices to the </w:t>
      </w:r>
      <w:proofErr w:type="spellStart"/>
      <w:r w:rsidR="006F06BB">
        <w:t>Pickit</w:t>
      </w:r>
      <w:proofErr w:type="spellEnd"/>
      <w:r w:rsidR="006F06BB">
        <w:t xml:space="preserve"> development board. Hardware students were able to </w:t>
      </w:r>
      <w:r w:rsidR="001C60BC">
        <w:t xml:space="preserve">troubleshoot the circuit and find issues with wiring and hardware configuration. </w:t>
      </w:r>
    </w:p>
    <w:p w14:paraId="3DD9982C" w14:textId="77777777" w:rsidR="00C14DF2" w:rsidRPr="00C14DF2" w:rsidRDefault="00C14DF2" w:rsidP="00C14DF2"/>
    <w:p w14:paraId="2D4D8EBA" w14:textId="77777777" w:rsidR="001C60BC" w:rsidRDefault="001C60BC">
      <w:pPr>
        <w:rPr>
          <w:rFonts w:cs="Times New Roman"/>
          <w:b/>
          <w:bCs/>
          <w:sz w:val="28"/>
          <w:u w:val="single"/>
        </w:rPr>
      </w:pPr>
      <w:r>
        <w:br w:type="page"/>
      </w:r>
    </w:p>
    <w:p w14:paraId="728B6461" w14:textId="31E8067C" w:rsidR="00C14DF2" w:rsidRDefault="00C14DF2" w:rsidP="00474AB2">
      <w:pPr>
        <w:pStyle w:val="Heading1"/>
      </w:pPr>
      <w:bookmarkStart w:id="4" w:name="_Toc177034911"/>
      <w:r>
        <w:lastRenderedPageBreak/>
        <w:t>DATA AND RESULTS</w:t>
      </w:r>
      <w:bookmarkEnd w:id="4"/>
    </w:p>
    <w:p w14:paraId="4DA4A26A" w14:textId="0BA30F09" w:rsidR="00AA4A78" w:rsidRDefault="00474115" w:rsidP="00E24968">
      <w:pPr>
        <w:jc w:val="center"/>
      </w:pPr>
      <w:r>
        <w:rPr>
          <w:noProof/>
        </w:rPr>
        <w:drawing>
          <wp:inline distT="0" distB="0" distL="0" distR="0" wp14:anchorId="02FA6CEB" wp14:editId="367D4EE6">
            <wp:extent cx="5116450" cy="4916384"/>
            <wp:effectExtent l="0" t="0" r="8255" b="0"/>
            <wp:docPr id="179535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1614" cy="4969391"/>
                    </a:xfrm>
                    <a:prstGeom prst="rect">
                      <a:avLst/>
                    </a:prstGeom>
                    <a:noFill/>
                    <a:ln>
                      <a:noFill/>
                    </a:ln>
                  </pic:spPr>
                </pic:pic>
              </a:graphicData>
            </a:graphic>
          </wp:inline>
        </w:drawing>
      </w:r>
    </w:p>
    <w:p w14:paraId="46F924C5" w14:textId="211D68A8" w:rsidR="001C60BC" w:rsidRDefault="001C60BC" w:rsidP="001C60BC">
      <w:pPr>
        <w:jc w:val="center"/>
      </w:pPr>
      <w:r>
        <w:t>Output Signals from the</w:t>
      </w:r>
      <w:r w:rsidR="00635310">
        <w:t xml:space="preserve"> final part of the lab, where students identified </w:t>
      </w:r>
      <w:r w:rsidR="00947767">
        <w:t>RBG colors from signals.</w:t>
      </w:r>
    </w:p>
    <w:p w14:paraId="6896DA37" w14:textId="77777777" w:rsidR="00C14DF2" w:rsidRDefault="00C14DF2" w:rsidP="00C14DF2"/>
    <w:p w14:paraId="7E3E6F48" w14:textId="77777777" w:rsidR="00C14DF2" w:rsidRDefault="00C14DF2" w:rsidP="00C14DF2">
      <w:pPr>
        <w:pStyle w:val="Heading1"/>
      </w:pPr>
      <w:bookmarkStart w:id="5" w:name="_Toc177034912"/>
      <w:r>
        <w:t>CONCLUSION</w:t>
      </w:r>
      <w:bookmarkEnd w:id="5"/>
    </w:p>
    <w:p w14:paraId="659F6DC9" w14:textId="5D29E63C" w:rsidR="00947767" w:rsidRPr="00C14DF2" w:rsidRDefault="003B7357" w:rsidP="00E24968">
      <w:pPr>
        <w:spacing w:line="360" w:lineRule="auto"/>
      </w:pPr>
      <w:r>
        <w:t>T</w:t>
      </w:r>
      <w:r w:rsidRPr="003B7357">
        <w:t xml:space="preserve">his lab successfully expanded our understanding of microcontroller applications and their integration with various external devices. Building on the foundational concepts from Lab 1, we gained practical experience in connecting LEDs, DIP switches, and other components to the </w:t>
      </w:r>
      <w:proofErr w:type="spellStart"/>
      <w:r w:rsidRPr="003B7357">
        <w:t>Pickit</w:t>
      </w:r>
      <w:proofErr w:type="spellEnd"/>
      <w:r w:rsidRPr="003B7357">
        <w:t xml:space="preserve"> development board. Through hands-on exercises, we honed our skills in translating datasheet information into functional </w:t>
      </w:r>
      <w:proofErr w:type="gramStart"/>
      <w:r w:rsidRPr="003B7357">
        <w:t>code, and</w:t>
      </w:r>
      <w:proofErr w:type="gramEnd"/>
      <w:r w:rsidRPr="003B7357">
        <w:t xml:space="preserve"> improved our debugging abilities by addressing both software and hardware issues. This comprehensive approach not only reinforced our theoretical knowledge but also enhanced our problem-solving skills, preparing us for more complex microcontroller projects in the future.</w:t>
      </w:r>
    </w:p>
    <w:sectPr w:rsidR="00947767" w:rsidRPr="00C14DF2" w:rsidSect="00B22148">
      <w:headerReference w:type="default" r:id="rId1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34D04" w14:textId="77777777" w:rsidR="000B4094" w:rsidRDefault="000B4094">
      <w:pPr>
        <w:spacing w:after="0" w:line="240" w:lineRule="auto"/>
      </w:pPr>
      <w:r>
        <w:separator/>
      </w:r>
    </w:p>
  </w:endnote>
  <w:endnote w:type="continuationSeparator" w:id="0">
    <w:p w14:paraId="2DFD3228" w14:textId="77777777" w:rsidR="000B4094" w:rsidRDefault="000B4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A16B1" w14:textId="77777777" w:rsidR="000B4094" w:rsidRDefault="000B4094">
      <w:pPr>
        <w:spacing w:after="0" w:line="240" w:lineRule="auto"/>
      </w:pPr>
      <w:r>
        <w:separator/>
      </w:r>
    </w:p>
  </w:footnote>
  <w:footnote w:type="continuationSeparator" w:id="0">
    <w:p w14:paraId="13CB8A55" w14:textId="77777777" w:rsidR="000B4094" w:rsidRDefault="000B4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6C0F3" w14:textId="77777777" w:rsidR="00686D3B" w:rsidRDefault="001227FD" w:rsidP="51D9836F">
    <w:pPr>
      <w:pStyle w:val="Header"/>
      <w:jc w:val="right"/>
    </w:pPr>
    <w:r>
      <w:t>Vo</w:t>
    </w:r>
    <w:r w:rsidR="00686D3B">
      <w:t xml:space="preserve">, Williams </w:t>
    </w:r>
    <w:sdt>
      <w:sdtPr>
        <w:id w:val="-1067191087"/>
        <w:docPartObj>
          <w:docPartGallery w:val="Page Numbers (Top of Page)"/>
          <w:docPartUnique/>
        </w:docPartObj>
      </w:sdtPr>
      <w:sdtEndPr>
        <w:rPr>
          <w:noProof/>
        </w:rPr>
      </w:sdtEndPr>
      <w:sdtContent>
        <w:r w:rsidR="00686D3B" w:rsidRPr="51D9836F">
          <w:fldChar w:fldCharType="begin"/>
        </w:r>
        <w:r w:rsidR="00686D3B">
          <w:instrText xml:space="preserve"> PAGE   \* MERGEFORMAT </w:instrText>
        </w:r>
        <w:r w:rsidR="00686D3B" w:rsidRPr="51D9836F">
          <w:fldChar w:fldCharType="separate"/>
        </w:r>
        <w:r w:rsidR="00686D3B" w:rsidRPr="51D9836F">
          <w:rPr>
            <w:noProof/>
          </w:rPr>
          <w:t>2</w:t>
        </w:r>
        <w:r w:rsidR="00686D3B" w:rsidRPr="51D9836F">
          <w:rPr>
            <w:noProof/>
          </w:rPr>
          <w:fldChar w:fldCharType="end"/>
        </w:r>
      </w:sdtContent>
    </w:sdt>
  </w:p>
  <w:p w14:paraId="68C4D9B4" w14:textId="77777777" w:rsidR="00686D3B" w:rsidRDefault="00686D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B0136"/>
    <w:multiLevelType w:val="hybridMultilevel"/>
    <w:tmpl w:val="4FD298B8"/>
    <w:lvl w:ilvl="0" w:tplc="7480E004">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E6E8A"/>
    <w:multiLevelType w:val="hybridMultilevel"/>
    <w:tmpl w:val="D7E88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C62FF"/>
    <w:multiLevelType w:val="hybridMultilevel"/>
    <w:tmpl w:val="9A461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148E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0057627"/>
    <w:multiLevelType w:val="hybridMultilevel"/>
    <w:tmpl w:val="FFFFFFFF"/>
    <w:lvl w:ilvl="0" w:tplc="030C53D4">
      <w:start w:val="1"/>
      <w:numFmt w:val="lowerLetter"/>
      <w:lvlText w:val="%1."/>
      <w:lvlJc w:val="left"/>
      <w:pPr>
        <w:ind w:left="720" w:hanging="360"/>
      </w:pPr>
    </w:lvl>
    <w:lvl w:ilvl="1" w:tplc="6F66F5B2">
      <w:start w:val="1"/>
      <w:numFmt w:val="lowerLetter"/>
      <w:lvlText w:val="%2."/>
      <w:lvlJc w:val="left"/>
      <w:pPr>
        <w:ind w:left="1440" w:hanging="360"/>
      </w:pPr>
    </w:lvl>
    <w:lvl w:ilvl="2" w:tplc="520C2410">
      <w:start w:val="1"/>
      <w:numFmt w:val="lowerRoman"/>
      <w:lvlText w:val="%3."/>
      <w:lvlJc w:val="right"/>
      <w:pPr>
        <w:ind w:left="2160" w:hanging="180"/>
      </w:pPr>
    </w:lvl>
    <w:lvl w:ilvl="3" w:tplc="F2728494">
      <w:start w:val="1"/>
      <w:numFmt w:val="decimal"/>
      <w:lvlText w:val="%4."/>
      <w:lvlJc w:val="left"/>
      <w:pPr>
        <w:ind w:left="2880" w:hanging="360"/>
      </w:pPr>
    </w:lvl>
    <w:lvl w:ilvl="4" w:tplc="C1F8E8E0">
      <w:start w:val="1"/>
      <w:numFmt w:val="lowerLetter"/>
      <w:lvlText w:val="%5."/>
      <w:lvlJc w:val="left"/>
      <w:pPr>
        <w:ind w:left="3600" w:hanging="360"/>
      </w:pPr>
    </w:lvl>
    <w:lvl w:ilvl="5" w:tplc="6B6439D6">
      <w:start w:val="1"/>
      <w:numFmt w:val="lowerRoman"/>
      <w:lvlText w:val="%6."/>
      <w:lvlJc w:val="right"/>
      <w:pPr>
        <w:ind w:left="4320" w:hanging="180"/>
      </w:pPr>
    </w:lvl>
    <w:lvl w:ilvl="6" w:tplc="3F888ED4">
      <w:start w:val="1"/>
      <w:numFmt w:val="decimal"/>
      <w:lvlText w:val="%7."/>
      <w:lvlJc w:val="left"/>
      <w:pPr>
        <w:ind w:left="5040" w:hanging="360"/>
      </w:pPr>
    </w:lvl>
    <w:lvl w:ilvl="7" w:tplc="C5A49D3A">
      <w:start w:val="1"/>
      <w:numFmt w:val="lowerLetter"/>
      <w:lvlText w:val="%8."/>
      <w:lvlJc w:val="left"/>
      <w:pPr>
        <w:ind w:left="5760" w:hanging="360"/>
      </w:pPr>
    </w:lvl>
    <w:lvl w:ilvl="8" w:tplc="20108932">
      <w:start w:val="1"/>
      <w:numFmt w:val="lowerRoman"/>
      <w:lvlText w:val="%9."/>
      <w:lvlJc w:val="right"/>
      <w:pPr>
        <w:ind w:left="6480" w:hanging="180"/>
      </w:pPr>
    </w:lvl>
  </w:abstractNum>
  <w:abstractNum w:abstractNumId="5" w15:restartNumberingAfterBreak="0">
    <w:nsid w:val="52F8796E"/>
    <w:multiLevelType w:val="hybridMultilevel"/>
    <w:tmpl w:val="FFFFFFFF"/>
    <w:lvl w:ilvl="0" w:tplc="FE1E8556">
      <w:start w:val="1"/>
      <w:numFmt w:val="decimal"/>
      <w:lvlText w:val="%1."/>
      <w:lvlJc w:val="left"/>
      <w:pPr>
        <w:ind w:left="720" w:hanging="360"/>
      </w:pPr>
    </w:lvl>
    <w:lvl w:ilvl="1" w:tplc="AB22AD38">
      <w:start w:val="1"/>
      <w:numFmt w:val="lowerLetter"/>
      <w:lvlText w:val="%2."/>
      <w:lvlJc w:val="left"/>
      <w:pPr>
        <w:ind w:left="1440" w:hanging="360"/>
      </w:pPr>
    </w:lvl>
    <w:lvl w:ilvl="2" w:tplc="E67478DA">
      <w:start w:val="1"/>
      <w:numFmt w:val="lowerRoman"/>
      <w:lvlText w:val="%3."/>
      <w:lvlJc w:val="right"/>
      <w:pPr>
        <w:ind w:left="2160" w:hanging="180"/>
      </w:pPr>
    </w:lvl>
    <w:lvl w:ilvl="3" w:tplc="CFC8CAB0">
      <w:start w:val="1"/>
      <w:numFmt w:val="decimal"/>
      <w:lvlText w:val="%4."/>
      <w:lvlJc w:val="left"/>
      <w:pPr>
        <w:ind w:left="2880" w:hanging="360"/>
      </w:pPr>
    </w:lvl>
    <w:lvl w:ilvl="4" w:tplc="438A9702">
      <w:start w:val="1"/>
      <w:numFmt w:val="lowerLetter"/>
      <w:lvlText w:val="%5."/>
      <w:lvlJc w:val="left"/>
      <w:pPr>
        <w:ind w:left="3600" w:hanging="360"/>
      </w:pPr>
    </w:lvl>
    <w:lvl w:ilvl="5" w:tplc="99A2551E">
      <w:start w:val="1"/>
      <w:numFmt w:val="lowerRoman"/>
      <w:lvlText w:val="%6."/>
      <w:lvlJc w:val="right"/>
      <w:pPr>
        <w:ind w:left="4320" w:hanging="180"/>
      </w:pPr>
    </w:lvl>
    <w:lvl w:ilvl="6" w:tplc="C4A0A226">
      <w:start w:val="1"/>
      <w:numFmt w:val="decimal"/>
      <w:lvlText w:val="%7."/>
      <w:lvlJc w:val="left"/>
      <w:pPr>
        <w:ind w:left="5040" w:hanging="360"/>
      </w:pPr>
    </w:lvl>
    <w:lvl w:ilvl="7" w:tplc="20409D6C">
      <w:start w:val="1"/>
      <w:numFmt w:val="lowerLetter"/>
      <w:lvlText w:val="%8."/>
      <w:lvlJc w:val="left"/>
      <w:pPr>
        <w:ind w:left="5760" w:hanging="360"/>
      </w:pPr>
    </w:lvl>
    <w:lvl w:ilvl="8" w:tplc="B44C533C">
      <w:start w:val="1"/>
      <w:numFmt w:val="lowerRoman"/>
      <w:lvlText w:val="%9."/>
      <w:lvlJc w:val="right"/>
      <w:pPr>
        <w:ind w:left="6480" w:hanging="180"/>
      </w:pPr>
    </w:lvl>
  </w:abstractNum>
  <w:abstractNum w:abstractNumId="6" w15:restartNumberingAfterBreak="0">
    <w:nsid w:val="5D084953"/>
    <w:multiLevelType w:val="hybridMultilevel"/>
    <w:tmpl w:val="4B9E7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9DE71"/>
    <w:multiLevelType w:val="hybridMultilevel"/>
    <w:tmpl w:val="FFFFFFFF"/>
    <w:lvl w:ilvl="0" w:tplc="EC1CA0CE">
      <w:start w:val="1"/>
      <w:numFmt w:val="upperLetter"/>
      <w:lvlText w:val="%1."/>
      <w:lvlJc w:val="left"/>
      <w:pPr>
        <w:ind w:left="720" w:hanging="360"/>
      </w:pPr>
    </w:lvl>
    <w:lvl w:ilvl="1" w:tplc="A43AE43C">
      <w:start w:val="1"/>
      <w:numFmt w:val="lowerLetter"/>
      <w:lvlText w:val="%2."/>
      <w:lvlJc w:val="left"/>
      <w:pPr>
        <w:ind w:left="1440" w:hanging="360"/>
      </w:pPr>
    </w:lvl>
    <w:lvl w:ilvl="2" w:tplc="507AD500">
      <w:start w:val="1"/>
      <w:numFmt w:val="lowerRoman"/>
      <w:lvlText w:val="%3."/>
      <w:lvlJc w:val="right"/>
      <w:pPr>
        <w:ind w:left="2160" w:hanging="180"/>
      </w:pPr>
    </w:lvl>
    <w:lvl w:ilvl="3" w:tplc="1F928C18">
      <w:start w:val="1"/>
      <w:numFmt w:val="decimal"/>
      <w:lvlText w:val="%4."/>
      <w:lvlJc w:val="left"/>
      <w:pPr>
        <w:ind w:left="2880" w:hanging="360"/>
      </w:pPr>
    </w:lvl>
    <w:lvl w:ilvl="4" w:tplc="05303D98">
      <w:start w:val="1"/>
      <w:numFmt w:val="lowerLetter"/>
      <w:lvlText w:val="%5."/>
      <w:lvlJc w:val="left"/>
      <w:pPr>
        <w:ind w:left="3600" w:hanging="360"/>
      </w:pPr>
    </w:lvl>
    <w:lvl w:ilvl="5" w:tplc="75D04AA8">
      <w:start w:val="1"/>
      <w:numFmt w:val="lowerRoman"/>
      <w:lvlText w:val="%6."/>
      <w:lvlJc w:val="right"/>
      <w:pPr>
        <w:ind w:left="4320" w:hanging="180"/>
      </w:pPr>
    </w:lvl>
    <w:lvl w:ilvl="6" w:tplc="A3F21AFC">
      <w:start w:val="1"/>
      <w:numFmt w:val="decimal"/>
      <w:lvlText w:val="%7."/>
      <w:lvlJc w:val="left"/>
      <w:pPr>
        <w:ind w:left="5040" w:hanging="360"/>
      </w:pPr>
    </w:lvl>
    <w:lvl w:ilvl="7" w:tplc="82A6A27C">
      <w:start w:val="1"/>
      <w:numFmt w:val="lowerLetter"/>
      <w:lvlText w:val="%8."/>
      <w:lvlJc w:val="left"/>
      <w:pPr>
        <w:ind w:left="5760" w:hanging="360"/>
      </w:pPr>
    </w:lvl>
    <w:lvl w:ilvl="8" w:tplc="ECF65AC0">
      <w:start w:val="1"/>
      <w:numFmt w:val="lowerRoman"/>
      <w:lvlText w:val="%9."/>
      <w:lvlJc w:val="right"/>
      <w:pPr>
        <w:ind w:left="6480" w:hanging="180"/>
      </w:pPr>
    </w:lvl>
  </w:abstractNum>
  <w:num w:numId="1" w16cid:durableId="1503006044">
    <w:abstractNumId w:val="1"/>
  </w:num>
  <w:num w:numId="2" w16cid:durableId="779254700">
    <w:abstractNumId w:val="0"/>
  </w:num>
  <w:num w:numId="3" w16cid:durableId="1135875806">
    <w:abstractNumId w:val="2"/>
  </w:num>
  <w:num w:numId="4" w16cid:durableId="2036227812">
    <w:abstractNumId w:val="5"/>
  </w:num>
  <w:num w:numId="5" w16cid:durableId="603534467">
    <w:abstractNumId w:val="4"/>
  </w:num>
  <w:num w:numId="6" w16cid:durableId="1036736665">
    <w:abstractNumId w:val="7"/>
  </w:num>
  <w:num w:numId="7" w16cid:durableId="1021249128">
    <w:abstractNumId w:val="3"/>
  </w:num>
  <w:num w:numId="8" w16cid:durableId="329211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48"/>
    <w:rsid w:val="00057211"/>
    <w:rsid w:val="000B4094"/>
    <w:rsid w:val="000C0AF4"/>
    <w:rsid w:val="000C492A"/>
    <w:rsid w:val="001227FD"/>
    <w:rsid w:val="00154783"/>
    <w:rsid w:val="001C60BC"/>
    <w:rsid w:val="002130F6"/>
    <w:rsid w:val="002463D2"/>
    <w:rsid w:val="0039328F"/>
    <w:rsid w:val="003B0A3C"/>
    <w:rsid w:val="003B7357"/>
    <w:rsid w:val="00442258"/>
    <w:rsid w:val="0046626F"/>
    <w:rsid w:val="00474115"/>
    <w:rsid w:val="00474AB2"/>
    <w:rsid w:val="004D6EDA"/>
    <w:rsid w:val="0058792D"/>
    <w:rsid w:val="005C7455"/>
    <w:rsid w:val="00634C13"/>
    <w:rsid w:val="00635310"/>
    <w:rsid w:val="00686D3B"/>
    <w:rsid w:val="006F06BB"/>
    <w:rsid w:val="0074799F"/>
    <w:rsid w:val="00897767"/>
    <w:rsid w:val="008C5D37"/>
    <w:rsid w:val="008D796F"/>
    <w:rsid w:val="00947767"/>
    <w:rsid w:val="009546C0"/>
    <w:rsid w:val="009D4E67"/>
    <w:rsid w:val="009E3746"/>
    <w:rsid w:val="009F54B7"/>
    <w:rsid w:val="00AA4A78"/>
    <w:rsid w:val="00AB76AD"/>
    <w:rsid w:val="00B04D28"/>
    <w:rsid w:val="00B22148"/>
    <w:rsid w:val="00C14DF2"/>
    <w:rsid w:val="00C50CD0"/>
    <w:rsid w:val="00C714F9"/>
    <w:rsid w:val="00C772F6"/>
    <w:rsid w:val="00D2176F"/>
    <w:rsid w:val="00D42B78"/>
    <w:rsid w:val="00D83D48"/>
    <w:rsid w:val="00DA7915"/>
    <w:rsid w:val="00E05BF2"/>
    <w:rsid w:val="00E110DA"/>
    <w:rsid w:val="00E24968"/>
    <w:rsid w:val="00EB0F2A"/>
    <w:rsid w:val="00ED51FA"/>
    <w:rsid w:val="00EE69D7"/>
    <w:rsid w:val="00F16C74"/>
    <w:rsid w:val="00F3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89257"/>
  <w15:chartTrackingRefBased/>
  <w15:docId w15:val="{BCD73469-5F50-41D3-BFA1-B35DD923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3B"/>
    <w:rPr>
      <w:rFonts w:ascii="Times New Roman" w:hAnsi="Times New Roman"/>
    </w:rPr>
  </w:style>
  <w:style w:type="paragraph" w:styleId="Heading1">
    <w:name w:val="heading 1"/>
    <w:basedOn w:val="Normal"/>
    <w:next w:val="Normal"/>
    <w:link w:val="Heading1Char"/>
    <w:uiPriority w:val="9"/>
    <w:qFormat/>
    <w:rsid w:val="00C14DF2"/>
    <w:pPr>
      <w:spacing w:line="480" w:lineRule="auto"/>
      <w:outlineLvl w:val="0"/>
    </w:pPr>
    <w:rPr>
      <w:rFonts w:cs="Times New Roman"/>
      <w:b/>
      <w:bCs/>
      <w:sz w:val="28"/>
      <w:u w:val="single"/>
    </w:rPr>
  </w:style>
  <w:style w:type="paragraph" w:styleId="Heading2">
    <w:name w:val="heading 2"/>
    <w:basedOn w:val="Normal"/>
    <w:next w:val="Normal"/>
    <w:link w:val="Heading2Char"/>
    <w:uiPriority w:val="9"/>
    <w:unhideWhenUsed/>
    <w:qFormat/>
    <w:rsid w:val="00686D3B"/>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86D3B"/>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DF2"/>
    <w:rPr>
      <w:rFonts w:ascii="Times New Roman" w:hAnsi="Times New Roman" w:cs="Times New Roman"/>
      <w:b/>
      <w:bCs/>
      <w:sz w:val="28"/>
      <w:u w:val="single"/>
    </w:rPr>
  </w:style>
  <w:style w:type="character" w:customStyle="1" w:styleId="Heading2Char">
    <w:name w:val="Heading 2 Char"/>
    <w:basedOn w:val="DefaultParagraphFont"/>
    <w:link w:val="Heading2"/>
    <w:uiPriority w:val="9"/>
    <w:rsid w:val="00686D3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86D3B"/>
    <w:rPr>
      <w:rFonts w:ascii="Times New Roman" w:eastAsiaTheme="majorEastAsia" w:hAnsi="Times New Roman" w:cstheme="majorBidi"/>
      <w:b/>
      <w:sz w:val="24"/>
      <w:szCs w:val="24"/>
    </w:rPr>
  </w:style>
  <w:style w:type="paragraph" w:styleId="ListParagraph">
    <w:name w:val="List Paragraph"/>
    <w:basedOn w:val="Normal"/>
    <w:uiPriority w:val="34"/>
    <w:qFormat/>
    <w:rsid w:val="00686D3B"/>
    <w:pPr>
      <w:ind w:left="720"/>
      <w:contextualSpacing/>
    </w:pPr>
  </w:style>
  <w:style w:type="paragraph" w:styleId="Header">
    <w:name w:val="header"/>
    <w:basedOn w:val="Normal"/>
    <w:link w:val="HeaderChar"/>
    <w:uiPriority w:val="99"/>
    <w:unhideWhenUsed/>
    <w:rsid w:val="00686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D3B"/>
  </w:style>
  <w:style w:type="paragraph" w:styleId="Caption">
    <w:name w:val="caption"/>
    <w:basedOn w:val="Normal"/>
    <w:next w:val="Normal"/>
    <w:uiPriority w:val="35"/>
    <w:unhideWhenUsed/>
    <w:qFormat/>
    <w:rsid w:val="00686D3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86D3B"/>
  </w:style>
  <w:style w:type="paragraph" w:styleId="TOC1">
    <w:name w:val="toc 1"/>
    <w:basedOn w:val="Normal"/>
    <w:next w:val="Normal"/>
    <w:autoRedefine/>
    <w:uiPriority w:val="39"/>
    <w:unhideWhenUsed/>
    <w:rsid w:val="00686D3B"/>
    <w:pPr>
      <w:spacing w:after="100"/>
    </w:pPr>
  </w:style>
  <w:style w:type="paragraph" w:styleId="TOC2">
    <w:name w:val="toc 2"/>
    <w:basedOn w:val="Normal"/>
    <w:next w:val="Normal"/>
    <w:autoRedefine/>
    <w:uiPriority w:val="39"/>
    <w:unhideWhenUsed/>
    <w:rsid w:val="00686D3B"/>
    <w:pPr>
      <w:spacing w:after="100"/>
      <w:ind w:left="220"/>
    </w:pPr>
  </w:style>
  <w:style w:type="paragraph" w:styleId="TOC3">
    <w:name w:val="toc 3"/>
    <w:basedOn w:val="Normal"/>
    <w:next w:val="Normal"/>
    <w:autoRedefine/>
    <w:uiPriority w:val="39"/>
    <w:unhideWhenUsed/>
    <w:rsid w:val="00686D3B"/>
    <w:pPr>
      <w:spacing w:after="100"/>
      <w:ind w:left="440"/>
    </w:pPr>
  </w:style>
  <w:style w:type="character" w:styleId="Hyperlink">
    <w:name w:val="Hyperlink"/>
    <w:basedOn w:val="DefaultParagraphFont"/>
    <w:uiPriority w:val="99"/>
    <w:unhideWhenUsed/>
    <w:rsid w:val="00686D3B"/>
    <w:rPr>
      <w:color w:val="0563C1" w:themeColor="hyperlink"/>
      <w:u w:val="single"/>
    </w:rPr>
  </w:style>
  <w:style w:type="paragraph" w:styleId="TableofFigures">
    <w:name w:val="table of figures"/>
    <w:basedOn w:val="Normal"/>
    <w:next w:val="Normal"/>
    <w:uiPriority w:val="99"/>
    <w:unhideWhenUsed/>
    <w:rsid w:val="00686D3B"/>
    <w:pPr>
      <w:spacing w:after="0"/>
    </w:pPr>
  </w:style>
  <w:style w:type="paragraph" w:styleId="Footer">
    <w:name w:val="footer"/>
    <w:basedOn w:val="Normal"/>
    <w:link w:val="FooterChar"/>
    <w:uiPriority w:val="99"/>
    <w:unhideWhenUsed/>
    <w:rsid w:val="00122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7F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Documents\Custom%20Office%20Templates\3301L%20microcontrollers%20lab%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Res</b:Tag>
    <b:SourceType>InternetSite</b:SourceType>
    <b:Guid>{CA210A5D-3ED9-48F7-88EC-549D8EC58FFE}</b:Guid>
    <b:Title>Resistor Color Code Chart and Standard Resistor Values</b:Title>
    <b:InternetSiteTitle>TW Controls</b:InternetSiteTitle>
    <b:URL>https://twcontrols.com/lessons/resistor-color-code-chart-and-standard-resistor-values</b:URL>
    <b:RefOrder>1</b:RefOrder>
  </b:Source>
</b:Sources>
</file>

<file path=customXml/itemProps1.xml><?xml version="1.0" encoding="utf-8"?>
<ds:datastoreItem xmlns:ds="http://schemas.openxmlformats.org/officeDocument/2006/customXml" ds:itemID="{6650356C-98E3-4E27-8B9E-A993B1AB9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3301L microcontrollers lab report template</Template>
  <TotalTime>37</TotalTime>
  <Pages>4</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Williams</dc:creator>
  <cp:keywords/>
  <dc:description/>
  <cp:lastModifiedBy>Kelly Williams</cp:lastModifiedBy>
  <cp:revision>29</cp:revision>
  <dcterms:created xsi:type="dcterms:W3CDTF">2024-09-11T20:20:00Z</dcterms:created>
  <dcterms:modified xsi:type="dcterms:W3CDTF">2024-09-12T19:01:00Z</dcterms:modified>
</cp:coreProperties>
</file>