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741" w:rsidRPr="003C4741" w:rsidRDefault="003C4741" w:rsidP="003C4741">
      <w:pPr>
        <w:spacing w:line="480" w:lineRule="auto"/>
        <w:jc w:val="center"/>
        <w:rPr>
          <w:rFonts w:ascii="Times New Roman" w:hAnsi="Times New Roman" w:cs="Times New Roman"/>
          <w:b/>
          <w:sz w:val="40"/>
          <w:szCs w:val="24"/>
          <w:lang w:val="en-US"/>
        </w:rPr>
      </w:pPr>
      <w:r w:rsidRPr="003C4741">
        <w:rPr>
          <w:rFonts w:ascii="Times New Roman" w:hAnsi="Times New Roman" w:cs="Times New Roman"/>
          <w:b/>
          <w:sz w:val="40"/>
          <w:szCs w:val="24"/>
          <w:lang w:val="en-US"/>
        </w:rPr>
        <w:t>Supp</w:t>
      </w:r>
      <w:r w:rsidR="006C3450">
        <w:rPr>
          <w:rFonts w:ascii="Times New Roman" w:hAnsi="Times New Roman" w:cs="Times New Roman"/>
          <w:b/>
          <w:sz w:val="40"/>
          <w:szCs w:val="24"/>
          <w:lang w:val="en-US"/>
        </w:rPr>
        <w:t xml:space="preserve">orting </w:t>
      </w:r>
      <w:r w:rsidRPr="003C4741">
        <w:rPr>
          <w:rFonts w:ascii="Times New Roman" w:hAnsi="Times New Roman" w:cs="Times New Roman"/>
          <w:b/>
          <w:sz w:val="40"/>
          <w:szCs w:val="24"/>
          <w:lang w:val="en-US"/>
        </w:rPr>
        <w:t>Information</w:t>
      </w:r>
    </w:p>
    <w:p w:rsidR="003C4741" w:rsidRPr="003C4741" w:rsidRDefault="003C4741" w:rsidP="00EC248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3C4741">
        <w:rPr>
          <w:rFonts w:ascii="Times New Roman" w:hAnsi="Times New Roman" w:cs="Times New Roman"/>
          <w:b/>
          <w:sz w:val="32"/>
          <w:szCs w:val="24"/>
          <w:lang w:val="en-US"/>
        </w:rPr>
        <w:t xml:space="preserve">A genomic map of </w:t>
      </w:r>
      <w:r w:rsidR="008362BF">
        <w:rPr>
          <w:rFonts w:ascii="Times New Roman" w:hAnsi="Times New Roman" w:cs="Times New Roman"/>
          <w:b/>
          <w:sz w:val="32"/>
          <w:szCs w:val="24"/>
          <w:lang w:val="en-US"/>
        </w:rPr>
        <w:t xml:space="preserve">climate </w:t>
      </w:r>
      <w:r w:rsidRPr="003C4741">
        <w:rPr>
          <w:rFonts w:ascii="Times New Roman" w:hAnsi="Times New Roman" w:cs="Times New Roman"/>
          <w:b/>
          <w:sz w:val="32"/>
          <w:szCs w:val="24"/>
          <w:lang w:val="en-US"/>
        </w:rPr>
        <w:t>adaptation</w:t>
      </w:r>
    </w:p>
    <w:p w:rsidR="003C4741" w:rsidRPr="008362BF" w:rsidRDefault="003C4741" w:rsidP="00EC248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3C4741">
        <w:rPr>
          <w:rFonts w:ascii="Times New Roman" w:hAnsi="Times New Roman" w:cs="Times New Roman"/>
          <w:b/>
          <w:sz w:val="32"/>
          <w:szCs w:val="24"/>
          <w:lang w:val="en-US"/>
        </w:rPr>
        <w:t xml:space="preserve"> </w:t>
      </w:r>
      <w:r w:rsidRPr="008362BF">
        <w:rPr>
          <w:rFonts w:ascii="Times New Roman" w:hAnsi="Times New Roman" w:cs="Times New Roman"/>
          <w:b/>
          <w:sz w:val="32"/>
          <w:szCs w:val="24"/>
          <w:lang w:val="en-US"/>
        </w:rPr>
        <w:t xml:space="preserve">in </w:t>
      </w:r>
      <w:r w:rsidRPr="008362BF">
        <w:rPr>
          <w:rFonts w:ascii="Times New Roman" w:hAnsi="Times New Roman" w:cs="Times New Roman"/>
          <w:b/>
          <w:i/>
          <w:sz w:val="32"/>
          <w:szCs w:val="24"/>
          <w:lang w:val="en-US"/>
        </w:rPr>
        <w:t>Arabidopsis thaliana</w:t>
      </w:r>
      <w:r w:rsidR="008362BF" w:rsidRPr="008362BF">
        <w:rPr>
          <w:rFonts w:ascii="Times New Roman" w:hAnsi="Times New Roman" w:cs="Times New Roman"/>
          <w:b/>
          <w:i/>
          <w:sz w:val="32"/>
          <w:szCs w:val="24"/>
          <w:lang w:val="en-US"/>
        </w:rPr>
        <w:t xml:space="preserve"> </w:t>
      </w:r>
      <w:r w:rsidR="008362BF" w:rsidRPr="008362BF">
        <w:rPr>
          <w:rFonts w:ascii="Times New Roman" w:hAnsi="Times New Roman" w:cs="Times New Roman"/>
          <w:b/>
          <w:sz w:val="32"/>
          <w:szCs w:val="24"/>
          <w:lang w:val="en-US"/>
        </w:rPr>
        <w:t>at a micro-geographic scale</w:t>
      </w:r>
    </w:p>
    <w:p w:rsidR="003C4741" w:rsidRPr="008362BF" w:rsidRDefault="003C4741">
      <w:pPr>
        <w:rPr>
          <w:b/>
          <w:sz w:val="20"/>
          <w:szCs w:val="16"/>
          <w:lang w:val="en-US"/>
        </w:rPr>
      </w:pPr>
    </w:p>
    <w:p w:rsidR="00BD2B66" w:rsidRPr="00EC2485" w:rsidRDefault="00BD2B66" w:rsidP="00BD2B6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EC2485">
        <w:rPr>
          <w:rFonts w:ascii="Times New Roman" w:hAnsi="Times New Roman" w:cs="Times New Roman"/>
          <w:b/>
          <w:sz w:val="24"/>
          <w:szCs w:val="24"/>
        </w:rPr>
        <w:t xml:space="preserve">Léa Frachon, Claudia Bartoli, Sébastien Carrère, </w:t>
      </w:r>
      <w:r w:rsidRPr="00EC2485">
        <w:rPr>
          <w:rFonts w:ascii="Times" w:hAnsi="Times" w:cs="Arial"/>
          <w:b/>
          <w:sz w:val="24"/>
          <w:szCs w:val="24"/>
        </w:rPr>
        <w:t xml:space="preserve">Olivier Bouchez, Adeline </w:t>
      </w:r>
      <w:proofErr w:type="spellStart"/>
      <w:r w:rsidRPr="00EC2485">
        <w:rPr>
          <w:rFonts w:ascii="Times" w:hAnsi="Times" w:cs="Arial"/>
          <w:b/>
          <w:sz w:val="24"/>
          <w:szCs w:val="24"/>
        </w:rPr>
        <w:t>Chaubet</w:t>
      </w:r>
      <w:proofErr w:type="spellEnd"/>
      <w:r w:rsidR="00EC2485">
        <w:rPr>
          <w:rFonts w:ascii="Times" w:hAnsi="Times" w:cs="Arial"/>
          <w:b/>
          <w:sz w:val="24"/>
          <w:szCs w:val="24"/>
        </w:rPr>
        <w:t xml:space="preserve">, </w:t>
      </w:r>
      <w:r w:rsidRPr="00EC2485">
        <w:rPr>
          <w:rFonts w:ascii="Times New Roman" w:hAnsi="Times New Roman" w:cs="Times New Roman"/>
          <w:b/>
          <w:sz w:val="24"/>
          <w:szCs w:val="24"/>
        </w:rPr>
        <w:t>Mathieu Gautier,</w:t>
      </w:r>
      <w:r w:rsidR="00EC2485">
        <w:rPr>
          <w:rFonts w:ascii="Times New Roman" w:hAnsi="Times New Roman" w:cs="Times New Roman"/>
          <w:b/>
          <w:sz w:val="24"/>
          <w:szCs w:val="24"/>
        </w:rPr>
        <w:t xml:space="preserve"> Do</w:t>
      </w:r>
      <w:r w:rsidRPr="00EC2485">
        <w:rPr>
          <w:rFonts w:ascii="Times New Roman" w:hAnsi="Times New Roman" w:cs="Times New Roman"/>
          <w:b/>
          <w:sz w:val="24"/>
          <w:szCs w:val="24"/>
        </w:rPr>
        <w:t>minique Roby and Fabrice Roux</w:t>
      </w:r>
      <w:r w:rsidRPr="00EC2485">
        <w:rPr>
          <w:rFonts w:ascii="Times New Roman" w:hAnsi="Times New Roman" w:cs="Times New Roman"/>
          <w:b/>
          <w:sz w:val="24"/>
          <w:szCs w:val="24"/>
          <w:vertAlign w:val="superscript"/>
        </w:rPr>
        <w:t>*</w:t>
      </w:r>
    </w:p>
    <w:p w:rsidR="00BD2B66" w:rsidRDefault="00BD2B66" w:rsidP="00BD2B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C4741" w:rsidRPr="00EC2485" w:rsidRDefault="00EC2485" w:rsidP="003C474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24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* Correspondence: </w:t>
      </w:r>
      <w:r w:rsidRPr="00EC2485">
        <w:rPr>
          <w:rFonts w:ascii="Times New Roman" w:hAnsi="Times New Roman" w:cs="Times New Roman"/>
          <w:sz w:val="24"/>
          <w:szCs w:val="24"/>
          <w:lang w:val="en-US"/>
        </w:rPr>
        <w:t xml:space="preserve">Corresponding Author: </w:t>
      </w:r>
      <w:r w:rsidR="003C4741" w:rsidRPr="00EC2485">
        <w:rPr>
          <w:rFonts w:ascii="Times New Roman" w:hAnsi="Times New Roman" w:cs="Times New Roman"/>
          <w:sz w:val="24"/>
          <w:szCs w:val="24"/>
          <w:lang w:val="en-US"/>
        </w:rPr>
        <w:t>fabrice.roux@inra.fr</w:t>
      </w:r>
    </w:p>
    <w:p w:rsidR="007B7E9A" w:rsidRPr="00EC2485" w:rsidRDefault="007B7E9A" w:rsidP="003C474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7B7E9A" w:rsidRDefault="00F91E6C" w:rsidP="007B7E9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7B7E9A">
        <w:rPr>
          <w:rFonts w:ascii="Times New Roman" w:hAnsi="Times New Roman" w:cs="Times New Roman"/>
          <w:sz w:val="24"/>
          <w:szCs w:val="24"/>
          <w:lang w:val="en-US"/>
        </w:rPr>
        <w:t xml:space="preserve"> Supplementa</w:t>
      </w:r>
      <w:r w:rsidR="006C3450">
        <w:rPr>
          <w:rFonts w:ascii="Times New Roman" w:hAnsi="Times New Roman" w:cs="Times New Roman"/>
          <w:sz w:val="24"/>
          <w:szCs w:val="24"/>
          <w:lang w:val="en-US"/>
        </w:rPr>
        <w:t>ry</w:t>
      </w:r>
      <w:r w:rsidR="007B7E9A">
        <w:rPr>
          <w:rFonts w:ascii="Times New Roman" w:hAnsi="Times New Roman" w:cs="Times New Roman"/>
          <w:sz w:val="24"/>
          <w:szCs w:val="24"/>
          <w:lang w:val="en-US"/>
        </w:rPr>
        <w:t xml:space="preserve"> Table</w:t>
      </w:r>
      <w:r w:rsidR="00E8095B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:rsidR="007B7E9A" w:rsidRDefault="0015498F" w:rsidP="003C474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7B7E9A">
        <w:rPr>
          <w:rFonts w:ascii="Times New Roman" w:hAnsi="Times New Roman" w:cs="Times New Roman"/>
          <w:sz w:val="24"/>
          <w:szCs w:val="24"/>
          <w:lang w:val="en-US"/>
        </w:rPr>
        <w:t xml:space="preserve"> Supplementa</w:t>
      </w:r>
      <w:r w:rsidR="006C3450">
        <w:rPr>
          <w:rFonts w:ascii="Times New Roman" w:hAnsi="Times New Roman" w:cs="Times New Roman"/>
          <w:sz w:val="24"/>
          <w:szCs w:val="24"/>
          <w:lang w:val="en-US"/>
        </w:rPr>
        <w:t>ry</w:t>
      </w:r>
      <w:r w:rsidR="007B7E9A">
        <w:rPr>
          <w:rFonts w:ascii="Times New Roman" w:hAnsi="Times New Roman" w:cs="Times New Roman"/>
          <w:sz w:val="24"/>
          <w:szCs w:val="24"/>
          <w:lang w:val="en-US"/>
        </w:rPr>
        <w:t xml:space="preserve"> Figures</w:t>
      </w:r>
    </w:p>
    <w:p w:rsidR="007B7E9A" w:rsidRPr="00457209" w:rsidRDefault="007B7E9A" w:rsidP="003C474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7B7E9A" w:rsidRPr="00457209" w:rsidSect="003C4741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D2B66" w:rsidRPr="00BD2B66" w:rsidRDefault="00BD2B66" w:rsidP="00491DC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Supporting Information: </w:t>
      </w:r>
      <w:r w:rsidRPr="00BD2B66">
        <w:rPr>
          <w:rFonts w:ascii="Times New Roman" w:hAnsi="Times New Roman" w:cs="Times New Roman"/>
          <w:b/>
          <w:sz w:val="24"/>
          <w:szCs w:val="24"/>
          <w:lang w:val="en-US"/>
        </w:rPr>
        <w:t>Function to simulate covariate value correlated to a given Omega PC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simulate.PCcorrelated.covariate</w:t>
      </w:r>
      <w:proofErr w:type="spellEnd"/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&lt;- function(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omega,axis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=1,targeted.rho=0.1,tol=0.01){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npops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nrow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(omega)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om.svd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svd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(omega)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PC=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om.svd$u</w:t>
      </w:r>
      <w:proofErr w:type="spellEnd"/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[,axis</w:t>
      </w:r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PC.scaled</w:t>
      </w:r>
      <w:proofErr w:type="spellEnd"/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=scale(PC)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###hybrid ALGO between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brut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force (since PC not necessarily gaussian) and projection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#See https://stats.stackexchange.com/questions/15011/generate-a-random-variable-with-a-defined-correlation-to-an-existing-variable 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tol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tol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*abs(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targeted.rho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target.min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=max(-</w:t>
      </w:r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1,targeted.rho</w:t>
      </w:r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-tol)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target.max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=min(</w:t>
      </w:r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1,targeted.rho</w:t>
      </w:r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+tol)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C = matrix(targeted.rho,2,2)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diag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(C) = 1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C=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chol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(C)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cc=</w:t>
      </w:r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100 ;</w:t>
      </w:r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=0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cc&lt;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target.min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| cc&gt;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target.max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nn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cbind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PC.scaled</w:t>
      </w:r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,rnorm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npops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))%*% C)[,2] 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  cc=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cor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PC,nn</w:t>
      </w:r>
      <w:proofErr w:type="spellEnd"/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=cnt+1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cat(</w:t>
      </w:r>
      <w:proofErr w:type="spellStart"/>
      <w:proofErr w:type="gramEnd"/>
      <w:r w:rsidRPr="00BD2B66">
        <w:rPr>
          <w:rFonts w:ascii="Times New Roman" w:hAnsi="Times New Roman" w:cs="Times New Roman"/>
          <w:sz w:val="24"/>
          <w:szCs w:val="24"/>
          <w:lang w:val="en-US"/>
        </w:rPr>
        <w:t>targeted.rho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," found in ",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," iterations\n")   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 xml:space="preserve"> return(</w:t>
      </w:r>
      <w:proofErr w:type="spellStart"/>
      <w:r w:rsidRPr="00BD2B66">
        <w:rPr>
          <w:rFonts w:ascii="Times New Roman" w:hAnsi="Times New Roman" w:cs="Times New Roman"/>
          <w:sz w:val="24"/>
          <w:szCs w:val="24"/>
          <w:lang w:val="en-US"/>
        </w:rPr>
        <w:t>nn</w:t>
      </w:r>
      <w:proofErr w:type="spellEnd"/>
      <w:r w:rsidRPr="00BD2B6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D2B66" w:rsidRPr="00BD2B66" w:rsidRDefault="00BD2B66" w:rsidP="00BD2B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2B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D2B66" w:rsidRDefault="00BD2B66" w:rsidP="00491DC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  <w:sectPr w:rsidR="00BD2B66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0D3A5B" w:rsidRPr="00491DCE" w:rsidRDefault="00491DCE" w:rsidP="00491DCE">
      <w:pPr>
        <w:jc w:val="both"/>
        <w:rPr>
          <w:b/>
          <w:sz w:val="16"/>
          <w:szCs w:val="16"/>
          <w:lang w:val="en-US"/>
        </w:rPr>
      </w:pPr>
      <w:r w:rsidRPr="00491DC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Table S1. Names and GPS coordinates (expressed in </w:t>
      </w:r>
      <w:r w:rsidR="00725B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decimal </w:t>
      </w:r>
      <w:r w:rsidRPr="00491DCE">
        <w:rPr>
          <w:rFonts w:ascii="Times New Roman" w:hAnsi="Times New Roman" w:cs="Times New Roman"/>
          <w:b/>
          <w:sz w:val="24"/>
          <w:szCs w:val="24"/>
          <w:lang w:val="en-US"/>
        </w:rPr>
        <w:t>degrees) of the 16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491D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populations.</w:t>
      </w:r>
    </w:p>
    <w:p w:rsidR="000D3A5B" w:rsidRDefault="007B404D" w:rsidP="00491DCE">
      <w:pPr>
        <w:tabs>
          <w:tab w:val="left" w:pos="6096"/>
        </w:tabs>
        <w:jc w:val="center"/>
        <w:rPr>
          <w:b/>
          <w:sz w:val="16"/>
          <w:szCs w:val="16"/>
        </w:rPr>
      </w:pPr>
      <w:r w:rsidRPr="007B404D">
        <w:rPr>
          <w:noProof/>
          <w:szCs w:val="16"/>
          <w:lang w:val="en-US"/>
        </w:rPr>
        <w:drawing>
          <wp:inline distT="0" distB="0" distL="0" distR="0">
            <wp:extent cx="4734081" cy="7938000"/>
            <wp:effectExtent l="19050" t="0" r="9369" b="0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81" cy="793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DCE" w:rsidRPr="00411C80" w:rsidRDefault="00411C80" w:rsidP="00411C80">
      <w:pPr>
        <w:jc w:val="both"/>
        <w:rPr>
          <w:b/>
          <w:sz w:val="16"/>
          <w:szCs w:val="16"/>
          <w:lang w:val="en-US"/>
        </w:rPr>
      </w:pPr>
      <w:r w:rsidRPr="00411C80">
        <w:rPr>
          <w:b/>
          <w:sz w:val="16"/>
          <w:szCs w:val="16"/>
          <w:vertAlign w:val="superscript"/>
          <w:lang w:val="en-US"/>
        </w:rPr>
        <w:t>1</w:t>
      </w:r>
      <w:r w:rsidRPr="00411C80">
        <w:rPr>
          <w:b/>
          <w:sz w:val="16"/>
          <w:szCs w:val="16"/>
          <w:lang w:val="en-US"/>
        </w:rPr>
        <w:t xml:space="preserve"> n</w:t>
      </w:r>
      <w:r>
        <w:rPr>
          <w:b/>
          <w:sz w:val="16"/>
          <w:szCs w:val="16"/>
          <w:lang w:val="en-US"/>
        </w:rPr>
        <w:t xml:space="preserve">umber of plants collected randomly in each population, </w:t>
      </w:r>
      <w:r>
        <w:rPr>
          <w:b/>
          <w:sz w:val="16"/>
          <w:szCs w:val="16"/>
          <w:vertAlign w:val="superscript"/>
          <w:lang w:val="en-US"/>
        </w:rPr>
        <w:t xml:space="preserve">2 </w:t>
      </w:r>
      <w:r>
        <w:rPr>
          <w:b/>
          <w:sz w:val="16"/>
          <w:szCs w:val="16"/>
          <w:lang w:val="en-US"/>
        </w:rPr>
        <w:t xml:space="preserve">number of plants </w:t>
      </w:r>
      <w:r w:rsidR="007B404D">
        <w:rPr>
          <w:b/>
          <w:sz w:val="16"/>
          <w:szCs w:val="16"/>
          <w:lang w:val="en-US"/>
        </w:rPr>
        <w:t>used for DNA extraction in the Pool-</w:t>
      </w:r>
      <w:proofErr w:type="spellStart"/>
      <w:r w:rsidR="007B404D">
        <w:rPr>
          <w:b/>
          <w:sz w:val="16"/>
          <w:szCs w:val="16"/>
          <w:lang w:val="en-US"/>
        </w:rPr>
        <w:t>Seq</w:t>
      </w:r>
      <w:proofErr w:type="spellEnd"/>
      <w:r w:rsidR="007B404D">
        <w:rPr>
          <w:b/>
          <w:sz w:val="16"/>
          <w:szCs w:val="16"/>
          <w:lang w:val="en-US"/>
        </w:rPr>
        <w:t xml:space="preserve"> approach.</w:t>
      </w:r>
    </w:p>
    <w:p w:rsidR="00491DCE" w:rsidRDefault="00491DCE" w:rsidP="00491DC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1DC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Table S1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(continued)</w:t>
      </w:r>
    </w:p>
    <w:p w:rsidR="00491DCE" w:rsidRDefault="007B404D" w:rsidP="00491DC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404D">
        <w:rPr>
          <w:noProof/>
          <w:szCs w:val="24"/>
          <w:lang w:val="en-US"/>
        </w:rPr>
        <w:drawing>
          <wp:inline distT="0" distB="0" distL="0" distR="0">
            <wp:extent cx="4734081" cy="7938000"/>
            <wp:effectExtent l="19050" t="0" r="9369" b="0"/>
            <wp:docPr id="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81" cy="793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DCE" w:rsidRDefault="00491DCE" w:rsidP="00491DC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91DCE" w:rsidRDefault="00491DCE" w:rsidP="00491DC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1DC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Table S1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(continued)</w:t>
      </w:r>
    </w:p>
    <w:p w:rsidR="00491DCE" w:rsidRDefault="007B404D" w:rsidP="00491DC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404D">
        <w:rPr>
          <w:noProof/>
          <w:szCs w:val="24"/>
          <w:lang w:val="en-US"/>
        </w:rPr>
        <w:drawing>
          <wp:inline distT="0" distB="0" distL="0" distR="0">
            <wp:extent cx="4734081" cy="7938000"/>
            <wp:effectExtent l="19050" t="0" r="9369" b="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81" cy="793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DCE" w:rsidRDefault="00491DCE" w:rsidP="00491DCE">
      <w:pPr>
        <w:jc w:val="both"/>
        <w:rPr>
          <w:b/>
          <w:sz w:val="16"/>
          <w:szCs w:val="16"/>
          <w:lang w:val="en-US"/>
        </w:rPr>
      </w:pPr>
    </w:p>
    <w:p w:rsidR="00491DCE" w:rsidRDefault="00491DCE" w:rsidP="00491DCE">
      <w:pPr>
        <w:jc w:val="both"/>
        <w:rPr>
          <w:b/>
          <w:sz w:val="16"/>
          <w:szCs w:val="16"/>
          <w:lang w:val="en-US"/>
        </w:rPr>
      </w:pPr>
    </w:p>
    <w:p w:rsidR="00491DCE" w:rsidRDefault="00491DCE" w:rsidP="00491DC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91DC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Table S1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(continued)</w:t>
      </w:r>
    </w:p>
    <w:p w:rsidR="00491DCE" w:rsidRDefault="007B404D" w:rsidP="00261A9E">
      <w:pPr>
        <w:jc w:val="center"/>
        <w:rPr>
          <w:b/>
          <w:sz w:val="16"/>
          <w:szCs w:val="16"/>
          <w:lang w:val="en-US"/>
        </w:rPr>
      </w:pPr>
      <w:r w:rsidRPr="007B404D">
        <w:rPr>
          <w:noProof/>
          <w:szCs w:val="16"/>
          <w:lang w:val="en-US"/>
        </w:rPr>
        <w:drawing>
          <wp:inline distT="0" distB="0" distL="0" distR="0">
            <wp:extent cx="4734000" cy="5285376"/>
            <wp:effectExtent l="19050" t="0" r="9450" b="0"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00" cy="5285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DCE" w:rsidRDefault="00491DCE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48384B" w:rsidRDefault="0048384B" w:rsidP="00E809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  <w:sectPr w:rsidR="0048384B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48384B" w:rsidRDefault="0048384B" w:rsidP="004838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Table S2 Relationships between climate variation and the first Principal Component obtained after a singular value decomposition of </w:t>
      </w:r>
      <w:r w:rsidRPr="0048384B">
        <w:rPr>
          <w:rFonts w:ascii="Times New Roman" w:hAnsi="Times New Roman" w:cs="Times New Roman"/>
          <w:b/>
          <w:sz w:val="24"/>
          <w:szCs w:val="24"/>
          <w:lang w:val="en-US"/>
        </w:rPr>
        <w:t>the scaled covariance matrix of population allele frequencies</w:t>
      </w:r>
      <w:r w:rsidRPr="00CE66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DA1066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ho 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Spearman’s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rho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MAT: mean annual temperature, MCMT: mean coldest month temperature,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PPT_sp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spring precipitations,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PPT_sm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summer precipitations,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PPT_at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autumn precipitations,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PPT_wt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 winter precipitations.</w:t>
      </w:r>
    </w:p>
    <w:p w:rsidR="0048384B" w:rsidRPr="0048384B" w:rsidRDefault="0048384B" w:rsidP="004838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8384B" w:rsidRDefault="0048384B" w:rsidP="004838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8384B" w:rsidRDefault="0048384B" w:rsidP="004838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  <w:sectPr w:rsidR="0048384B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48384B">
        <w:rPr>
          <w:noProof/>
          <w:lang w:val="en-US"/>
        </w:rPr>
        <w:drawing>
          <wp:inline distT="0" distB="0" distL="0" distR="0">
            <wp:extent cx="2581275" cy="13430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DCE" w:rsidRDefault="00801CB5" w:rsidP="00FB068A">
      <w:pPr>
        <w:spacing w:line="360" w:lineRule="auto"/>
        <w:jc w:val="both"/>
        <w:rPr>
          <w:b/>
          <w:sz w:val="16"/>
          <w:szCs w:val="16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Table S</w:t>
      </w:r>
      <w:r w:rsidR="0048384B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E8095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8095B" w:rsidRPr="00C12D16">
        <w:rPr>
          <w:rFonts w:ascii="Times New Roman" w:hAnsi="Times New Roman" w:cs="Times New Roman"/>
          <w:b/>
          <w:sz w:val="24"/>
          <w:szCs w:val="24"/>
          <w:lang w:val="en-US"/>
        </w:rPr>
        <w:t xml:space="preserve">List of the </w:t>
      </w:r>
      <w:r w:rsidR="00E8095B" w:rsidRPr="00C12D16">
        <w:rPr>
          <w:rFonts w:ascii="Times New Roman" w:eastAsia="TimesNewRomanPSMT" w:hAnsi="Times New Roman" w:cs="Times New Roman"/>
          <w:b/>
          <w:sz w:val="24"/>
          <w:szCs w:val="24"/>
          <w:lang w:val="en-US"/>
        </w:rPr>
        <w:t xml:space="preserve">annotated genes located within or overlapping with </w:t>
      </w:r>
      <w:r w:rsidR="00C54FE8" w:rsidRPr="00C12D16">
        <w:rPr>
          <w:rFonts w:ascii="Times New Roman" w:eastAsia="TimesNewRomanPSMT" w:hAnsi="Times New Roman" w:cs="Times New Roman"/>
          <w:b/>
          <w:sz w:val="24"/>
          <w:szCs w:val="24"/>
          <w:lang w:val="en-US"/>
        </w:rPr>
        <w:t>1</w:t>
      </w:r>
      <w:r w:rsidR="004A6686">
        <w:rPr>
          <w:rFonts w:ascii="Times New Roman" w:eastAsia="TimesNewRomanPSMT" w:hAnsi="Times New Roman" w:cs="Times New Roman"/>
          <w:b/>
          <w:sz w:val="24"/>
          <w:szCs w:val="24"/>
          <w:lang w:val="en-US"/>
        </w:rPr>
        <w:t>2</w:t>
      </w:r>
      <w:r w:rsidR="00E8095B" w:rsidRPr="00C12D16">
        <w:rPr>
          <w:rFonts w:ascii="Times New Roman" w:eastAsia="TimesNewRomanPSMT" w:hAnsi="Times New Roman" w:cs="Times New Roman"/>
          <w:b/>
          <w:sz w:val="24"/>
          <w:szCs w:val="24"/>
          <w:lang w:val="en-US"/>
        </w:rPr>
        <w:t xml:space="preserve"> candidate regions. </w:t>
      </w:r>
      <w:r w:rsidR="004A6686" w:rsidRPr="004A6686">
        <w:rPr>
          <w:rFonts w:ascii="Times New Roman" w:eastAsia="TimesNewRomanPSMT" w:hAnsi="Times New Roman" w:cs="Times New Roman"/>
          <w:sz w:val="24"/>
          <w:szCs w:val="24"/>
          <w:lang w:val="en-US"/>
        </w:rPr>
        <w:t>‘QTL number’</w:t>
      </w:r>
      <w:r w:rsidR="004A6686">
        <w:rPr>
          <w:rFonts w:ascii="Times New Roman" w:eastAsia="TimesNewRomanPSMT" w:hAnsi="Times New Roman" w:cs="Times New Roman"/>
          <w:b/>
          <w:sz w:val="24"/>
          <w:szCs w:val="24"/>
          <w:lang w:val="en-US"/>
        </w:rPr>
        <w:t xml:space="preserve"> </w:t>
      </w:r>
      <w:r w:rsidR="004A6686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correspond to the 12 candidate regions, each being </w:t>
      </w:r>
      <w:r w:rsidR="004A6686" w:rsidRPr="00CE66FF">
        <w:rPr>
          <w:rFonts w:ascii="Times New Roman" w:eastAsia="TimesNewRomanPSMT" w:hAnsi="Times New Roman" w:cs="Times New Roman"/>
          <w:sz w:val="24"/>
          <w:szCs w:val="24"/>
          <w:lang w:val="en-US"/>
        </w:rPr>
        <w:t>supported by at least three top SNPs successively separated by less than 10kb</w:t>
      </w:r>
      <w:r w:rsidR="004A6686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(NB: a candidate region was found both for MAT and MCMT). </w:t>
      </w:r>
      <w:r w:rsidR="00C54FE8" w:rsidRPr="00C12D16">
        <w:rPr>
          <w:rFonts w:ascii="Times New Roman" w:eastAsia="TimesNewRomanPSMT" w:hAnsi="Times New Roman" w:cs="Times New Roman"/>
          <w:sz w:val="24"/>
          <w:szCs w:val="24"/>
          <w:lang w:val="en-US"/>
        </w:rPr>
        <w:t>‘climate factor’ corresponds to the six climate variables</w:t>
      </w:r>
      <w:r w:rsidR="00C54FE8" w:rsidRPr="00C12D16">
        <w:rPr>
          <w:rFonts w:ascii="Times New Roman" w:eastAsia="TimesNewRomanPSMT" w:hAnsi="Times New Roman" w:cs="Times New Roman"/>
          <w:b/>
          <w:sz w:val="24"/>
          <w:szCs w:val="24"/>
          <w:lang w:val="en-US"/>
        </w:rPr>
        <w:t xml:space="preserve"> </w:t>
      </w:r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(see Table 1 for a description of the climate variables). </w:t>
      </w:r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‘chromosome’ and ‘position’ stands for the physical positions of the </w:t>
      </w:r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>50</w:t>
      </w:r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top SNPs</w:t>
      </w:r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for each of the six climate variables</w:t>
      </w:r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. </w:t>
      </w:r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>‘BF(</w:t>
      </w:r>
      <w:proofErr w:type="spellStart"/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>db</w:t>
      </w:r>
      <w:proofErr w:type="spellEnd"/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)’: </w:t>
      </w:r>
      <w:r w:rsidR="00C54FE8">
        <w:rPr>
          <w:rFonts w:ascii="Times New Roman" w:hAnsi="Times New Roman" w:cs="Times New Roman"/>
          <w:sz w:val="24"/>
          <w:szCs w:val="16"/>
          <w:lang w:val="en-US"/>
        </w:rPr>
        <w:t>Bayes factor (</w:t>
      </w:r>
      <w:proofErr w:type="spellStart"/>
      <w:r w:rsidR="00C54FE8">
        <w:rPr>
          <w:rFonts w:ascii="Times New Roman" w:hAnsi="Times New Roman" w:cs="Times New Roman"/>
          <w:sz w:val="24"/>
          <w:szCs w:val="16"/>
          <w:lang w:val="en-US"/>
        </w:rPr>
        <w:t>BF</w:t>
      </w:r>
      <w:r w:rsidR="00C54FE8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mc</w:t>
      </w:r>
      <w:proofErr w:type="spellEnd"/>
      <w:r w:rsidR="00C54FE8">
        <w:rPr>
          <w:rFonts w:ascii="Times New Roman" w:hAnsi="Times New Roman" w:cs="Times New Roman"/>
          <w:sz w:val="24"/>
          <w:szCs w:val="16"/>
          <w:lang w:val="en-US"/>
        </w:rPr>
        <w:t xml:space="preserve"> expressed in </w:t>
      </w:r>
      <w:proofErr w:type="spellStart"/>
      <w:r w:rsidR="00C54FE8">
        <w:rPr>
          <w:rFonts w:ascii="Times New Roman" w:hAnsi="Times New Roman" w:cs="Times New Roman"/>
          <w:sz w:val="24"/>
          <w:szCs w:val="16"/>
          <w:lang w:val="en-US"/>
        </w:rPr>
        <w:t>deciban</w:t>
      </w:r>
      <w:proofErr w:type="spellEnd"/>
      <w:r w:rsidR="00C54FE8">
        <w:rPr>
          <w:rFonts w:ascii="Times New Roman" w:hAnsi="Times New Roman" w:cs="Times New Roman"/>
          <w:sz w:val="24"/>
          <w:szCs w:val="16"/>
          <w:lang w:val="en-US"/>
        </w:rPr>
        <w:t xml:space="preserve"> units) estimated by the AUX model.</w:t>
      </w:r>
      <w:r w:rsidR="00C54FE8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</w:t>
      </w:r>
      <w:r w:rsidR="008362BF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Values in red highlight the SNP with the highest </w:t>
      </w:r>
      <w:proofErr w:type="spellStart"/>
      <w:r w:rsidR="008362BF">
        <w:rPr>
          <w:rFonts w:ascii="Times New Roman" w:hAnsi="Times New Roman" w:cs="Times New Roman"/>
          <w:sz w:val="24"/>
          <w:szCs w:val="16"/>
          <w:lang w:val="en-US"/>
        </w:rPr>
        <w:t>BF</w:t>
      </w:r>
      <w:r w:rsidR="008362BF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mc</w:t>
      </w:r>
      <w:proofErr w:type="spellEnd"/>
      <w:r w:rsidR="004A6686">
        <w:rPr>
          <w:rFonts w:ascii="Times New Roman" w:hAnsi="Times New Roman" w:cs="Times New Roman"/>
          <w:sz w:val="24"/>
          <w:szCs w:val="16"/>
          <w:lang w:val="en-US"/>
        </w:rPr>
        <w:t xml:space="preserve"> value within each </w:t>
      </w:r>
      <w:r w:rsidR="008362BF">
        <w:rPr>
          <w:rFonts w:ascii="Times New Roman" w:hAnsi="Times New Roman" w:cs="Times New Roman"/>
          <w:sz w:val="24"/>
          <w:szCs w:val="16"/>
          <w:lang w:val="en-US"/>
        </w:rPr>
        <w:t xml:space="preserve">candidate region. </w:t>
      </w:r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>‘</w:t>
      </w:r>
      <w:proofErr w:type="spellStart"/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>Atg</w:t>
      </w:r>
      <w:proofErr w:type="spellEnd"/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number’: </w:t>
      </w:r>
      <w:proofErr w:type="spellStart"/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>Atg</w:t>
      </w:r>
      <w:proofErr w:type="spellEnd"/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number</w:t>
      </w:r>
      <w:r w:rsidR="00D95AA3">
        <w:rPr>
          <w:rFonts w:ascii="Times New Roman" w:eastAsia="TimesNewRomanPSMT" w:hAnsi="Times New Roman" w:cs="Times New Roman"/>
          <w:sz w:val="24"/>
          <w:szCs w:val="24"/>
          <w:lang w:val="en-US"/>
        </w:rPr>
        <w:t>s</w:t>
      </w:r>
      <w:r w:rsidR="00E8095B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in red</w:t>
      </w:r>
      <w:r w:rsidR="00D95AA3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correspond to genes in which</w:t>
      </w:r>
      <w:r w:rsidR="00D95AA3" w:rsidRPr="00D95AA3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</w:t>
      </w:r>
      <w:r w:rsidR="00D95AA3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the SNP with the highest </w:t>
      </w:r>
      <w:proofErr w:type="spellStart"/>
      <w:r w:rsidR="00D95AA3">
        <w:rPr>
          <w:rFonts w:ascii="Times New Roman" w:hAnsi="Times New Roman" w:cs="Times New Roman"/>
          <w:sz w:val="24"/>
          <w:szCs w:val="16"/>
          <w:lang w:val="en-US"/>
        </w:rPr>
        <w:t>BF</w:t>
      </w:r>
      <w:r w:rsidR="00D95AA3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mc</w:t>
      </w:r>
      <w:proofErr w:type="spellEnd"/>
      <w:r w:rsidR="00D95AA3">
        <w:rPr>
          <w:rFonts w:ascii="Times New Roman" w:hAnsi="Times New Roman" w:cs="Times New Roman"/>
          <w:sz w:val="24"/>
          <w:szCs w:val="16"/>
          <w:lang w:val="en-US"/>
        </w:rPr>
        <w:t xml:space="preserve"> value in a given candidate region is located</w:t>
      </w:r>
      <w:r w:rsidR="003C58A1">
        <w:rPr>
          <w:rFonts w:ascii="Times New Roman" w:eastAsia="TimesNewRomanPSMT" w:hAnsi="Times New Roman" w:cs="Times New Roman"/>
          <w:sz w:val="24"/>
          <w:szCs w:val="24"/>
          <w:lang w:val="en-US"/>
        </w:rPr>
        <w:t>.</w:t>
      </w:r>
      <w:r w:rsidR="00E222E7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When</w:t>
      </w:r>
      <w:r w:rsidR="003C58A1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 </w:t>
      </w:r>
      <w:r w:rsidR="00E222E7">
        <w:rPr>
          <w:rFonts w:ascii="Times New Roman" w:eastAsia="TimesNewRomanPSMT" w:hAnsi="Times New Roman" w:cs="Times New Roman"/>
          <w:sz w:val="24"/>
          <w:szCs w:val="24"/>
          <w:lang w:val="en-US"/>
        </w:rPr>
        <w:t xml:space="preserve">the SNP with the highest </w:t>
      </w:r>
      <w:proofErr w:type="spellStart"/>
      <w:r w:rsidR="00E222E7">
        <w:rPr>
          <w:rFonts w:ascii="Times New Roman" w:hAnsi="Times New Roman" w:cs="Times New Roman"/>
          <w:sz w:val="24"/>
          <w:szCs w:val="16"/>
          <w:lang w:val="en-US"/>
        </w:rPr>
        <w:t>BF</w:t>
      </w:r>
      <w:r w:rsidR="00E222E7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mc</w:t>
      </w:r>
      <w:proofErr w:type="spellEnd"/>
      <w:r w:rsidR="00E222E7">
        <w:rPr>
          <w:rFonts w:ascii="Times New Roman" w:hAnsi="Times New Roman" w:cs="Times New Roman"/>
          <w:sz w:val="24"/>
          <w:szCs w:val="16"/>
          <w:lang w:val="en-US"/>
        </w:rPr>
        <w:t xml:space="preserve"> value in a given </w:t>
      </w:r>
      <w:proofErr w:type="gramStart"/>
      <w:r w:rsidR="00E222E7">
        <w:rPr>
          <w:rFonts w:ascii="Times New Roman" w:hAnsi="Times New Roman" w:cs="Times New Roman"/>
          <w:sz w:val="24"/>
          <w:szCs w:val="16"/>
          <w:lang w:val="en-US"/>
        </w:rPr>
        <w:t>candidate</w:t>
      </w:r>
      <w:proofErr w:type="gramEnd"/>
      <w:r w:rsidR="00E222E7">
        <w:rPr>
          <w:rFonts w:ascii="Times New Roman" w:hAnsi="Times New Roman" w:cs="Times New Roman"/>
          <w:sz w:val="24"/>
          <w:szCs w:val="16"/>
          <w:lang w:val="en-US"/>
        </w:rPr>
        <w:t xml:space="preserve"> region is located in an intergenic region, the two adjacent genes are </w:t>
      </w:r>
      <w:r w:rsidR="00D95AA3">
        <w:rPr>
          <w:rFonts w:ascii="Times New Roman" w:hAnsi="Times New Roman" w:cs="Times New Roman"/>
          <w:sz w:val="24"/>
          <w:szCs w:val="16"/>
          <w:lang w:val="en-US"/>
        </w:rPr>
        <w:t>highlighted in red.</w:t>
      </w: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491DCE" w:rsidRDefault="00491DCE" w:rsidP="00491DCE">
      <w:pPr>
        <w:jc w:val="both"/>
        <w:rPr>
          <w:b/>
          <w:sz w:val="16"/>
          <w:szCs w:val="16"/>
          <w:lang w:val="en-US"/>
        </w:rPr>
      </w:pPr>
    </w:p>
    <w:p w:rsidR="003C58A1" w:rsidRDefault="003C58A1" w:rsidP="00491DCE">
      <w:pPr>
        <w:jc w:val="both"/>
        <w:rPr>
          <w:b/>
          <w:sz w:val="16"/>
          <w:szCs w:val="16"/>
          <w:lang w:val="en-US"/>
        </w:rPr>
      </w:pPr>
    </w:p>
    <w:p w:rsidR="00261A9E" w:rsidRDefault="00261A9E" w:rsidP="00D11988">
      <w:pPr>
        <w:rPr>
          <w:b/>
          <w:sz w:val="16"/>
          <w:szCs w:val="16"/>
          <w:lang w:val="en-US"/>
        </w:rPr>
      </w:pPr>
    </w:p>
    <w:p w:rsidR="00261A9E" w:rsidRDefault="00261A9E" w:rsidP="00D11988">
      <w:pPr>
        <w:rPr>
          <w:b/>
          <w:sz w:val="16"/>
          <w:szCs w:val="16"/>
          <w:lang w:val="en-US"/>
        </w:rPr>
      </w:pPr>
    </w:p>
    <w:p w:rsidR="00261A9E" w:rsidRDefault="00261A9E" w:rsidP="00D11988">
      <w:pPr>
        <w:rPr>
          <w:b/>
          <w:sz w:val="16"/>
          <w:szCs w:val="16"/>
          <w:lang w:val="en-US"/>
        </w:rPr>
      </w:pPr>
    </w:p>
    <w:p w:rsidR="007258C7" w:rsidRDefault="007258C7" w:rsidP="00D11988">
      <w:pPr>
        <w:rPr>
          <w:b/>
          <w:sz w:val="16"/>
          <w:szCs w:val="16"/>
          <w:lang w:val="en-US"/>
        </w:rPr>
        <w:sectPr w:rsidR="007258C7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B7E9A" w:rsidRPr="00261A9E" w:rsidRDefault="007B7E9A" w:rsidP="007B7E9A">
      <w:pPr>
        <w:jc w:val="both"/>
        <w:rPr>
          <w:rFonts w:ascii="Times New Roman" w:hAnsi="Times New Roman" w:cs="Times New Roman"/>
          <w:b/>
          <w:sz w:val="24"/>
          <w:szCs w:val="16"/>
          <w:lang w:val="en-US"/>
        </w:rPr>
      </w:pPr>
      <w:r>
        <w:rPr>
          <w:rFonts w:ascii="Times New Roman" w:hAnsi="Times New Roman" w:cs="Times New Roman"/>
          <w:b/>
          <w:sz w:val="24"/>
          <w:szCs w:val="16"/>
          <w:lang w:val="en-US"/>
        </w:rPr>
        <w:lastRenderedPageBreak/>
        <w:t>Figure S</w:t>
      </w:r>
      <w:r w:rsidR="00EF7E31">
        <w:rPr>
          <w:rFonts w:ascii="Times New Roman" w:hAnsi="Times New Roman" w:cs="Times New Roman"/>
          <w:b/>
          <w:sz w:val="24"/>
          <w:szCs w:val="16"/>
          <w:lang w:val="en-US"/>
        </w:rPr>
        <w:t>1</w:t>
      </w:r>
      <w:r w:rsidRPr="00261A9E">
        <w:rPr>
          <w:rFonts w:ascii="Times New Roman" w:hAnsi="Times New Roman" w:cs="Times New Roman"/>
          <w:b/>
          <w:sz w:val="24"/>
          <w:szCs w:val="16"/>
          <w:lang w:val="en-US"/>
        </w:rPr>
        <w:t xml:space="preserve">. </w:t>
      </w:r>
      <w:r w:rsidRPr="00A13FFB">
        <w:rPr>
          <w:rFonts w:ascii="Times New Roman" w:hAnsi="Times New Roman" w:cs="Times New Roman"/>
          <w:b/>
          <w:sz w:val="24"/>
          <w:szCs w:val="16"/>
          <w:lang w:val="en-US"/>
        </w:rPr>
        <w:t>Correlation matrix</w:t>
      </w:r>
      <w:r w:rsidR="002B070B" w:rsidRPr="00A13FFB">
        <w:rPr>
          <w:rFonts w:ascii="Times New Roman" w:hAnsi="Times New Roman" w:cs="Times New Roman"/>
          <w:b/>
          <w:sz w:val="24"/>
          <w:szCs w:val="16"/>
          <w:lang w:val="en-US"/>
        </w:rPr>
        <w:t xml:space="preserve"> among the</w:t>
      </w:r>
      <w:r w:rsidRPr="00A13FFB">
        <w:rPr>
          <w:rFonts w:ascii="Times New Roman" w:hAnsi="Times New Roman" w:cs="Times New Roman"/>
          <w:b/>
          <w:sz w:val="24"/>
          <w:szCs w:val="16"/>
          <w:lang w:val="en-US"/>
        </w:rPr>
        <w:t xml:space="preserve"> 21 climate variables.</w:t>
      </w:r>
      <w:r w:rsidR="00060A3E">
        <w:rPr>
          <w:rFonts w:ascii="Times New Roman" w:hAnsi="Times New Roman" w:cs="Times New Roman"/>
          <w:sz w:val="24"/>
          <w:szCs w:val="16"/>
          <w:lang w:val="en-US"/>
        </w:rPr>
        <w:t xml:space="preserve"> Above diagonal: values </w:t>
      </w:r>
      <w:proofErr w:type="gramStart"/>
      <w:r w:rsidR="00060A3E">
        <w:rPr>
          <w:rFonts w:ascii="Times New Roman" w:hAnsi="Times New Roman" w:cs="Times New Roman"/>
          <w:sz w:val="24"/>
          <w:szCs w:val="16"/>
          <w:lang w:val="en-US"/>
        </w:rPr>
        <w:t xml:space="preserve">of </w:t>
      </w:r>
      <w:r w:rsidR="009B4790" w:rsidRPr="009B4790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0A3E">
        <w:rPr>
          <w:rFonts w:ascii="Times New Roman" w:hAnsi="Times New Roman" w:cs="Times New Roman"/>
          <w:sz w:val="24"/>
          <w:szCs w:val="16"/>
          <w:lang w:val="en-US"/>
        </w:rPr>
        <w:t>Spearman’s</w:t>
      </w:r>
      <w:proofErr w:type="gramEnd"/>
      <w:r w:rsidR="00060A3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0A3E" w:rsidRPr="002B070B">
        <w:rPr>
          <w:rFonts w:ascii="Times New Roman" w:hAnsi="Times New Roman" w:cs="Times New Roman"/>
          <w:i/>
          <w:sz w:val="24"/>
          <w:szCs w:val="16"/>
          <w:lang w:val="en-US"/>
        </w:rPr>
        <w:t>rho</w:t>
      </w:r>
      <w:r w:rsidR="00060A3E">
        <w:rPr>
          <w:rFonts w:ascii="Times New Roman" w:hAnsi="Times New Roman" w:cs="Times New Roman"/>
          <w:sz w:val="24"/>
          <w:szCs w:val="16"/>
          <w:lang w:val="en-US"/>
        </w:rPr>
        <w:t xml:space="preserve">. Below diagonal: </w:t>
      </w:r>
      <w:r w:rsidR="00060A3E" w:rsidRPr="005B7C6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0A3E">
        <w:rPr>
          <w:rFonts w:ascii="Times New Roman" w:hAnsi="Times New Roman" w:cs="Times New Roman"/>
          <w:sz w:val="24"/>
          <w:szCs w:val="16"/>
          <w:lang w:val="en-US"/>
        </w:rPr>
        <w:t xml:space="preserve">levels of significance values of Spearman’s </w:t>
      </w:r>
      <w:r w:rsidR="00060A3E" w:rsidRPr="002B070B">
        <w:rPr>
          <w:rFonts w:ascii="Times New Roman" w:hAnsi="Times New Roman" w:cs="Times New Roman"/>
          <w:i/>
          <w:sz w:val="24"/>
          <w:szCs w:val="16"/>
          <w:lang w:val="en-US"/>
        </w:rPr>
        <w:t>rho</w:t>
      </w:r>
      <w:r w:rsidR="00060A3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0A3E" w:rsidRPr="00060A3E">
        <w:rPr>
          <w:rFonts w:ascii="Times New Roman" w:hAnsi="Times New Roman" w:cs="Times New Roman"/>
          <w:sz w:val="24"/>
          <w:szCs w:val="24"/>
          <w:lang w:val="en-US"/>
        </w:rPr>
        <w:t xml:space="preserve">after </w:t>
      </w:r>
      <w:r w:rsidR="00060A3E" w:rsidRPr="00060A3E">
        <w:rPr>
          <w:rFonts w:ascii="Times New Roman" w:hAnsi="Times New Roman" w:cs="Times New Roman"/>
          <w:sz w:val="24"/>
          <w:szCs w:val="24"/>
          <w:lang w:val="en-US" w:eastAsia="fr-FR"/>
        </w:rPr>
        <w:t>a false discovery rate (FDR) correction at the nominal level of 5%</w:t>
      </w:r>
      <w:r w:rsidR="00060A3E">
        <w:rPr>
          <w:rFonts w:ascii="Times New Roman" w:hAnsi="Times New Roman" w:cs="Times New Roman"/>
          <w:sz w:val="24"/>
          <w:szCs w:val="24"/>
          <w:lang w:val="en-US" w:eastAsia="fr-FR"/>
        </w:rPr>
        <w:t>.</w:t>
      </w:r>
      <w:r w:rsidR="00060A3E" w:rsidRPr="006C224D">
        <w:rPr>
          <w:rFonts w:ascii="Times" w:hAnsi="Times"/>
          <w:sz w:val="20"/>
          <w:szCs w:val="20"/>
          <w:lang w:val="en-US" w:eastAsia="fr-FR"/>
        </w:rPr>
        <w:t xml:space="preserve"> </w:t>
      </w:r>
      <w:r w:rsidR="009B4790" w:rsidRPr="005B7C6E">
        <w:rPr>
          <w:rFonts w:ascii="Times New Roman" w:hAnsi="Times New Roman" w:cs="Times New Roman"/>
          <w:sz w:val="24"/>
          <w:szCs w:val="16"/>
          <w:lang w:val="en-US"/>
        </w:rPr>
        <w:t>See Table 1 for a description of the climate variables.</w:t>
      </w:r>
    </w:p>
    <w:p w:rsidR="007B7E9A" w:rsidRPr="00D646DA" w:rsidRDefault="009B4790" w:rsidP="007B7E9A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377825</wp:posOffset>
            </wp:positionV>
            <wp:extent cx="8970645" cy="3975100"/>
            <wp:effectExtent l="19050" t="0" r="190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0645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7E9A" w:rsidRDefault="007B7E9A" w:rsidP="007B7E9A">
      <w:pPr>
        <w:rPr>
          <w:b/>
          <w:sz w:val="16"/>
          <w:szCs w:val="16"/>
          <w:lang w:val="en-US"/>
        </w:rPr>
      </w:pPr>
    </w:p>
    <w:p w:rsidR="007B7E9A" w:rsidRDefault="007B7E9A" w:rsidP="00261A9E">
      <w:pPr>
        <w:jc w:val="both"/>
        <w:rPr>
          <w:rFonts w:ascii="Times New Roman" w:hAnsi="Times New Roman" w:cs="Times New Roman"/>
          <w:b/>
          <w:sz w:val="24"/>
          <w:szCs w:val="16"/>
          <w:lang w:val="en-US"/>
        </w:rPr>
        <w:sectPr w:rsidR="007B7E9A" w:rsidSect="007258C7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C27353" w:rsidRDefault="007B7E9A" w:rsidP="00261A9E">
      <w:pPr>
        <w:jc w:val="both"/>
        <w:rPr>
          <w:rFonts w:ascii="Times New Roman" w:hAnsi="Times New Roman" w:cs="Times New Roman"/>
          <w:sz w:val="24"/>
          <w:szCs w:val="16"/>
          <w:lang w:val="en-US"/>
        </w:rPr>
      </w:pPr>
      <w:r>
        <w:rPr>
          <w:rFonts w:ascii="Times New Roman" w:hAnsi="Times New Roman" w:cs="Times New Roman"/>
          <w:b/>
          <w:sz w:val="24"/>
          <w:szCs w:val="16"/>
          <w:lang w:val="en-US"/>
        </w:rPr>
        <w:lastRenderedPageBreak/>
        <w:t>Figure S</w:t>
      </w:r>
      <w:r w:rsidR="00E72DBA">
        <w:rPr>
          <w:rFonts w:ascii="Times New Roman" w:hAnsi="Times New Roman" w:cs="Times New Roman"/>
          <w:b/>
          <w:sz w:val="24"/>
          <w:szCs w:val="16"/>
          <w:lang w:val="en-US"/>
        </w:rPr>
        <w:t>2</w:t>
      </w:r>
      <w:r w:rsidR="00C27353" w:rsidRPr="00261A9E">
        <w:rPr>
          <w:rFonts w:ascii="Times New Roman" w:hAnsi="Times New Roman" w:cs="Times New Roman"/>
          <w:b/>
          <w:sz w:val="24"/>
          <w:szCs w:val="16"/>
          <w:lang w:val="en-US"/>
        </w:rPr>
        <w:t>.</w:t>
      </w:r>
      <w:r w:rsidR="00C27353" w:rsidRPr="00261A9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FD37A0" w:rsidRPr="00FD37A0">
        <w:rPr>
          <w:rFonts w:ascii="Times New Roman" w:hAnsi="Times New Roman" w:cs="Times New Roman"/>
          <w:b/>
          <w:sz w:val="24"/>
          <w:szCs w:val="16"/>
          <w:lang w:val="en-US"/>
        </w:rPr>
        <w:t>Spatial grains of climate variation</w:t>
      </w:r>
      <w:r w:rsidR="00FD37A0">
        <w:rPr>
          <w:rFonts w:ascii="Times New Roman" w:hAnsi="Times New Roman" w:cs="Times New Roman"/>
          <w:b/>
          <w:sz w:val="24"/>
          <w:szCs w:val="16"/>
          <w:lang w:val="en-US"/>
        </w:rPr>
        <w:t xml:space="preserve"> based on m</w:t>
      </w:r>
      <w:r w:rsidR="00062A1B" w:rsidRPr="004911F6">
        <w:rPr>
          <w:rFonts w:ascii="Times New Roman" w:hAnsi="Times New Roman" w:cs="Times New Roman"/>
          <w:b/>
          <w:sz w:val="24"/>
          <w:szCs w:val="16"/>
          <w:lang w:val="en-US"/>
        </w:rPr>
        <w:t xml:space="preserve">ultiple regressions of </w:t>
      </w:r>
      <w:r w:rsidR="00FD37A0">
        <w:rPr>
          <w:rFonts w:ascii="Times New Roman" w:hAnsi="Times New Roman" w:cs="Times New Roman"/>
          <w:b/>
          <w:sz w:val="24"/>
          <w:szCs w:val="16"/>
          <w:lang w:val="en-US"/>
        </w:rPr>
        <w:t xml:space="preserve">each of the </w:t>
      </w:r>
      <w:r w:rsidR="00C12D16">
        <w:rPr>
          <w:rFonts w:ascii="Times New Roman" w:hAnsi="Times New Roman" w:cs="Times New Roman"/>
          <w:b/>
          <w:sz w:val="24"/>
          <w:szCs w:val="16"/>
          <w:lang w:val="en-US"/>
        </w:rPr>
        <w:t>six</w:t>
      </w:r>
      <w:r w:rsidR="00E72DBA">
        <w:rPr>
          <w:rFonts w:ascii="Times New Roman" w:hAnsi="Times New Roman" w:cs="Times New Roman"/>
          <w:b/>
          <w:sz w:val="24"/>
          <w:szCs w:val="16"/>
          <w:lang w:val="en-US"/>
        </w:rPr>
        <w:t xml:space="preserve"> </w:t>
      </w:r>
      <w:r w:rsidR="00062A1B" w:rsidRPr="004911F6">
        <w:rPr>
          <w:rFonts w:ascii="Times New Roman" w:hAnsi="Times New Roman" w:cs="Times New Roman"/>
          <w:b/>
          <w:sz w:val="24"/>
          <w:szCs w:val="16"/>
          <w:lang w:val="en-US"/>
        </w:rPr>
        <w:t>climate variables on 82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2A1B" w:rsidRPr="00261A9E">
        <w:rPr>
          <w:rFonts w:ascii="Times New Roman" w:hAnsi="Times New Roman" w:cs="Times New Roman"/>
          <w:b/>
          <w:bCs/>
          <w:sz w:val="24"/>
          <w:szCs w:val="16"/>
          <w:lang w:val="en-US"/>
        </w:rPr>
        <w:t xml:space="preserve">Principal Coordinates of </w:t>
      </w:r>
      <w:proofErr w:type="spellStart"/>
      <w:r w:rsidR="00062A1B" w:rsidRPr="00261A9E">
        <w:rPr>
          <w:rFonts w:ascii="Times New Roman" w:hAnsi="Times New Roman" w:cs="Times New Roman"/>
          <w:b/>
          <w:bCs/>
          <w:sz w:val="24"/>
          <w:szCs w:val="16"/>
          <w:lang w:val="en-US"/>
        </w:rPr>
        <w:t>Neighbour</w:t>
      </w:r>
      <w:proofErr w:type="spellEnd"/>
      <w:r w:rsidR="00062A1B" w:rsidRPr="00261A9E">
        <w:rPr>
          <w:rFonts w:ascii="Times New Roman" w:hAnsi="Times New Roman" w:cs="Times New Roman"/>
          <w:b/>
          <w:bCs/>
          <w:sz w:val="24"/>
          <w:szCs w:val="16"/>
          <w:lang w:val="en-US"/>
        </w:rPr>
        <w:t xml:space="preserve"> Matrices (PCNM)</w:t>
      </w:r>
      <w:r w:rsidR="005A0104">
        <w:rPr>
          <w:rFonts w:ascii="Times New Roman" w:hAnsi="Times New Roman" w:cs="Times New Roman"/>
          <w:b/>
          <w:bCs/>
          <w:sz w:val="24"/>
          <w:szCs w:val="16"/>
          <w:lang w:val="en-US"/>
        </w:rPr>
        <w:t xml:space="preserve"> components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 xml:space="preserve">. The significant regression coefficients are colored by a blue gradient after a </w:t>
      </w:r>
      <w:r w:rsidR="00FD37A0" w:rsidRPr="00060A3E">
        <w:rPr>
          <w:rFonts w:ascii="Times New Roman" w:hAnsi="Times New Roman" w:cs="Times New Roman"/>
          <w:sz w:val="24"/>
          <w:szCs w:val="24"/>
          <w:lang w:val="en-US" w:eastAsia="fr-FR"/>
        </w:rPr>
        <w:t xml:space="preserve">false discovery rate </w:t>
      </w:r>
      <w:r w:rsidR="00FD37A0">
        <w:rPr>
          <w:rFonts w:ascii="Times New Roman" w:hAnsi="Times New Roman" w:cs="Times New Roman"/>
          <w:sz w:val="24"/>
          <w:szCs w:val="24"/>
          <w:lang w:val="en-US" w:eastAsia="fr-FR"/>
        </w:rPr>
        <w:t>(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>FDR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>)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 xml:space="preserve"> correction </w:t>
      </w:r>
      <w:r w:rsidR="00FD37A0" w:rsidRPr="00060A3E">
        <w:rPr>
          <w:rFonts w:ascii="Times New Roman" w:hAnsi="Times New Roman" w:cs="Times New Roman"/>
          <w:sz w:val="24"/>
          <w:szCs w:val="24"/>
          <w:lang w:val="en-US" w:eastAsia="fr-FR"/>
        </w:rPr>
        <w:t>at the nominal level of 5%</w:t>
      </w:r>
      <w:r w:rsidR="00FD37A0" w:rsidRPr="00261A9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>(light blue *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2A1B" w:rsidRPr="00261A9E">
        <w:rPr>
          <w:rFonts w:ascii="Times New Roman" w:hAnsi="Times New Roman" w:cs="Times New Roman"/>
          <w:i/>
          <w:iCs/>
          <w:sz w:val="24"/>
          <w:szCs w:val="16"/>
          <w:lang w:val="en-US"/>
        </w:rPr>
        <w:t xml:space="preserve">P 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>&lt; 0.05, medium blue **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2A1B" w:rsidRPr="00261A9E">
        <w:rPr>
          <w:rFonts w:ascii="Times New Roman" w:hAnsi="Times New Roman" w:cs="Times New Roman"/>
          <w:i/>
          <w:iCs/>
          <w:sz w:val="24"/>
          <w:szCs w:val="16"/>
          <w:lang w:val="en-US"/>
        </w:rPr>
        <w:t xml:space="preserve">P 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>&lt; 0.01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>dark blue ***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062A1B" w:rsidRPr="00261A9E">
        <w:rPr>
          <w:rFonts w:ascii="Times New Roman" w:hAnsi="Times New Roman" w:cs="Times New Roman"/>
          <w:i/>
          <w:iCs/>
          <w:sz w:val="24"/>
          <w:szCs w:val="16"/>
          <w:lang w:val="en-US"/>
        </w:rPr>
        <w:t>P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 xml:space="preserve"> &lt; 0.001). The PCNM</w:t>
      </w:r>
      <w:r w:rsidR="005A0104">
        <w:rPr>
          <w:rFonts w:ascii="Times New Roman" w:hAnsi="Times New Roman" w:cs="Times New Roman"/>
          <w:sz w:val="24"/>
          <w:szCs w:val="16"/>
          <w:lang w:val="en-US"/>
        </w:rPr>
        <w:t xml:space="preserve"> component</w:t>
      </w:r>
      <w:r w:rsidR="00FD37A0">
        <w:rPr>
          <w:rFonts w:ascii="Times New Roman" w:hAnsi="Times New Roman" w:cs="Times New Roman"/>
          <w:sz w:val="24"/>
          <w:szCs w:val="16"/>
          <w:lang w:val="en-US"/>
        </w:rPr>
        <w:t>s</w:t>
      </w:r>
      <w:r w:rsidR="00062A1B" w:rsidRPr="00261A9E">
        <w:rPr>
          <w:rFonts w:ascii="Times New Roman" w:hAnsi="Times New Roman" w:cs="Times New Roman"/>
          <w:sz w:val="24"/>
          <w:szCs w:val="16"/>
          <w:lang w:val="en-US"/>
        </w:rPr>
        <w:t xml:space="preserve"> for which no significant regression coefficient was detected are not represented. See Table 1 for a description of the climate variables.</w:t>
      </w:r>
    </w:p>
    <w:p w:rsidR="00C60351" w:rsidRPr="00261A9E" w:rsidRDefault="00C60351" w:rsidP="00261A9E">
      <w:pPr>
        <w:jc w:val="both"/>
        <w:rPr>
          <w:rFonts w:ascii="Times New Roman" w:hAnsi="Times New Roman" w:cs="Times New Roman"/>
          <w:sz w:val="24"/>
          <w:szCs w:val="16"/>
          <w:lang w:val="en-US"/>
        </w:rPr>
      </w:pPr>
    </w:p>
    <w:p w:rsidR="00C27353" w:rsidRDefault="00E72DBA" w:rsidP="00C27353">
      <w:pPr>
        <w:rPr>
          <w:sz w:val="16"/>
          <w:szCs w:val="16"/>
        </w:rPr>
      </w:pPr>
      <w:r w:rsidRPr="00E72DBA">
        <w:rPr>
          <w:noProof/>
          <w:lang w:val="en-US"/>
        </w:rPr>
        <w:drawing>
          <wp:inline distT="0" distB="0" distL="0" distR="0">
            <wp:extent cx="5760720" cy="9960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353" w:rsidRDefault="00C27353" w:rsidP="00C27353">
      <w:pPr>
        <w:rPr>
          <w:sz w:val="16"/>
          <w:szCs w:val="16"/>
        </w:rPr>
      </w:pPr>
    </w:p>
    <w:p w:rsidR="00C27353" w:rsidRDefault="00C27353" w:rsidP="00C27353">
      <w:pPr>
        <w:rPr>
          <w:sz w:val="16"/>
          <w:szCs w:val="16"/>
        </w:rPr>
      </w:pPr>
    </w:p>
    <w:p w:rsidR="008B6D9F" w:rsidRDefault="008B6D9F" w:rsidP="00C27353">
      <w:pPr>
        <w:rPr>
          <w:sz w:val="16"/>
          <w:szCs w:val="16"/>
        </w:rPr>
        <w:sectPr w:rsidR="008B6D9F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261A9E" w:rsidRPr="008B6D9F" w:rsidRDefault="005716A9" w:rsidP="000E0E19">
      <w:pPr>
        <w:jc w:val="both"/>
        <w:rPr>
          <w:rFonts w:ascii="Times New Roman" w:hAnsi="Times New Roman" w:cs="Times New Roman"/>
          <w:b/>
          <w:sz w:val="24"/>
          <w:szCs w:val="16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16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1198880</wp:posOffset>
            </wp:positionV>
            <wp:extent cx="6214745" cy="4657090"/>
            <wp:effectExtent l="19050" t="0" r="0" b="0"/>
            <wp:wrapTopAndBottom/>
            <wp:docPr id="7" name="Image 6" descr="fig-structuration_pop-n2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tructuration_pop-n2.tiff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74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6D9F">
        <w:rPr>
          <w:rFonts w:ascii="Times New Roman" w:hAnsi="Times New Roman" w:cs="Times New Roman"/>
          <w:b/>
          <w:sz w:val="24"/>
          <w:szCs w:val="16"/>
          <w:lang w:val="en-US"/>
        </w:rPr>
        <w:t>Figure S</w:t>
      </w:r>
      <w:r w:rsidR="00E72DBA">
        <w:rPr>
          <w:rFonts w:ascii="Times New Roman" w:hAnsi="Times New Roman" w:cs="Times New Roman"/>
          <w:b/>
          <w:sz w:val="24"/>
          <w:szCs w:val="16"/>
          <w:lang w:val="en-US"/>
        </w:rPr>
        <w:t>3</w:t>
      </w:r>
      <w:r w:rsidR="008B6D9F" w:rsidRPr="00261A9E">
        <w:rPr>
          <w:rFonts w:ascii="Times New Roman" w:hAnsi="Times New Roman" w:cs="Times New Roman"/>
          <w:b/>
          <w:sz w:val="24"/>
          <w:szCs w:val="16"/>
          <w:lang w:val="en-US"/>
        </w:rPr>
        <w:t>.</w:t>
      </w:r>
      <w:r w:rsidR="008B6D9F">
        <w:rPr>
          <w:rFonts w:ascii="Times New Roman" w:hAnsi="Times New Roman" w:cs="Times New Roman"/>
          <w:b/>
          <w:sz w:val="24"/>
          <w:szCs w:val="16"/>
          <w:lang w:val="en-US"/>
        </w:rPr>
        <w:t xml:space="preserve"> </w:t>
      </w:r>
      <w:r w:rsidR="000E0E19">
        <w:rPr>
          <w:rFonts w:ascii="Times New Roman" w:hAnsi="Times New Roman" w:cs="Times New Roman"/>
          <w:b/>
          <w:sz w:val="24"/>
          <w:szCs w:val="16"/>
          <w:lang w:val="en-US"/>
        </w:rPr>
        <w:t>Spatial scale of genomic variation</w:t>
      </w:r>
      <w:r w:rsidR="008B6D9F">
        <w:rPr>
          <w:rFonts w:ascii="Times New Roman" w:hAnsi="Times New Roman" w:cs="Times New Roman"/>
          <w:b/>
          <w:sz w:val="24"/>
          <w:szCs w:val="16"/>
          <w:lang w:val="en-US"/>
        </w:rPr>
        <w:t xml:space="preserve"> among the 168 populations of </w:t>
      </w:r>
      <w:r w:rsidR="008B6D9F">
        <w:rPr>
          <w:rFonts w:ascii="Times New Roman" w:hAnsi="Times New Roman" w:cs="Times New Roman"/>
          <w:b/>
          <w:i/>
          <w:sz w:val="24"/>
          <w:szCs w:val="16"/>
          <w:lang w:val="en-US"/>
        </w:rPr>
        <w:t>A. thaliana</w:t>
      </w:r>
      <w:r w:rsidR="008B6D9F">
        <w:rPr>
          <w:rFonts w:ascii="Times New Roman" w:hAnsi="Times New Roman" w:cs="Times New Roman"/>
          <w:b/>
          <w:sz w:val="24"/>
          <w:szCs w:val="16"/>
          <w:lang w:val="en-US"/>
        </w:rPr>
        <w:t xml:space="preserve">. </w:t>
      </w:r>
      <w:r w:rsidR="008B6D9F" w:rsidRPr="008B6D9F">
        <w:rPr>
          <w:rFonts w:ascii="Times New Roman" w:hAnsi="Times New Roman" w:cs="Times New Roman"/>
          <w:sz w:val="24"/>
          <w:szCs w:val="16"/>
          <w:lang w:val="en-US"/>
        </w:rPr>
        <w:t>(</w:t>
      </w:r>
      <w:r>
        <w:rPr>
          <w:rFonts w:ascii="Times New Roman" w:hAnsi="Times New Roman" w:cs="Times New Roman"/>
          <w:b/>
          <w:sz w:val="24"/>
          <w:szCs w:val="16"/>
          <w:lang w:val="en-US"/>
        </w:rPr>
        <w:t>a</w:t>
      </w:r>
      <w:r w:rsidR="008B6D9F" w:rsidRPr="008B6D9F">
        <w:rPr>
          <w:rFonts w:ascii="Times New Roman" w:hAnsi="Times New Roman" w:cs="Times New Roman"/>
          <w:sz w:val="24"/>
          <w:szCs w:val="16"/>
          <w:lang w:val="en-US"/>
        </w:rPr>
        <w:t>)</w:t>
      </w:r>
      <w:r w:rsidR="000E0E19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5F63D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77AE0">
        <w:rPr>
          <w:rFonts w:ascii="Times New Roman" w:hAnsi="Times New Roman" w:cs="Times New Roman"/>
          <w:sz w:val="24"/>
          <w:szCs w:val="24"/>
          <w:lang w:val="en-US"/>
        </w:rPr>
        <w:t>ingular value decomposition (SVD) run on the covariance-variance matrix obtained with the first sub-data set of 51,208 SNPs.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="00B77AE0">
        <w:rPr>
          <w:rFonts w:ascii="Times New Roman" w:hAnsi="Times New Roman" w:cs="Times New Roman"/>
          <w:sz w:val="24"/>
          <w:szCs w:val="24"/>
          <w:lang w:val="en-US"/>
        </w:rPr>
        <w:t>) and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="00B77AE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9D66F5">
        <w:rPr>
          <w:rFonts w:ascii="Times New Roman" w:hAnsi="Times New Roman" w:cs="Times New Roman"/>
          <w:sz w:val="24"/>
          <w:szCs w:val="24"/>
          <w:lang w:val="en-US"/>
        </w:rPr>
        <w:t xml:space="preserve">Geographic </w:t>
      </w:r>
      <w:r w:rsidR="00B77AE0">
        <w:rPr>
          <w:rFonts w:ascii="Times New Roman" w:hAnsi="Times New Roman" w:cs="Times New Roman"/>
          <w:sz w:val="24"/>
          <w:szCs w:val="24"/>
          <w:lang w:val="en-US"/>
        </w:rPr>
        <w:t xml:space="preserve">map of the coordinates of </w:t>
      </w:r>
      <w:r w:rsidR="00817D49">
        <w:rPr>
          <w:rFonts w:ascii="Times New Roman" w:hAnsi="Times New Roman" w:cs="Times New Roman"/>
          <w:sz w:val="24"/>
          <w:szCs w:val="24"/>
          <w:lang w:val="en-US"/>
        </w:rPr>
        <w:t xml:space="preserve">the 168 populations on </w:t>
      </w:r>
      <w:r w:rsidR="00B77AE0">
        <w:rPr>
          <w:rFonts w:ascii="Times New Roman" w:hAnsi="Times New Roman" w:cs="Times New Roman"/>
          <w:sz w:val="24"/>
          <w:szCs w:val="24"/>
          <w:lang w:val="en-US"/>
        </w:rPr>
        <w:t>the first and second Principal Component</w:t>
      </w:r>
      <w:r w:rsidR="00FD20E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17D49">
        <w:rPr>
          <w:rFonts w:ascii="Times New Roman" w:hAnsi="Times New Roman" w:cs="Times New Roman"/>
          <w:sz w:val="24"/>
          <w:szCs w:val="24"/>
          <w:lang w:val="en-US"/>
        </w:rPr>
        <w:t>, respectively.</w:t>
      </w:r>
    </w:p>
    <w:p w:rsidR="008B6D9F" w:rsidRDefault="008B6D9F" w:rsidP="00C27353">
      <w:pPr>
        <w:rPr>
          <w:sz w:val="16"/>
          <w:szCs w:val="16"/>
          <w:lang w:val="en-US"/>
        </w:rPr>
      </w:pPr>
    </w:p>
    <w:p w:rsidR="005716A9" w:rsidRPr="008B6D9F" w:rsidRDefault="005716A9" w:rsidP="00C27353">
      <w:pPr>
        <w:rPr>
          <w:sz w:val="16"/>
          <w:szCs w:val="16"/>
          <w:lang w:val="en-US"/>
        </w:rPr>
        <w:sectPr w:rsidR="005716A9" w:rsidRPr="008B6D9F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C67897" w:rsidRDefault="002C6469" w:rsidP="00A4797E">
      <w:pPr>
        <w:jc w:val="both"/>
        <w:rPr>
          <w:rFonts w:ascii="Times New Roman" w:hAnsi="Times New Roman" w:cs="Times New Roman"/>
          <w:sz w:val="24"/>
          <w:szCs w:val="16"/>
          <w:lang w:val="en-US"/>
        </w:rPr>
      </w:pPr>
      <w:r w:rsidRPr="00261A9E">
        <w:rPr>
          <w:rFonts w:ascii="Times New Roman" w:hAnsi="Times New Roman" w:cs="Times New Roman"/>
          <w:b/>
          <w:sz w:val="24"/>
          <w:szCs w:val="16"/>
          <w:lang w:val="en-US"/>
        </w:rPr>
        <w:lastRenderedPageBreak/>
        <w:t>Figure S</w:t>
      </w:r>
      <w:r w:rsidR="00E72DBA">
        <w:rPr>
          <w:rFonts w:ascii="Times New Roman" w:hAnsi="Times New Roman" w:cs="Times New Roman"/>
          <w:b/>
          <w:sz w:val="24"/>
          <w:szCs w:val="16"/>
          <w:lang w:val="en-US"/>
        </w:rPr>
        <w:t>4</w:t>
      </w:r>
      <w:r w:rsidR="00C67897" w:rsidRPr="00261A9E">
        <w:rPr>
          <w:rFonts w:ascii="Times New Roman" w:hAnsi="Times New Roman" w:cs="Times New Roman"/>
          <w:b/>
          <w:sz w:val="24"/>
          <w:szCs w:val="16"/>
          <w:lang w:val="en-US"/>
        </w:rPr>
        <w:t>.</w:t>
      </w:r>
      <w:r w:rsidR="00CE2148" w:rsidRPr="00261A9E">
        <w:rPr>
          <w:rFonts w:ascii="Times New Roman" w:hAnsi="Times New Roman" w:cs="Times New Roman"/>
          <w:b/>
          <w:sz w:val="24"/>
          <w:szCs w:val="16"/>
          <w:lang w:val="en-US"/>
        </w:rPr>
        <w:t xml:space="preserve"> </w:t>
      </w:r>
      <w:r w:rsidR="00062A1B" w:rsidRPr="00261A9E">
        <w:rPr>
          <w:rFonts w:ascii="Times New Roman" w:hAnsi="Times New Roman" w:cs="Times New Roman"/>
          <w:b/>
          <w:sz w:val="24"/>
          <w:szCs w:val="16"/>
          <w:lang w:val="en-US"/>
        </w:rPr>
        <w:t>Relations</w:t>
      </w:r>
      <w:r w:rsidR="00062A1B" w:rsidRPr="00422767">
        <w:rPr>
          <w:rFonts w:ascii="Times New Roman" w:hAnsi="Times New Roman" w:cs="Times New Roman"/>
          <w:b/>
          <w:sz w:val="24"/>
          <w:szCs w:val="16"/>
          <w:lang w:val="en-US"/>
        </w:rPr>
        <w:t xml:space="preserve">hip between </w:t>
      </w:r>
      <w:r w:rsidR="00422767" w:rsidRPr="00422767">
        <w:rPr>
          <w:rFonts w:ascii="Times New Roman" w:hAnsi="Times New Roman" w:cs="Times New Roman"/>
          <w:b/>
          <w:sz w:val="24"/>
          <w:szCs w:val="16"/>
          <w:lang w:val="en-US"/>
        </w:rPr>
        <w:t xml:space="preserve">the posterior mean of the </w:t>
      </w:r>
      <w:r w:rsidR="00422767">
        <w:rPr>
          <w:rFonts w:ascii="Times New Roman" w:hAnsi="Times New Roman" w:cs="Times New Roman"/>
          <w:b/>
          <w:sz w:val="24"/>
          <w:szCs w:val="16"/>
          <w:lang w:val="en-US"/>
        </w:rPr>
        <w:t xml:space="preserve">SNP </w:t>
      </w:r>
      <w:r w:rsidR="00422767" w:rsidRPr="00422767">
        <w:rPr>
          <w:rFonts w:ascii="Times New Roman" w:hAnsi="Times New Roman" w:cs="Times New Roman"/>
          <w:b/>
          <w:sz w:val="24"/>
          <w:szCs w:val="16"/>
          <w:lang w:val="en-US"/>
        </w:rPr>
        <w:t xml:space="preserve">regression coefficient </w:t>
      </w:r>
      <w:r w:rsidR="00422767" w:rsidRPr="00422767">
        <w:rPr>
          <w:rFonts w:ascii="Times New Roman" w:hAnsi="Times New Roman" w:cs="Times New Roman"/>
          <w:b/>
          <w:i/>
          <w:sz w:val="24"/>
          <w:szCs w:val="16"/>
          <w:lang w:val="en-US"/>
        </w:rPr>
        <w:t>β</w:t>
      </w:r>
      <w:proofErr w:type="spellStart"/>
      <w:r w:rsidR="00422767" w:rsidRPr="00422767">
        <w:rPr>
          <w:rFonts w:ascii="Times New Roman" w:hAnsi="Times New Roman" w:cs="Times New Roman"/>
          <w:b/>
          <w:sz w:val="24"/>
          <w:szCs w:val="16"/>
          <w:vertAlign w:val="subscript"/>
          <w:lang w:val="en-US"/>
        </w:rPr>
        <w:t>i</w:t>
      </w:r>
      <w:proofErr w:type="spellEnd"/>
      <w:r w:rsidR="00422767" w:rsidRPr="00422767">
        <w:rPr>
          <w:rFonts w:ascii="Times New Roman" w:hAnsi="Times New Roman" w:cs="Times New Roman"/>
          <w:b/>
          <w:sz w:val="24"/>
          <w:szCs w:val="16"/>
          <w:lang w:val="en-US"/>
        </w:rPr>
        <w:t xml:space="preserve"> and the Bayes factor</w:t>
      </w:r>
      <w:r w:rsidR="00422767">
        <w:rPr>
          <w:rFonts w:ascii="Times New Roman" w:hAnsi="Times New Roman" w:cs="Times New Roman"/>
          <w:b/>
          <w:sz w:val="24"/>
          <w:szCs w:val="16"/>
          <w:lang w:val="en-US"/>
        </w:rPr>
        <w:t xml:space="preserve"> estimates</w:t>
      </w:r>
      <w:r w:rsidR="0090684B" w:rsidRPr="00422767">
        <w:rPr>
          <w:rFonts w:ascii="Times New Roman" w:hAnsi="Times New Roman" w:cs="Times New Roman"/>
          <w:b/>
          <w:sz w:val="24"/>
          <w:szCs w:val="16"/>
          <w:lang w:val="en-US"/>
        </w:rPr>
        <w:t>.</w:t>
      </w:r>
      <w:r w:rsidR="00163BCB">
        <w:rPr>
          <w:rFonts w:ascii="Times New Roman" w:hAnsi="Times New Roman" w:cs="Times New Roman"/>
          <w:b/>
          <w:sz w:val="24"/>
          <w:szCs w:val="16"/>
          <w:lang w:val="en-US"/>
        </w:rPr>
        <w:t xml:space="preserve"> </w:t>
      </w:r>
      <w:r w:rsidR="00E72DBA">
        <w:rPr>
          <w:rFonts w:ascii="Times New Roman" w:hAnsi="Times New Roman" w:cs="Times New Roman"/>
          <w:sz w:val="24"/>
          <w:szCs w:val="16"/>
          <w:lang w:val="en-US"/>
        </w:rPr>
        <w:t>Left</w:t>
      </w:r>
      <w:r w:rsidR="00163BCB">
        <w:rPr>
          <w:rFonts w:ascii="Times New Roman" w:hAnsi="Times New Roman" w:cs="Times New Roman"/>
          <w:sz w:val="24"/>
          <w:szCs w:val="16"/>
          <w:lang w:val="en-US"/>
        </w:rPr>
        <w:t xml:space="preserve"> panels: </w:t>
      </w:r>
      <w:r w:rsidR="00163BCB" w:rsidRPr="00163BCB">
        <w:rPr>
          <w:rFonts w:ascii="Times New Roman" w:hAnsi="Times New Roman" w:cs="Times New Roman"/>
          <w:sz w:val="24"/>
          <w:szCs w:val="16"/>
          <w:lang w:val="en-US"/>
        </w:rPr>
        <w:t>Manhattan plots of the genome-</w:t>
      </w:r>
      <w:r w:rsidR="00C10168">
        <w:rPr>
          <w:rFonts w:ascii="Times New Roman" w:hAnsi="Times New Roman" w:cs="Times New Roman"/>
          <w:sz w:val="24"/>
          <w:szCs w:val="16"/>
          <w:lang w:val="en-US"/>
        </w:rPr>
        <w:t>environment</w:t>
      </w:r>
      <w:r w:rsidR="00C10168" w:rsidRPr="00163BCB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163BCB" w:rsidRPr="00163BCB">
        <w:rPr>
          <w:rFonts w:ascii="Times New Roman" w:hAnsi="Times New Roman" w:cs="Times New Roman"/>
          <w:sz w:val="24"/>
          <w:szCs w:val="16"/>
          <w:lang w:val="en-US"/>
        </w:rPr>
        <w:t xml:space="preserve">association results for </w:t>
      </w:r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the </w:t>
      </w:r>
      <w:r w:rsidR="00E72DBA">
        <w:rPr>
          <w:rFonts w:ascii="Times New Roman" w:hAnsi="Times New Roman" w:cs="Times New Roman"/>
          <w:sz w:val="24"/>
          <w:szCs w:val="16"/>
          <w:lang w:val="en-US"/>
        </w:rPr>
        <w:t>6</w:t>
      </w:r>
      <w:r w:rsidR="00163BCB" w:rsidRPr="00163BCB">
        <w:rPr>
          <w:rFonts w:ascii="Times New Roman" w:hAnsi="Times New Roman" w:cs="Times New Roman"/>
          <w:sz w:val="24"/>
          <w:szCs w:val="16"/>
          <w:lang w:val="en-US"/>
        </w:rPr>
        <w:t xml:space="preserve"> climate variables.</w:t>
      </w:r>
      <w:r w:rsidR="00A4797E" w:rsidRPr="00A4797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The x-axis indicates the position along each chromosome. The five chromosomes are presented in a row along the x-axis in different degrees of blue. The y-axis indicates either the posterior mean of the regression coefficient </w:t>
      </w:r>
      <w:r w:rsidR="00A4797E">
        <w:rPr>
          <w:rFonts w:ascii="Times New Roman" w:hAnsi="Times New Roman" w:cs="Times New Roman"/>
          <w:i/>
          <w:sz w:val="24"/>
          <w:szCs w:val="16"/>
          <w:lang w:val="en-US"/>
        </w:rPr>
        <w:t>β</w:t>
      </w:r>
      <w:proofErr w:type="spellStart"/>
      <w:r w:rsidR="00A4797E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i</w:t>
      </w:r>
      <w:proofErr w:type="spellEnd"/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 (</w:t>
      </w:r>
      <w:proofErr w:type="spellStart"/>
      <w:r w:rsidR="00A4797E">
        <w:rPr>
          <w:rFonts w:ascii="Times New Roman" w:hAnsi="Times New Roman" w:cs="Times New Roman"/>
          <w:sz w:val="24"/>
          <w:szCs w:val="16"/>
          <w:lang w:val="en-US"/>
        </w:rPr>
        <w:t>M_Beta</w:t>
      </w:r>
      <w:proofErr w:type="spellEnd"/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 value) or </w:t>
      </w:r>
      <w:r w:rsidR="00422767">
        <w:rPr>
          <w:rFonts w:ascii="Times New Roman" w:hAnsi="Times New Roman" w:cs="Times New Roman"/>
          <w:sz w:val="24"/>
          <w:szCs w:val="16"/>
          <w:lang w:val="en-US"/>
        </w:rPr>
        <w:t xml:space="preserve">the Bayes factor </w:t>
      </w:r>
      <w:r w:rsidR="00A4797E">
        <w:rPr>
          <w:rFonts w:ascii="Times New Roman" w:hAnsi="Times New Roman" w:cs="Times New Roman"/>
          <w:sz w:val="24"/>
          <w:szCs w:val="16"/>
          <w:lang w:val="en-US"/>
        </w:rPr>
        <w:t>(</w:t>
      </w:r>
      <w:proofErr w:type="spellStart"/>
      <w:r w:rsidR="00A4797E">
        <w:rPr>
          <w:rFonts w:ascii="Times New Roman" w:hAnsi="Times New Roman" w:cs="Times New Roman"/>
          <w:sz w:val="24"/>
          <w:szCs w:val="16"/>
          <w:lang w:val="en-US"/>
        </w:rPr>
        <w:t>BF</w:t>
      </w:r>
      <w:r w:rsidR="00A4797E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mc</w:t>
      </w:r>
      <w:proofErr w:type="spellEnd"/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 expressed in </w:t>
      </w:r>
      <w:proofErr w:type="spellStart"/>
      <w:r w:rsidR="00A4797E">
        <w:rPr>
          <w:rFonts w:ascii="Times New Roman" w:hAnsi="Times New Roman" w:cs="Times New Roman"/>
          <w:sz w:val="24"/>
          <w:szCs w:val="16"/>
          <w:lang w:val="en-US"/>
        </w:rPr>
        <w:t>deciban</w:t>
      </w:r>
      <w:proofErr w:type="spellEnd"/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 units), estimated by the AUX model implemented in the program BayPass. </w:t>
      </w:r>
      <w:r w:rsidR="00E72DBA">
        <w:rPr>
          <w:rFonts w:ascii="Times New Roman" w:hAnsi="Times New Roman" w:cs="Times New Roman"/>
          <w:sz w:val="24"/>
          <w:szCs w:val="16"/>
          <w:lang w:val="en-US"/>
        </w:rPr>
        <w:t>Right</w:t>
      </w:r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 panels: Estimates </w:t>
      </w:r>
      <w:r w:rsidR="00422767">
        <w:rPr>
          <w:rFonts w:ascii="Times New Roman" w:hAnsi="Times New Roman" w:cs="Times New Roman"/>
          <w:sz w:val="24"/>
          <w:szCs w:val="16"/>
          <w:lang w:val="en-US"/>
        </w:rPr>
        <w:t xml:space="preserve">of the Bayes factor as a function of </w:t>
      </w:r>
      <w:r w:rsidR="00A4797E">
        <w:rPr>
          <w:rFonts w:ascii="Times New Roman" w:hAnsi="Times New Roman" w:cs="Times New Roman"/>
          <w:sz w:val="24"/>
          <w:szCs w:val="16"/>
          <w:lang w:val="en-US"/>
        </w:rPr>
        <w:t>the SNP regression coefficients (</w:t>
      </w:r>
      <w:r w:rsidR="00A4797E">
        <w:rPr>
          <w:rFonts w:ascii="Times New Roman" w:hAnsi="Times New Roman" w:cs="Times New Roman"/>
          <w:i/>
          <w:sz w:val="24"/>
          <w:szCs w:val="16"/>
          <w:lang w:val="en-US"/>
        </w:rPr>
        <w:t>β</w:t>
      </w:r>
      <w:proofErr w:type="spellStart"/>
      <w:r w:rsidR="00A4797E">
        <w:rPr>
          <w:rFonts w:ascii="Times New Roman" w:hAnsi="Times New Roman" w:cs="Times New Roman"/>
          <w:sz w:val="24"/>
          <w:szCs w:val="16"/>
          <w:vertAlign w:val="subscript"/>
          <w:lang w:val="en-US"/>
        </w:rPr>
        <w:t>i</w:t>
      </w:r>
      <w:proofErr w:type="spellEnd"/>
      <w:r w:rsidR="00A4797E">
        <w:rPr>
          <w:rFonts w:ascii="Times New Roman" w:hAnsi="Times New Roman" w:cs="Times New Roman"/>
          <w:sz w:val="24"/>
          <w:szCs w:val="16"/>
          <w:lang w:val="en-US"/>
        </w:rPr>
        <w:t>)</w:t>
      </w:r>
      <w:r w:rsidR="00DE443B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  <w:r w:rsidR="00DE443B" w:rsidRPr="00163BCB">
        <w:rPr>
          <w:rFonts w:ascii="Times New Roman" w:hAnsi="Times New Roman" w:cs="Times New Roman"/>
          <w:sz w:val="24"/>
          <w:szCs w:val="16"/>
          <w:lang w:val="en-US"/>
        </w:rPr>
        <w:t xml:space="preserve">for </w:t>
      </w:r>
      <w:r w:rsidR="00E72DBA">
        <w:rPr>
          <w:rFonts w:ascii="Times New Roman" w:hAnsi="Times New Roman" w:cs="Times New Roman"/>
          <w:sz w:val="24"/>
          <w:szCs w:val="16"/>
          <w:lang w:val="en-US"/>
        </w:rPr>
        <w:t>the 6</w:t>
      </w:r>
      <w:r w:rsidR="00DE443B" w:rsidRPr="00163BCB">
        <w:rPr>
          <w:rFonts w:ascii="Times New Roman" w:hAnsi="Times New Roman" w:cs="Times New Roman"/>
          <w:sz w:val="24"/>
          <w:szCs w:val="16"/>
          <w:lang w:val="en-US"/>
        </w:rPr>
        <w:t xml:space="preserve"> climate variables</w:t>
      </w:r>
      <w:r w:rsidR="00422767">
        <w:rPr>
          <w:rFonts w:ascii="Times New Roman" w:hAnsi="Times New Roman" w:cs="Times New Roman"/>
          <w:sz w:val="24"/>
          <w:szCs w:val="16"/>
          <w:lang w:val="en-US"/>
        </w:rPr>
        <w:t>.</w:t>
      </w:r>
      <w:r w:rsidR="00A4797E"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</w:p>
    <w:p w:rsidR="00E72DBA" w:rsidRPr="00A4797E" w:rsidRDefault="00E72DBA" w:rsidP="00A4797E">
      <w:pPr>
        <w:jc w:val="both"/>
        <w:rPr>
          <w:rFonts w:ascii="Times New Roman" w:hAnsi="Times New Roman" w:cs="Times New Roman"/>
          <w:sz w:val="24"/>
          <w:szCs w:val="16"/>
          <w:lang w:val="en-US"/>
        </w:rPr>
      </w:pPr>
      <w:r w:rsidRPr="00E72DBA">
        <w:rPr>
          <w:rFonts w:ascii="Times New Roman" w:hAnsi="Times New Roman" w:cs="Times New Roman"/>
          <w:noProof/>
          <w:sz w:val="24"/>
          <w:szCs w:val="16"/>
          <w:lang w:val="en-US"/>
        </w:rPr>
        <w:lastRenderedPageBreak/>
        <w:drawing>
          <wp:inline distT="0" distB="0" distL="0" distR="0">
            <wp:extent cx="5760720" cy="8065008"/>
            <wp:effectExtent l="0" t="0" r="0" b="0"/>
            <wp:docPr id="5" name="Image 5" descr="C:\Users\firoux\Documents\LEA\Publi n°74 - climate adaptation\soumission_New_Phytologist\revision\2018_02_14\Manhattan_SI_MolEcol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roux\Documents\LEA\Publi n°74 - climate adaptation\soumission_New_Phytologist\revision\2018_02_14\Manhattan_SI_MolEcol.tif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6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897" w:rsidRDefault="00C67897" w:rsidP="00C27353">
      <w:pPr>
        <w:rPr>
          <w:sz w:val="16"/>
          <w:szCs w:val="16"/>
          <w:lang w:val="en-US"/>
        </w:rPr>
      </w:pPr>
    </w:p>
    <w:p w:rsidR="00422767" w:rsidRDefault="00422767" w:rsidP="00C27353">
      <w:pPr>
        <w:rPr>
          <w:rFonts w:ascii="Times New Roman" w:hAnsi="Times New Roman" w:cs="Times New Roman"/>
          <w:b/>
          <w:sz w:val="24"/>
          <w:szCs w:val="16"/>
          <w:lang w:val="en-US"/>
        </w:rPr>
      </w:pPr>
    </w:p>
    <w:p w:rsidR="00D136F7" w:rsidRDefault="00D136F7" w:rsidP="00E72DBA">
      <w:pPr>
        <w:jc w:val="both"/>
        <w:rPr>
          <w:rFonts w:ascii="Times New Roman" w:hAnsi="Times New Roman" w:cs="Times New Roman"/>
          <w:b/>
          <w:sz w:val="24"/>
          <w:szCs w:val="16"/>
          <w:lang w:val="en-US"/>
        </w:rPr>
        <w:sectPr w:rsidR="00D136F7" w:rsidSect="00B626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0C0022" w:rsidRDefault="00E72DBA" w:rsidP="00E72DBA">
      <w:pPr>
        <w:jc w:val="both"/>
        <w:rPr>
          <w:rFonts w:ascii="Times New Roman" w:hAnsi="Times New Roman" w:cs="Times New Roman"/>
          <w:sz w:val="24"/>
          <w:szCs w:val="16"/>
          <w:lang w:val="en-US"/>
        </w:rPr>
      </w:pPr>
      <w:r w:rsidRPr="00261A9E">
        <w:rPr>
          <w:rFonts w:ascii="Times New Roman" w:hAnsi="Times New Roman" w:cs="Times New Roman"/>
          <w:b/>
          <w:sz w:val="24"/>
          <w:szCs w:val="16"/>
          <w:lang w:val="en-US"/>
        </w:rPr>
        <w:lastRenderedPageBreak/>
        <w:t>Figure S</w:t>
      </w:r>
      <w:r w:rsidR="0015498F">
        <w:rPr>
          <w:rFonts w:ascii="Times New Roman" w:hAnsi="Times New Roman" w:cs="Times New Roman"/>
          <w:b/>
          <w:sz w:val="24"/>
          <w:szCs w:val="16"/>
          <w:lang w:val="en-US"/>
        </w:rPr>
        <w:t>5</w:t>
      </w:r>
      <w:r w:rsidRPr="00261A9E">
        <w:rPr>
          <w:rFonts w:ascii="Times New Roman" w:hAnsi="Times New Roman" w:cs="Times New Roman"/>
          <w:b/>
          <w:sz w:val="24"/>
          <w:szCs w:val="16"/>
          <w:lang w:val="en-US"/>
        </w:rPr>
        <w:t xml:space="preserve">. </w:t>
      </w:r>
      <w:r w:rsidR="000C0022">
        <w:rPr>
          <w:rFonts w:ascii="Times New Roman" w:hAnsi="Times New Roman" w:cs="Times New Roman"/>
          <w:b/>
          <w:sz w:val="24"/>
          <w:szCs w:val="16"/>
          <w:lang w:val="en-US"/>
        </w:rPr>
        <w:t xml:space="preserve">Alignment of RZ-1c proteins in the family Brassicaceae. 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Numbering corresponds to the amino acid sequence. The asterisk indicates the position of the replacement observed in the conserved DRY-motif in the Midi-Pyrénées region (position 2013 in the amino acid sequence of </w:t>
      </w:r>
      <w:r w:rsidR="000C0022">
        <w:rPr>
          <w:rFonts w:ascii="Times New Roman" w:hAnsi="Times New Roman" w:cs="Times New Roman"/>
          <w:i/>
          <w:sz w:val="24"/>
          <w:szCs w:val="16"/>
          <w:lang w:val="en-US"/>
        </w:rPr>
        <w:t>A. thaliana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). RZ_1C_Col-0: reference accession Col-0 from </w:t>
      </w:r>
      <w:r w:rsidR="000C0022">
        <w:rPr>
          <w:rFonts w:ascii="Times New Roman" w:hAnsi="Times New Roman" w:cs="Times New Roman"/>
          <w:i/>
          <w:sz w:val="24"/>
          <w:szCs w:val="16"/>
          <w:lang w:val="en-US"/>
        </w:rPr>
        <w:t>A. thaliana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RZ_1C_MP: </w:t>
      </w:r>
      <w:r w:rsidR="00EC6FB8">
        <w:rPr>
          <w:rFonts w:ascii="Times New Roman" w:hAnsi="Times New Roman" w:cs="Times New Roman"/>
          <w:sz w:val="24"/>
          <w:szCs w:val="16"/>
          <w:lang w:val="en-US"/>
        </w:rPr>
        <w:t>alternative protein sequence observed in the Midi-Pyrénées region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A.lyrata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r w:rsidR="000C0022">
        <w:rPr>
          <w:rFonts w:ascii="Times New Roman" w:hAnsi="Times New Roman" w:cs="Times New Roman"/>
          <w:i/>
          <w:sz w:val="24"/>
          <w:szCs w:val="16"/>
          <w:lang w:val="en-US"/>
        </w:rPr>
        <w:t xml:space="preserve">Arabidopsis </w:t>
      </w:r>
      <w:proofErr w:type="spellStart"/>
      <w:r w:rsidR="000C0022">
        <w:rPr>
          <w:rFonts w:ascii="Times New Roman" w:hAnsi="Times New Roman" w:cs="Times New Roman"/>
          <w:i/>
          <w:sz w:val="24"/>
          <w:szCs w:val="16"/>
          <w:lang w:val="en-US"/>
        </w:rPr>
        <w:t>lyrata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A.halleri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 xml:space="preserve">Arabidopsis </w:t>
      </w:r>
      <w:proofErr w:type="spellStart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halleri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B.stricta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proofErr w:type="spellStart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Boechera</w:t>
      </w:r>
      <w:proofErr w:type="spellEnd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 xml:space="preserve"> </w:t>
      </w:r>
      <w:proofErr w:type="spellStart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stricta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C.rubella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proofErr w:type="spellStart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Capsella</w:t>
      </w:r>
      <w:proofErr w:type="spellEnd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 xml:space="preserve"> rubella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C.grandiflora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proofErr w:type="spellStart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Capsella</w:t>
      </w:r>
      <w:proofErr w:type="spellEnd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 xml:space="preserve"> grandiflora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B.oleracea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Brassica oleracea</w:t>
      </w:r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, </w:t>
      </w:r>
      <w:proofErr w:type="spellStart"/>
      <w:r w:rsidR="000C0022">
        <w:rPr>
          <w:rFonts w:ascii="Times New Roman" w:hAnsi="Times New Roman" w:cs="Times New Roman"/>
          <w:sz w:val="24"/>
          <w:szCs w:val="16"/>
          <w:lang w:val="en-US"/>
        </w:rPr>
        <w:t>B.rapa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: </w:t>
      </w:r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 xml:space="preserve">Brassica </w:t>
      </w:r>
      <w:proofErr w:type="spellStart"/>
      <w:r w:rsidR="000C0022" w:rsidRPr="000C0022">
        <w:rPr>
          <w:rFonts w:ascii="Times New Roman" w:hAnsi="Times New Roman" w:cs="Times New Roman"/>
          <w:i/>
          <w:sz w:val="24"/>
          <w:szCs w:val="16"/>
          <w:lang w:val="en-US"/>
        </w:rPr>
        <w:t>rapa</w:t>
      </w:r>
      <w:proofErr w:type="spellEnd"/>
      <w:r w:rsidR="000C0022">
        <w:rPr>
          <w:rFonts w:ascii="Times New Roman" w:hAnsi="Times New Roman" w:cs="Times New Roman"/>
          <w:sz w:val="24"/>
          <w:szCs w:val="16"/>
          <w:lang w:val="en-US"/>
        </w:rPr>
        <w:t xml:space="preserve">.  </w:t>
      </w:r>
    </w:p>
    <w:p w:rsidR="00E72DBA" w:rsidRDefault="000C0022" w:rsidP="00E72DBA">
      <w:pPr>
        <w:jc w:val="both"/>
        <w:rPr>
          <w:rFonts w:ascii="Times New Roman" w:hAnsi="Times New Roman" w:cs="Times New Roman"/>
          <w:sz w:val="24"/>
          <w:szCs w:val="16"/>
          <w:lang w:val="en-US"/>
        </w:rPr>
      </w:pPr>
      <w:r>
        <w:rPr>
          <w:rFonts w:ascii="Times New Roman" w:hAnsi="Times New Roman" w:cs="Times New Roman"/>
          <w:sz w:val="24"/>
          <w:szCs w:val="16"/>
          <w:lang w:val="en-US"/>
        </w:rPr>
        <w:t xml:space="preserve"> </w:t>
      </w:r>
    </w:p>
    <w:p w:rsidR="0029074A" w:rsidRDefault="000C0022" w:rsidP="00C27353">
      <w:pPr>
        <w:rPr>
          <w:b/>
          <w:sz w:val="16"/>
          <w:szCs w:val="16"/>
          <w:lang w:val="en-US"/>
        </w:rPr>
      </w:pPr>
      <w:r>
        <w:rPr>
          <w:b/>
          <w:noProof/>
          <w:sz w:val="16"/>
          <w:szCs w:val="16"/>
          <w:lang w:val="en-US"/>
        </w:rPr>
        <w:drawing>
          <wp:inline distT="0" distB="0" distL="0" distR="0" wp14:anchorId="6EAE01A6">
            <wp:extent cx="5821680" cy="5421171"/>
            <wp:effectExtent l="0" t="0" r="7620" b="825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330" cy="5423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074A" w:rsidSect="00B62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3A12" w:rsidRDefault="00F03A12" w:rsidP="002B60A2">
      <w:pPr>
        <w:spacing w:after="0" w:line="240" w:lineRule="auto"/>
      </w:pPr>
      <w:r>
        <w:separator/>
      </w:r>
    </w:p>
  </w:endnote>
  <w:endnote w:type="continuationSeparator" w:id="0">
    <w:p w:rsidR="00F03A12" w:rsidRDefault="00F03A12" w:rsidP="002B6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0403116"/>
      <w:docPartObj>
        <w:docPartGallery w:val="Page Numbers (Bottom of Page)"/>
        <w:docPartUnique/>
      </w:docPartObj>
    </w:sdtPr>
    <w:sdtEndPr/>
    <w:sdtContent>
      <w:p w:rsidR="00725B49" w:rsidRDefault="00BE2463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3799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725B49" w:rsidRDefault="00725B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3A12" w:rsidRDefault="00F03A12" w:rsidP="002B60A2">
      <w:pPr>
        <w:spacing w:after="0" w:line="240" w:lineRule="auto"/>
      </w:pPr>
      <w:r>
        <w:separator/>
      </w:r>
    </w:p>
  </w:footnote>
  <w:footnote w:type="continuationSeparator" w:id="0">
    <w:p w:rsidR="00F03A12" w:rsidRDefault="00F03A12" w:rsidP="002B6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4680D"/>
    <w:multiLevelType w:val="hybridMultilevel"/>
    <w:tmpl w:val="F5DE0278"/>
    <w:lvl w:ilvl="0" w:tplc="F69A327A">
      <w:start w:val="1"/>
      <w:numFmt w:val="upperRoman"/>
      <w:pStyle w:val="grand-titre"/>
      <w:lvlText w:val="%1.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A14489"/>
    <w:multiLevelType w:val="hybridMultilevel"/>
    <w:tmpl w:val="17662436"/>
    <w:lvl w:ilvl="0" w:tplc="8AFC799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14227"/>
    <w:multiLevelType w:val="hybridMultilevel"/>
    <w:tmpl w:val="4B542EAE"/>
    <w:lvl w:ilvl="0" w:tplc="75AE0E0C">
      <w:start w:val="1"/>
      <w:numFmt w:val="lowerLetter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41F67"/>
    <w:multiLevelType w:val="hybridMultilevel"/>
    <w:tmpl w:val="940AD73C"/>
    <w:lvl w:ilvl="0" w:tplc="9064D32C">
      <w:start w:val="1"/>
      <w:numFmt w:val="lowerLetter"/>
      <w:pStyle w:val="titre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9DB"/>
    <w:rsid w:val="00000C44"/>
    <w:rsid w:val="000013E0"/>
    <w:rsid w:val="00003480"/>
    <w:rsid w:val="000041A4"/>
    <w:rsid w:val="0000424D"/>
    <w:rsid w:val="00004F97"/>
    <w:rsid w:val="000063F4"/>
    <w:rsid w:val="00006E04"/>
    <w:rsid w:val="0000772E"/>
    <w:rsid w:val="00007C7D"/>
    <w:rsid w:val="00010301"/>
    <w:rsid w:val="000110F4"/>
    <w:rsid w:val="00011E9F"/>
    <w:rsid w:val="0001378D"/>
    <w:rsid w:val="00014E6C"/>
    <w:rsid w:val="00014EC3"/>
    <w:rsid w:val="00015A91"/>
    <w:rsid w:val="00016A5B"/>
    <w:rsid w:val="00017075"/>
    <w:rsid w:val="00017E57"/>
    <w:rsid w:val="00020006"/>
    <w:rsid w:val="00020E57"/>
    <w:rsid w:val="00021345"/>
    <w:rsid w:val="00023591"/>
    <w:rsid w:val="00023A00"/>
    <w:rsid w:val="00023C5A"/>
    <w:rsid w:val="00023D08"/>
    <w:rsid w:val="000269C2"/>
    <w:rsid w:val="00026E7C"/>
    <w:rsid w:val="00026EBC"/>
    <w:rsid w:val="00030925"/>
    <w:rsid w:val="00030A0E"/>
    <w:rsid w:val="000323EB"/>
    <w:rsid w:val="0003427D"/>
    <w:rsid w:val="00034468"/>
    <w:rsid w:val="000350CD"/>
    <w:rsid w:val="00035D85"/>
    <w:rsid w:val="00035EC7"/>
    <w:rsid w:val="000372A2"/>
    <w:rsid w:val="00037300"/>
    <w:rsid w:val="00040437"/>
    <w:rsid w:val="00040DAB"/>
    <w:rsid w:val="00041190"/>
    <w:rsid w:val="00041414"/>
    <w:rsid w:val="000427C1"/>
    <w:rsid w:val="0004363B"/>
    <w:rsid w:val="000436FB"/>
    <w:rsid w:val="00044ED3"/>
    <w:rsid w:val="0004528A"/>
    <w:rsid w:val="000460C7"/>
    <w:rsid w:val="00046CCF"/>
    <w:rsid w:val="00046ED2"/>
    <w:rsid w:val="000505D0"/>
    <w:rsid w:val="000550F6"/>
    <w:rsid w:val="00055F70"/>
    <w:rsid w:val="000562AC"/>
    <w:rsid w:val="00056495"/>
    <w:rsid w:val="00057033"/>
    <w:rsid w:val="00057BEE"/>
    <w:rsid w:val="00057EC8"/>
    <w:rsid w:val="000603F2"/>
    <w:rsid w:val="00060A3E"/>
    <w:rsid w:val="00061552"/>
    <w:rsid w:val="00062A1B"/>
    <w:rsid w:val="0006490B"/>
    <w:rsid w:val="000656AB"/>
    <w:rsid w:val="00065CB0"/>
    <w:rsid w:val="000665E8"/>
    <w:rsid w:val="000666E8"/>
    <w:rsid w:val="00066900"/>
    <w:rsid w:val="000670D0"/>
    <w:rsid w:val="0006762C"/>
    <w:rsid w:val="00067CE3"/>
    <w:rsid w:val="0007232F"/>
    <w:rsid w:val="00074419"/>
    <w:rsid w:val="000746E2"/>
    <w:rsid w:val="00074726"/>
    <w:rsid w:val="000758C6"/>
    <w:rsid w:val="00075B24"/>
    <w:rsid w:val="00075EA8"/>
    <w:rsid w:val="00076DC9"/>
    <w:rsid w:val="0008074E"/>
    <w:rsid w:val="000843C6"/>
    <w:rsid w:val="0008466C"/>
    <w:rsid w:val="00084DBE"/>
    <w:rsid w:val="000878AE"/>
    <w:rsid w:val="00090389"/>
    <w:rsid w:val="000912A4"/>
    <w:rsid w:val="00092F2F"/>
    <w:rsid w:val="00093307"/>
    <w:rsid w:val="00093615"/>
    <w:rsid w:val="000937AF"/>
    <w:rsid w:val="000959B7"/>
    <w:rsid w:val="000A1F03"/>
    <w:rsid w:val="000A2C20"/>
    <w:rsid w:val="000A42F8"/>
    <w:rsid w:val="000A50B0"/>
    <w:rsid w:val="000A5950"/>
    <w:rsid w:val="000A6322"/>
    <w:rsid w:val="000B0429"/>
    <w:rsid w:val="000B3638"/>
    <w:rsid w:val="000B3A32"/>
    <w:rsid w:val="000B48EE"/>
    <w:rsid w:val="000B4D78"/>
    <w:rsid w:val="000C0022"/>
    <w:rsid w:val="000C0230"/>
    <w:rsid w:val="000C139D"/>
    <w:rsid w:val="000C21E8"/>
    <w:rsid w:val="000C275A"/>
    <w:rsid w:val="000C2D5A"/>
    <w:rsid w:val="000C3118"/>
    <w:rsid w:val="000C35F2"/>
    <w:rsid w:val="000C3F36"/>
    <w:rsid w:val="000C4919"/>
    <w:rsid w:val="000C5DDC"/>
    <w:rsid w:val="000D0303"/>
    <w:rsid w:val="000D1428"/>
    <w:rsid w:val="000D1A12"/>
    <w:rsid w:val="000D20CA"/>
    <w:rsid w:val="000D31A7"/>
    <w:rsid w:val="000D3A5B"/>
    <w:rsid w:val="000D5073"/>
    <w:rsid w:val="000D5129"/>
    <w:rsid w:val="000D6E7F"/>
    <w:rsid w:val="000E01A8"/>
    <w:rsid w:val="000E0E19"/>
    <w:rsid w:val="000E2AC7"/>
    <w:rsid w:val="000E37D5"/>
    <w:rsid w:val="000E51AB"/>
    <w:rsid w:val="000E60AD"/>
    <w:rsid w:val="000E6646"/>
    <w:rsid w:val="000E66E5"/>
    <w:rsid w:val="000E71F0"/>
    <w:rsid w:val="000F2251"/>
    <w:rsid w:val="000F2A8E"/>
    <w:rsid w:val="000F2B3F"/>
    <w:rsid w:val="000F3CEE"/>
    <w:rsid w:val="000F3F84"/>
    <w:rsid w:val="000F6E1A"/>
    <w:rsid w:val="000F79C0"/>
    <w:rsid w:val="000F7AF2"/>
    <w:rsid w:val="0010143C"/>
    <w:rsid w:val="00101C20"/>
    <w:rsid w:val="0010438E"/>
    <w:rsid w:val="001052B7"/>
    <w:rsid w:val="00111886"/>
    <w:rsid w:val="00113682"/>
    <w:rsid w:val="00113AB6"/>
    <w:rsid w:val="00115681"/>
    <w:rsid w:val="00115950"/>
    <w:rsid w:val="001164BE"/>
    <w:rsid w:val="00116BA9"/>
    <w:rsid w:val="00116DCA"/>
    <w:rsid w:val="00117C89"/>
    <w:rsid w:val="00120401"/>
    <w:rsid w:val="001209C0"/>
    <w:rsid w:val="0012173D"/>
    <w:rsid w:val="00121F8D"/>
    <w:rsid w:val="00122680"/>
    <w:rsid w:val="001227FA"/>
    <w:rsid w:val="0012284B"/>
    <w:rsid w:val="001228A2"/>
    <w:rsid w:val="00122FC6"/>
    <w:rsid w:val="001242C3"/>
    <w:rsid w:val="0012553A"/>
    <w:rsid w:val="00125640"/>
    <w:rsid w:val="001257A5"/>
    <w:rsid w:val="00126E2F"/>
    <w:rsid w:val="00127293"/>
    <w:rsid w:val="00130B28"/>
    <w:rsid w:val="001333C1"/>
    <w:rsid w:val="00134D3C"/>
    <w:rsid w:val="00136E01"/>
    <w:rsid w:val="00136F2F"/>
    <w:rsid w:val="001376A7"/>
    <w:rsid w:val="001400B2"/>
    <w:rsid w:val="00140939"/>
    <w:rsid w:val="00142CDA"/>
    <w:rsid w:val="001435D3"/>
    <w:rsid w:val="001442AA"/>
    <w:rsid w:val="00145055"/>
    <w:rsid w:val="0014511F"/>
    <w:rsid w:val="001455B8"/>
    <w:rsid w:val="0014735B"/>
    <w:rsid w:val="00150E08"/>
    <w:rsid w:val="001512ED"/>
    <w:rsid w:val="001519CF"/>
    <w:rsid w:val="00151ED8"/>
    <w:rsid w:val="00152A33"/>
    <w:rsid w:val="00153F10"/>
    <w:rsid w:val="00153FC3"/>
    <w:rsid w:val="0015498F"/>
    <w:rsid w:val="00156960"/>
    <w:rsid w:val="001570E1"/>
    <w:rsid w:val="00157B8E"/>
    <w:rsid w:val="00160041"/>
    <w:rsid w:val="00160176"/>
    <w:rsid w:val="00160697"/>
    <w:rsid w:val="001609A9"/>
    <w:rsid w:val="00160D6F"/>
    <w:rsid w:val="0016274C"/>
    <w:rsid w:val="00162788"/>
    <w:rsid w:val="001627EB"/>
    <w:rsid w:val="00163BCB"/>
    <w:rsid w:val="00163FC5"/>
    <w:rsid w:val="00164544"/>
    <w:rsid w:val="0016631F"/>
    <w:rsid w:val="00167047"/>
    <w:rsid w:val="0017006C"/>
    <w:rsid w:val="001714F0"/>
    <w:rsid w:val="00171BAA"/>
    <w:rsid w:val="00171DFB"/>
    <w:rsid w:val="00172153"/>
    <w:rsid w:val="00172196"/>
    <w:rsid w:val="001732E4"/>
    <w:rsid w:val="001736F2"/>
    <w:rsid w:val="00174D76"/>
    <w:rsid w:val="0017671E"/>
    <w:rsid w:val="00176928"/>
    <w:rsid w:val="00177351"/>
    <w:rsid w:val="001808DA"/>
    <w:rsid w:val="00180EC1"/>
    <w:rsid w:val="001818C0"/>
    <w:rsid w:val="00181E1F"/>
    <w:rsid w:val="00182597"/>
    <w:rsid w:val="00183168"/>
    <w:rsid w:val="00183730"/>
    <w:rsid w:val="00183870"/>
    <w:rsid w:val="001841A5"/>
    <w:rsid w:val="001849E1"/>
    <w:rsid w:val="001866CD"/>
    <w:rsid w:val="00190A27"/>
    <w:rsid w:val="00190C88"/>
    <w:rsid w:val="00190FA3"/>
    <w:rsid w:val="00191206"/>
    <w:rsid w:val="00192CCB"/>
    <w:rsid w:val="00193973"/>
    <w:rsid w:val="0019421B"/>
    <w:rsid w:val="001944D3"/>
    <w:rsid w:val="00195792"/>
    <w:rsid w:val="0019670F"/>
    <w:rsid w:val="001A1680"/>
    <w:rsid w:val="001A416D"/>
    <w:rsid w:val="001A4FB8"/>
    <w:rsid w:val="001A56D8"/>
    <w:rsid w:val="001A61B3"/>
    <w:rsid w:val="001A6758"/>
    <w:rsid w:val="001B0AC6"/>
    <w:rsid w:val="001B0E51"/>
    <w:rsid w:val="001B12CA"/>
    <w:rsid w:val="001B1796"/>
    <w:rsid w:val="001B5BEC"/>
    <w:rsid w:val="001C305A"/>
    <w:rsid w:val="001C3801"/>
    <w:rsid w:val="001C412E"/>
    <w:rsid w:val="001C4763"/>
    <w:rsid w:val="001C638E"/>
    <w:rsid w:val="001C7C98"/>
    <w:rsid w:val="001C7EA4"/>
    <w:rsid w:val="001D1407"/>
    <w:rsid w:val="001D170E"/>
    <w:rsid w:val="001D2DBE"/>
    <w:rsid w:val="001D3BEE"/>
    <w:rsid w:val="001D4155"/>
    <w:rsid w:val="001D5991"/>
    <w:rsid w:val="001D59A2"/>
    <w:rsid w:val="001D7A97"/>
    <w:rsid w:val="001D7AEC"/>
    <w:rsid w:val="001E09AE"/>
    <w:rsid w:val="001E0C7B"/>
    <w:rsid w:val="001E1E49"/>
    <w:rsid w:val="001E2701"/>
    <w:rsid w:val="001E2FEF"/>
    <w:rsid w:val="001E61B3"/>
    <w:rsid w:val="001E67D9"/>
    <w:rsid w:val="001E7210"/>
    <w:rsid w:val="001E7F0B"/>
    <w:rsid w:val="001F0B7B"/>
    <w:rsid w:val="001F1084"/>
    <w:rsid w:val="001F1804"/>
    <w:rsid w:val="001F1DCE"/>
    <w:rsid w:val="001F538F"/>
    <w:rsid w:val="001F5904"/>
    <w:rsid w:val="002004A3"/>
    <w:rsid w:val="00200CCA"/>
    <w:rsid w:val="00204195"/>
    <w:rsid w:val="00204480"/>
    <w:rsid w:val="002069CE"/>
    <w:rsid w:val="002069DA"/>
    <w:rsid w:val="002104A7"/>
    <w:rsid w:val="0021095C"/>
    <w:rsid w:val="00211679"/>
    <w:rsid w:val="002158CB"/>
    <w:rsid w:val="00215DE1"/>
    <w:rsid w:val="00216696"/>
    <w:rsid w:val="00216E55"/>
    <w:rsid w:val="0022107F"/>
    <w:rsid w:val="00221C0A"/>
    <w:rsid w:val="00222A49"/>
    <w:rsid w:val="00222F63"/>
    <w:rsid w:val="00223612"/>
    <w:rsid w:val="00224138"/>
    <w:rsid w:val="002242AC"/>
    <w:rsid w:val="002245E1"/>
    <w:rsid w:val="00225BAF"/>
    <w:rsid w:val="00226DDE"/>
    <w:rsid w:val="00227D61"/>
    <w:rsid w:val="00230782"/>
    <w:rsid w:val="00230B36"/>
    <w:rsid w:val="0023105D"/>
    <w:rsid w:val="002324C1"/>
    <w:rsid w:val="002332E9"/>
    <w:rsid w:val="00234ED7"/>
    <w:rsid w:val="00235742"/>
    <w:rsid w:val="00237EDC"/>
    <w:rsid w:val="00240067"/>
    <w:rsid w:val="00241E6C"/>
    <w:rsid w:val="00243CFF"/>
    <w:rsid w:val="00243FFC"/>
    <w:rsid w:val="00244288"/>
    <w:rsid w:val="002442DE"/>
    <w:rsid w:val="00244C33"/>
    <w:rsid w:val="00246D1E"/>
    <w:rsid w:val="002472DB"/>
    <w:rsid w:val="00250A04"/>
    <w:rsid w:val="0025128C"/>
    <w:rsid w:val="00251367"/>
    <w:rsid w:val="00251881"/>
    <w:rsid w:val="0025235E"/>
    <w:rsid w:val="00252BF2"/>
    <w:rsid w:val="00253034"/>
    <w:rsid w:val="00253173"/>
    <w:rsid w:val="00253786"/>
    <w:rsid w:val="00254605"/>
    <w:rsid w:val="00255586"/>
    <w:rsid w:val="0025601B"/>
    <w:rsid w:val="0025652D"/>
    <w:rsid w:val="0026107F"/>
    <w:rsid w:val="00261A9E"/>
    <w:rsid w:val="00262339"/>
    <w:rsid w:val="00264ACA"/>
    <w:rsid w:val="00264FCC"/>
    <w:rsid w:val="00267B7B"/>
    <w:rsid w:val="00267EC9"/>
    <w:rsid w:val="002704AB"/>
    <w:rsid w:val="002728DA"/>
    <w:rsid w:val="0027296B"/>
    <w:rsid w:val="0027476F"/>
    <w:rsid w:val="00274A17"/>
    <w:rsid w:val="00274B0B"/>
    <w:rsid w:val="00274BDD"/>
    <w:rsid w:val="0027590D"/>
    <w:rsid w:val="00277329"/>
    <w:rsid w:val="00277998"/>
    <w:rsid w:val="00277A9E"/>
    <w:rsid w:val="0028010D"/>
    <w:rsid w:val="0028042C"/>
    <w:rsid w:val="00284F6F"/>
    <w:rsid w:val="0028687E"/>
    <w:rsid w:val="0029074A"/>
    <w:rsid w:val="00290AF1"/>
    <w:rsid w:val="0029185B"/>
    <w:rsid w:val="00291C74"/>
    <w:rsid w:val="00291DF7"/>
    <w:rsid w:val="00295B4C"/>
    <w:rsid w:val="00296508"/>
    <w:rsid w:val="00297B11"/>
    <w:rsid w:val="002A0C07"/>
    <w:rsid w:val="002A1099"/>
    <w:rsid w:val="002A2970"/>
    <w:rsid w:val="002A3CED"/>
    <w:rsid w:val="002A5EAD"/>
    <w:rsid w:val="002A619E"/>
    <w:rsid w:val="002A685D"/>
    <w:rsid w:val="002A763D"/>
    <w:rsid w:val="002A772D"/>
    <w:rsid w:val="002A778C"/>
    <w:rsid w:val="002A7EC5"/>
    <w:rsid w:val="002B070B"/>
    <w:rsid w:val="002B0943"/>
    <w:rsid w:val="002B0DE6"/>
    <w:rsid w:val="002B10EB"/>
    <w:rsid w:val="002B1296"/>
    <w:rsid w:val="002B1966"/>
    <w:rsid w:val="002B2ABC"/>
    <w:rsid w:val="002B4DCA"/>
    <w:rsid w:val="002B60A2"/>
    <w:rsid w:val="002B6A9B"/>
    <w:rsid w:val="002C0015"/>
    <w:rsid w:val="002C2756"/>
    <w:rsid w:val="002C3EF8"/>
    <w:rsid w:val="002C523B"/>
    <w:rsid w:val="002C6469"/>
    <w:rsid w:val="002C66CD"/>
    <w:rsid w:val="002D09B9"/>
    <w:rsid w:val="002D232D"/>
    <w:rsid w:val="002D2CBD"/>
    <w:rsid w:val="002D33BC"/>
    <w:rsid w:val="002D37E0"/>
    <w:rsid w:val="002D433E"/>
    <w:rsid w:val="002D4745"/>
    <w:rsid w:val="002D4B9D"/>
    <w:rsid w:val="002D51D5"/>
    <w:rsid w:val="002D589C"/>
    <w:rsid w:val="002D5C00"/>
    <w:rsid w:val="002D647F"/>
    <w:rsid w:val="002D6737"/>
    <w:rsid w:val="002D6930"/>
    <w:rsid w:val="002D6FAF"/>
    <w:rsid w:val="002E0ECA"/>
    <w:rsid w:val="002E2307"/>
    <w:rsid w:val="002E23DF"/>
    <w:rsid w:val="002E31C3"/>
    <w:rsid w:val="002E3ADF"/>
    <w:rsid w:val="002E4172"/>
    <w:rsid w:val="002E4FCA"/>
    <w:rsid w:val="002E60A1"/>
    <w:rsid w:val="002E64DD"/>
    <w:rsid w:val="002E7FE0"/>
    <w:rsid w:val="002F1392"/>
    <w:rsid w:val="002F1A3A"/>
    <w:rsid w:val="002F2CA7"/>
    <w:rsid w:val="002F3F80"/>
    <w:rsid w:val="002F6A5E"/>
    <w:rsid w:val="002F7D78"/>
    <w:rsid w:val="00301029"/>
    <w:rsid w:val="00302404"/>
    <w:rsid w:val="0030279B"/>
    <w:rsid w:val="003030D8"/>
    <w:rsid w:val="003034FF"/>
    <w:rsid w:val="003045A6"/>
    <w:rsid w:val="00304792"/>
    <w:rsid w:val="003075D4"/>
    <w:rsid w:val="00307762"/>
    <w:rsid w:val="00310567"/>
    <w:rsid w:val="00312500"/>
    <w:rsid w:val="00312825"/>
    <w:rsid w:val="00313916"/>
    <w:rsid w:val="0031472E"/>
    <w:rsid w:val="00316250"/>
    <w:rsid w:val="0031647C"/>
    <w:rsid w:val="003164E3"/>
    <w:rsid w:val="00316A1F"/>
    <w:rsid w:val="00317027"/>
    <w:rsid w:val="00317380"/>
    <w:rsid w:val="00317B15"/>
    <w:rsid w:val="00320121"/>
    <w:rsid w:val="00320234"/>
    <w:rsid w:val="00320ADE"/>
    <w:rsid w:val="003214FA"/>
    <w:rsid w:val="00321881"/>
    <w:rsid w:val="00323601"/>
    <w:rsid w:val="003249FC"/>
    <w:rsid w:val="00324F8B"/>
    <w:rsid w:val="00326663"/>
    <w:rsid w:val="00327B52"/>
    <w:rsid w:val="00330864"/>
    <w:rsid w:val="0033093E"/>
    <w:rsid w:val="003311BC"/>
    <w:rsid w:val="00331459"/>
    <w:rsid w:val="00332A01"/>
    <w:rsid w:val="003333A1"/>
    <w:rsid w:val="00333941"/>
    <w:rsid w:val="003360D0"/>
    <w:rsid w:val="00336AF0"/>
    <w:rsid w:val="00336BE8"/>
    <w:rsid w:val="00337A81"/>
    <w:rsid w:val="00340CFA"/>
    <w:rsid w:val="00341404"/>
    <w:rsid w:val="00341B51"/>
    <w:rsid w:val="00342939"/>
    <w:rsid w:val="00343615"/>
    <w:rsid w:val="00346288"/>
    <w:rsid w:val="00346D18"/>
    <w:rsid w:val="003476B8"/>
    <w:rsid w:val="0034795B"/>
    <w:rsid w:val="00347E57"/>
    <w:rsid w:val="00347E6D"/>
    <w:rsid w:val="00347FD1"/>
    <w:rsid w:val="0035004F"/>
    <w:rsid w:val="00351162"/>
    <w:rsid w:val="0035141F"/>
    <w:rsid w:val="003515E1"/>
    <w:rsid w:val="00351811"/>
    <w:rsid w:val="00351B84"/>
    <w:rsid w:val="00354C0E"/>
    <w:rsid w:val="00355899"/>
    <w:rsid w:val="003566DB"/>
    <w:rsid w:val="00356EE6"/>
    <w:rsid w:val="003600D3"/>
    <w:rsid w:val="003611A8"/>
    <w:rsid w:val="00362A81"/>
    <w:rsid w:val="00363968"/>
    <w:rsid w:val="00363A04"/>
    <w:rsid w:val="00363CA5"/>
    <w:rsid w:val="00363D1B"/>
    <w:rsid w:val="00363E11"/>
    <w:rsid w:val="00364E78"/>
    <w:rsid w:val="00365283"/>
    <w:rsid w:val="0036538E"/>
    <w:rsid w:val="0036544C"/>
    <w:rsid w:val="003709DD"/>
    <w:rsid w:val="003722C7"/>
    <w:rsid w:val="00372EB5"/>
    <w:rsid w:val="003733EF"/>
    <w:rsid w:val="00376B13"/>
    <w:rsid w:val="00376EC0"/>
    <w:rsid w:val="0037721B"/>
    <w:rsid w:val="003775F3"/>
    <w:rsid w:val="00381612"/>
    <w:rsid w:val="00381A25"/>
    <w:rsid w:val="00381A8A"/>
    <w:rsid w:val="00383A1B"/>
    <w:rsid w:val="00384C05"/>
    <w:rsid w:val="003856A2"/>
    <w:rsid w:val="0038682B"/>
    <w:rsid w:val="00386A4E"/>
    <w:rsid w:val="00387028"/>
    <w:rsid w:val="003875F6"/>
    <w:rsid w:val="00390B79"/>
    <w:rsid w:val="00391968"/>
    <w:rsid w:val="00391DF1"/>
    <w:rsid w:val="00391EE8"/>
    <w:rsid w:val="003920F7"/>
    <w:rsid w:val="003942CC"/>
    <w:rsid w:val="0039475A"/>
    <w:rsid w:val="00396094"/>
    <w:rsid w:val="00396208"/>
    <w:rsid w:val="00397524"/>
    <w:rsid w:val="00397DAB"/>
    <w:rsid w:val="00397F85"/>
    <w:rsid w:val="003A113D"/>
    <w:rsid w:val="003A1EEF"/>
    <w:rsid w:val="003A26B6"/>
    <w:rsid w:val="003A2F31"/>
    <w:rsid w:val="003A3048"/>
    <w:rsid w:val="003A3B8D"/>
    <w:rsid w:val="003A3E03"/>
    <w:rsid w:val="003A4486"/>
    <w:rsid w:val="003A6261"/>
    <w:rsid w:val="003A715D"/>
    <w:rsid w:val="003A7875"/>
    <w:rsid w:val="003A7FEA"/>
    <w:rsid w:val="003B35B2"/>
    <w:rsid w:val="003B3DFC"/>
    <w:rsid w:val="003B4031"/>
    <w:rsid w:val="003B4BB1"/>
    <w:rsid w:val="003B4BE6"/>
    <w:rsid w:val="003B51C6"/>
    <w:rsid w:val="003B572A"/>
    <w:rsid w:val="003B58F5"/>
    <w:rsid w:val="003B61C7"/>
    <w:rsid w:val="003B6223"/>
    <w:rsid w:val="003B6FA2"/>
    <w:rsid w:val="003C07CC"/>
    <w:rsid w:val="003C1CDD"/>
    <w:rsid w:val="003C2B0B"/>
    <w:rsid w:val="003C2FFA"/>
    <w:rsid w:val="003C30E9"/>
    <w:rsid w:val="003C3883"/>
    <w:rsid w:val="003C399D"/>
    <w:rsid w:val="003C4029"/>
    <w:rsid w:val="003C4340"/>
    <w:rsid w:val="003C4741"/>
    <w:rsid w:val="003C48F3"/>
    <w:rsid w:val="003C58A1"/>
    <w:rsid w:val="003C6251"/>
    <w:rsid w:val="003C79D3"/>
    <w:rsid w:val="003C7C94"/>
    <w:rsid w:val="003D0997"/>
    <w:rsid w:val="003D2E46"/>
    <w:rsid w:val="003E1244"/>
    <w:rsid w:val="003E1EB8"/>
    <w:rsid w:val="003E29C4"/>
    <w:rsid w:val="003E3332"/>
    <w:rsid w:val="003E381A"/>
    <w:rsid w:val="003E3E41"/>
    <w:rsid w:val="003E448D"/>
    <w:rsid w:val="003E4501"/>
    <w:rsid w:val="003E4BDE"/>
    <w:rsid w:val="003E525C"/>
    <w:rsid w:val="003E569A"/>
    <w:rsid w:val="003E7705"/>
    <w:rsid w:val="003F1C43"/>
    <w:rsid w:val="003F2E5B"/>
    <w:rsid w:val="003F3A4F"/>
    <w:rsid w:val="003F42E5"/>
    <w:rsid w:val="003F4A47"/>
    <w:rsid w:val="003F581C"/>
    <w:rsid w:val="003F673B"/>
    <w:rsid w:val="003F79D0"/>
    <w:rsid w:val="004009B4"/>
    <w:rsid w:val="00402789"/>
    <w:rsid w:val="00403CD0"/>
    <w:rsid w:val="00405C21"/>
    <w:rsid w:val="00405EB3"/>
    <w:rsid w:val="00406607"/>
    <w:rsid w:val="00407367"/>
    <w:rsid w:val="00407B8C"/>
    <w:rsid w:val="0041018A"/>
    <w:rsid w:val="00410BAC"/>
    <w:rsid w:val="00411C80"/>
    <w:rsid w:val="00414F39"/>
    <w:rsid w:val="0042072C"/>
    <w:rsid w:val="00420C26"/>
    <w:rsid w:val="00422767"/>
    <w:rsid w:val="00422E6D"/>
    <w:rsid w:val="00426600"/>
    <w:rsid w:val="00427822"/>
    <w:rsid w:val="004279B0"/>
    <w:rsid w:val="00427F1D"/>
    <w:rsid w:val="00430FD5"/>
    <w:rsid w:val="004362AD"/>
    <w:rsid w:val="0044042D"/>
    <w:rsid w:val="0044096C"/>
    <w:rsid w:val="004412D3"/>
    <w:rsid w:val="004428BB"/>
    <w:rsid w:val="00442C34"/>
    <w:rsid w:val="0044478A"/>
    <w:rsid w:val="004459BA"/>
    <w:rsid w:val="00446140"/>
    <w:rsid w:val="00446437"/>
    <w:rsid w:val="004478DB"/>
    <w:rsid w:val="004503AF"/>
    <w:rsid w:val="004512FE"/>
    <w:rsid w:val="00452509"/>
    <w:rsid w:val="00453658"/>
    <w:rsid w:val="00453E06"/>
    <w:rsid w:val="0045578F"/>
    <w:rsid w:val="00456543"/>
    <w:rsid w:val="00456849"/>
    <w:rsid w:val="00456E5A"/>
    <w:rsid w:val="00457213"/>
    <w:rsid w:val="00460B6C"/>
    <w:rsid w:val="004615F7"/>
    <w:rsid w:val="00463092"/>
    <w:rsid w:val="0046458D"/>
    <w:rsid w:val="004648B1"/>
    <w:rsid w:val="0046518A"/>
    <w:rsid w:val="004651F8"/>
    <w:rsid w:val="004656F8"/>
    <w:rsid w:val="00465794"/>
    <w:rsid w:val="004673E3"/>
    <w:rsid w:val="00467FA3"/>
    <w:rsid w:val="004701F6"/>
    <w:rsid w:val="00470AF9"/>
    <w:rsid w:val="00470E9C"/>
    <w:rsid w:val="00475403"/>
    <w:rsid w:val="00475730"/>
    <w:rsid w:val="00480A71"/>
    <w:rsid w:val="00480A88"/>
    <w:rsid w:val="00481768"/>
    <w:rsid w:val="00481A86"/>
    <w:rsid w:val="004822FC"/>
    <w:rsid w:val="00482F4B"/>
    <w:rsid w:val="00483093"/>
    <w:rsid w:val="0048384B"/>
    <w:rsid w:val="00483ECC"/>
    <w:rsid w:val="0048408A"/>
    <w:rsid w:val="00490908"/>
    <w:rsid w:val="004911F6"/>
    <w:rsid w:val="004911F7"/>
    <w:rsid w:val="0049152A"/>
    <w:rsid w:val="00491DCE"/>
    <w:rsid w:val="00492563"/>
    <w:rsid w:val="00492901"/>
    <w:rsid w:val="00493F06"/>
    <w:rsid w:val="0049512E"/>
    <w:rsid w:val="0049548E"/>
    <w:rsid w:val="00495AC8"/>
    <w:rsid w:val="00496016"/>
    <w:rsid w:val="00496D31"/>
    <w:rsid w:val="00497F18"/>
    <w:rsid w:val="004A0133"/>
    <w:rsid w:val="004A04F8"/>
    <w:rsid w:val="004A1FFC"/>
    <w:rsid w:val="004A2CBE"/>
    <w:rsid w:val="004A3304"/>
    <w:rsid w:val="004A368F"/>
    <w:rsid w:val="004A42EE"/>
    <w:rsid w:val="004A4B56"/>
    <w:rsid w:val="004A511E"/>
    <w:rsid w:val="004A5528"/>
    <w:rsid w:val="004A5655"/>
    <w:rsid w:val="004A6686"/>
    <w:rsid w:val="004A66A4"/>
    <w:rsid w:val="004A734A"/>
    <w:rsid w:val="004A76E1"/>
    <w:rsid w:val="004B0499"/>
    <w:rsid w:val="004B0745"/>
    <w:rsid w:val="004B1AE7"/>
    <w:rsid w:val="004B271F"/>
    <w:rsid w:val="004B2AAF"/>
    <w:rsid w:val="004B3A43"/>
    <w:rsid w:val="004B3A66"/>
    <w:rsid w:val="004B3CD0"/>
    <w:rsid w:val="004B42E4"/>
    <w:rsid w:val="004B4EF1"/>
    <w:rsid w:val="004C04F7"/>
    <w:rsid w:val="004C052B"/>
    <w:rsid w:val="004C0A0C"/>
    <w:rsid w:val="004C0B06"/>
    <w:rsid w:val="004C273A"/>
    <w:rsid w:val="004C702C"/>
    <w:rsid w:val="004C76CA"/>
    <w:rsid w:val="004C782D"/>
    <w:rsid w:val="004D05F8"/>
    <w:rsid w:val="004D09DB"/>
    <w:rsid w:val="004D3174"/>
    <w:rsid w:val="004D442E"/>
    <w:rsid w:val="004D527D"/>
    <w:rsid w:val="004D56B2"/>
    <w:rsid w:val="004D5F7A"/>
    <w:rsid w:val="004D6644"/>
    <w:rsid w:val="004D7284"/>
    <w:rsid w:val="004E0FCD"/>
    <w:rsid w:val="004E0FF4"/>
    <w:rsid w:val="004E138F"/>
    <w:rsid w:val="004E1555"/>
    <w:rsid w:val="004E174F"/>
    <w:rsid w:val="004E220A"/>
    <w:rsid w:val="004E28C8"/>
    <w:rsid w:val="004E326C"/>
    <w:rsid w:val="004E3653"/>
    <w:rsid w:val="004E3758"/>
    <w:rsid w:val="004E3F18"/>
    <w:rsid w:val="004E7A78"/>
    <w:rsid w:val="004F007C"/>
    <w:rsid w:val="004F0B0F"/>
    <w:rsid w:val="004F0EE7"/>
    <w:rsid w:val="004F13A5"/>
    <w:rsid w:val="004F16DA"/>
    <w:rsid w:val="004F1AD5"/>
    <w:rsid w:val="004F1C1A"/>
    <w:rsid w:val="004F21DF"/>
    <w:rsid w:val="004F2B97"/>
    <w:rsid w:val="004F3FF3"/>
    <w:rsid w:val="004F5095"/>
    <w:rsid w:val="004F682F"/>
    <w:rsid w:val="004F7915"/>
    <w:rsid w:val="00501956"/>
    <w:rsid w:val="00501A6F"/>
    <w:rsid w:val="00501C21"/>
    <w:rsid w:val="005021BC"/>
    <w:rsid w:val="00502689"/>
    <w:rsid w:val="0050292F"/>
    <w:rsid w:val="005041AF"/>
    <w:rsid w:val="00504BE6"/>
    <w:rsid w:val="00505A79"/>
    <w:rsid w:val="00505EFA"/>
    <w:rsid w:val="0050765C"/>
    <w:rsid w:val="00507C1E"/>
    <w:rsid w:val="00511D5D"/>
    <w:rsid w:val="00511EF4"/>
    <w:rsid w:val="00512988"/>
    <w:rsid w:val="00513053"/>
    <w:rsid w:val="005160A1"/>
    <w:rsid w:val="0051748F"/>
    <w:rsid w:val="005179E1"/>
    <w:rsid w:val="00517ACF"/>
    <w:rsid w:val="00517D98"/>
    <w:rsid w:val="00524C7D"/>
    <w:rsid w:val="00524E48"/>
    <w:rsid w:val="00525797"/>
    <w:rsid w:val="00526727"/>
    <w:rsid w:val="00526D10"/>
    <w:rsid w:val="00530D1E"/>
    <w:rsid w:val="00531EA4"/>
    <w:rsid w:val="00532CEC"/>
    <w:rsid w:val="0053419B"/>
    <w:rsid w:val="00540FA8"/>
    <w:rsid w:val="00541288"/>
    <w:rsid w:val="00543687"/>
    <w:rsid w:val="00544BB7"/>
    <w:rsid w:val="00544E9C"/>
    <w:rsid w:val="005473E1"/>
    <w:rsid w:val="00550FC6"/>
    <w:rsid w:val="00552DBE"/>
    <w:rsid w:val="0055363F"/>
    <w:rsid w:val="005564E5"/>
    <w:rsid w:val="00556F3E"/>
    <w:rsid w:val="00556FEF"/>
    <w:rsid w:val="005601D0"/>
    <w:rsid w:val="00560728"/>
    <w:rsid w:val="00562141"/>
    <w:rsid w:val="005624E4"/>
    <w:rsid w:val="005631FF"/>
    <w:rsid w:val="00563D53"/>
    <w:rsid w:val="00567379"/>
    <w:rsid w:val="00567A94"/>
    <w:rsid w:val="00567B76"/>
    <w:rsid w:val="005716A9"/>
    <w:rsid w:val="00573D3E"/>
    <w:rsid w:val="005752BC"/>
    <w:rsid w:val="00575DA1"/>
    <w:rsid w:val="0057645E"/>
    <w:rsid w:val="00576F66"/>
    <w:rsid w:val="00577720"/>
    <w:rsid w:val="00577E86"/>
    <w:rsid w:val="005802E4"/>
    <w:rsid w:val="005807A4"/>
    <w:rsid w:val="005807F4"/>
    <w:rsid w:val="005810F3"/>
    <w:rsid w:val="0058119F"/>
    <w:rsid w:val="005819B7"/>
    <w:rsid w:val="00582AB2"/>
    <w:rsid w:val="005831B4"/>
    <w:rsid w:val="00585E88"/>
    <w:rsid w:val="00586EA8"/>
    <w:rsid w:val="0058725F"/>
    <w:rsid w:val="00587ED7"/>
    <w:rsid w:val="00590CC7"/>
    <w:rsid w:val="00591F2C"/>
    <w:rsid w:val="00592C41"/>
    <w:rsid w:val="00593C86"/>
    <w:rsid w:val="00593F92"/>
    <w:rsid w:val="005965ED"/>
    <w:rsid w:val="005A0104"/>
    <w:rsid w:val="005A0C95"/>
    <w:rsid w:val="005A20C1"/>
    <w:rsid w:val="005A3ABB"/>
    <w:rsid w:val="005A492D"/>
    <w:rsid w:val="005A4ACD"/>
    <w:rsid w:val="005A5F1B"/>
    <w:rsid w:val="005A6B31"/>
    <w:rsid w:val="005A6C93"/>
    <w:rsid w:val="005B04F1"/>
    <w:rsid w:val="005B0BCA"/>
    <w:rsid w:val="005B4D58"/>
    <w:rsid w:val="005B643A"/>
    <w:rsid w:val="005B7C6E"/>
    <w:rsid w:val="005C01F0"/>
    <w:rsid w:val="005C0CAF"/>
    <w:rsid w:val="005C1F3A"/>
    <w:rsid w:val="005C297C"/>
    <w:rsid w:val="005C3B26"/>
    <w:rsid w:val="005C4ADE"/>
    <w:rsid w:val="005C4F10"/>
    <w:rsid w:val="005C7A27"/>
    <w:rsid w:val="005D2616"/>
    <w:rsid w:val="005D41DE"/>
    <w:rsid w:val="005D4926"/>
    <w:rsid w:val="005D4F47"/>
    <w:rsid w:val="005D54BF"/>
    <w:rsid w:val="005D5B4B"/>
    <w:rsid w:val="005D612C"/>
    <w:rsid w:val="005D6EC7"/>
    <w:rsid w:val="005D787D"/>
    <w:rsid w:val="005E2FF5"/>
    <w:rsid w:val="005E41D0"/>
    <w:rsid w:val="005E551E"/>
    <w:rsid w:val="005E564A"/>
    <w:rsid w:val="005E64AC"/>
    <w:rsid w:val="005E67A4"/>
    <w:rsid w:val="005E6A2C"/>
    <w:rsid w:val="005E7A2B"/>
    <w:rsid w:val="005F05F2"/>
    <w:rsid w:val="005F106D"/>
    <w:rsid w:val="005F12B5"/>
    <w:rsid w:val="005F1AF1"/>
    <w:rsid w:val="005F2E60"/>
    <w:rsid w:val="005F5363"/>
    <w:rsid w:val="005F5527"/>
    <w:rsid w:val="005F624E"/>
    <w:rsid w:val="005F63D9"/>
    <w:rsid w:val="005F78EC"/>
    <w:rsid w:val="005F7D21"/>
    <w:rsid w:val="005F7E61"/>
    <w:rsid w:val="005F7F2F"/>
    <w:rsid w:val="006005CA"/>
    <w:rsid w:val="00600EDB"/>
    <w:rsid w:val="006032BE"/>
    <w:rsid w:val="006033B7"/>
    <w:rsid w:val="006041A6"/>
    <w:rsid w:val="00604245"/>
    <w:rsid w:val="00606A58"/>
    <w:rsid w:val="006071F2"/>
    <w:rsid w:val="00607307"/>
    <w:rsid w:val="00610A93"/>
    <w:rsid w:val="006128C4"/>
    <w:rsid w:val="00612FDF"/>
    <w:rsid w:val="0061393E"/>
    <w:rsid w:val="006141C0"/>
    <w:rsid w:val="0061639E"/>
    <w:rsid w:val="006170A8"/>
    <w:rsid w:val="00620C1E"/>
    <w:rsid w:val="00621501"/>
    <w:rsid w:val="00624DAC"/>
    <w:rsid w:val="00625270"/>
    <w:rsid w:val="00627065"/>
    <w:rsid w:val="00627213"/>
    <w:rsid w:val="00627826"/>
    <w:rsid w:val="006279A6"/>
    <w:rsid w:val="006301B7"/>
    <w:rsid w:val="006307C7"/>
    <w:rsid w:val="00630F12"/>
    <w:rsid w:val="00631D5F"/>
    <w:rsid w:val="0063223A"/>
    <w:rsid w:val="00633063"/>
    <w:rsid w:val="006348F9"/>
    <w:rsid w:val="00636F17"/>
    <w:rsid w:val="006400B6"/>
    <w:rsid w:val="00640350"/>
    <w:rsid w:val="006405C7"/>
    <w:rsid w:val="00641786"/>
    <w:rsid w:val="00643176"/>
    <w:rsid w:val="00643EF3"/>
    <w:rsid w:val="006452EC"/>
    <w:rsid w:val="006461DA"/>
    <w:rsid w:val="00647663"/>
    <w:rsid w:val="006477A2"/>
    <w:rsid w:val="00650784"/>
    <w:rsid w:val="00652942"/>
    <w:rsid w:val="00653BA6"/>
    <w:rsid w:val="00655F2D"/>
    <w:rsid w:val="00657194"/>
    <w:rsid w:val="00657D4A"/>
    <w:rsid w:val="0066144D"/>
    <w:rsid w:val="00662360"/>
    <w:rsid w:val="0066350C"/>
    <w:rsid w:val="0066439E"/>
    <w:rsid w:val="006662FE"/>
    <w:rsid w:val="006678C9"/>
    <w:rsid w:val="0067282F"/>
    <w:rsid w:val="00672966"/>
    <w:rsid w:val="00672980"/>
    <w:rsid w:val="006729BC"/>
    <w:rsid w:val="006744E7"/>
    <w:rsid w:val="0067520C"/>
    <w:rsid w:val="006759CA"/>
    <w:rsid w:val="00675D69"/>
    <w:rsid w:val="00677757"/>
    <w:rsid w:val="0068083A"/>
    <w:rsid w:val="00681A76"/>
    <w:rsid w:val="00681C4E"/>
    <w:rsid w:val="00681EE5"/>
    <w:rsid w:val="00682242"/>
    <w:rsid w:val="00682363"/>
    <w:rsid w:val="00682C93"/>
    <w:rsid w:val="00684360"/>
    <w:rsid w:val="00686AD0"/>
    <w:rsid w:val="006877AF"/>
    <w:rsid w:val="00687B5C"/>
    <w:rsid w:val="0069051A"/>
    <w:rsid w:val="0069072A"/>
    <w:rsid w:val="00691229"/>
    <w:rsid w:val="00694CBF"/>
    <w:rsid w:val="006954B0"/>
    <w:rsid w:val="006973AB"/>
    <w:rsid w:val="006978B1"/>
    <w:rsid w:val="006A1DD5"/>
    <w:rsid w:val="006A1F4C"/>
    <w:rsid w:val="006A3551"/>
    <w:rsid w:val="006A5FC9"/>
    <w:rsid w:val="006A601C"/>
    <w:rsid w:val="006A60E6"/>
    <w:rsid w:val="006A649C"/>
    <w:rsid w:val="006A7318"/>
    <w:rsid w:val="006B1D7A"/>
    <w:rsid w:val="006B2A04"/>
    <w:rsid w:val="006B4A4D"/>
    <w:rsid w:val="006B5FAC"/>
    <w:rsid w:val="006B6B91"/>
    <w:rsid w:val="006B73D3"/>
    <w:rsid w:val="006B76EF"/>
    <w:rsid w:val="006B7CCC"/>
    <w:rsid w:val="006C1537"/>
    <w:rsid w:val="006C1ED9"/>
    <w:rsid w:val="006C3450"/>
    <w:rsid w:val="006C4147"/>
    <w:rsid w:val="006C63DA"/>
    <w:rsid w:val="006C7671"/>
    <w:rsid w:val="006D053B"/>
    <w:rsid w:val="006D05AF"/>
    <w:rsid w:val="006D08A0"/>
    <w:rsid w:val="006D113D"/>
    <w:rsid w:val="006D1A4B"/>
    <w:rsid w:val="006D1EF5"/>
    <w:rsid w:val="006D1FF3"/>
    <w:rsid w:val="006D232E"/>
    <w:rsid w:val="006D2477"/>
    <w:rsid w:val="006D4590"/>
    <w:rsid w:val="006E004D"/>
    <w:rsid w:val="006E00CE"/>
    <w:rsid w:val="006E0ADF"/>
    <w:rsid w:val="006E2052"/>
    <w:rsid w:val="006E3E26"/>
    <w:rsid w:val="006E49DB"/>
    <w:rsid w:val="006E4C71"/>
    <w:rsid w:val="006E5010"/>
    <w:rsid w:val="006E68B0"/>
    <w:rsid w:val="006E6C41"/>
    <w:rsid w:val="006F0C23"/>
    <w:rsid w:val="006F1644"/>
    <w:rsid w:val="006F2E3C"/>
    <w:rsid w:val="006F5292"/>
    <w:rsid w:val="006F7D98"/>
    <w:rsid w:val="00700785"/>
    <w:rsid w:val="0070113F"/>
    <w:rsid w:val="00702A4E"/>
    <w:rsid w:val="00702E80"/>
    <w:rsid w:val="0070474E"/>
    <w:rsid w:val="00704A9A"/>
    <w:rsid w:val="00704DE4"/>
    <w:rsid w:val="00705EC5"/>
    <w:rsid w:val="00707F1D"/>
    <w:rsid w:val="00710599"/>
    <w:rsid w:val="00710F07"/>
    <w:rsid w:val="00711704"/>
    <w:rsid w:val="007126FE"/>
    <w:rsid w:val="00713696"/>
    <w:rsid w:val="00715913"/>
    <w:rsid w:val="00716BC8"/>
    <w:rsid w:val="00716C19"/>
    <w:rsid w:val="0071796B"/>
    <w:rsid w:val="00721197"/>
    <w:rsid w:val="007245D7"/>
    <w:rsid w:val="007254EE"/>
    <w:rsid w:val="007258C7"/>
    <w:rsid w:val="00725B49"/>
    <w:rsid w:val="00727E89"/>
    <w:rsid w:val="00727EAF"/>
    <w:rsid w:val="00730044"/>
    <w:rsid w:val="0073036C"/>
    <w:rsid w:val="00730CD7"/>
    <w:rsid w:val="00730E02"/>
    <w:rsid w:val="007346DE"/>
    <w:rsid w:val="00734A29"/>
    <w:rsid w:val="00737C81"/>
    <w:rsid w:val="00742F27"/>
    <w:rsid w:val="00743714"/>
    <w:rsid w:val="00743BAA"/>
    <w:rsid w:val="00744370"/>
    <w:rsid w:val="00750DEF"/>
    <w:rsid w:val="0075183B"/>
    <w:rsid w:val="00752C72"/>
    <w:rsid w:val="00753EDA"/>
    <w:rsid w:val="00755095"/>
    <w:rsid w:val="007553C5"/>
    <w:rsid w:val="00756069"/>
    <w:rsid w:val="00757AFF"/>
    <w:rsid w:val="00763151"/>
    <w:rsid w:val="00763B0B"/>
    <w:rsid w:val="00764352"/>
    <w:rsid w:val="007644A6"/>
    <w:rsid w:val="0076479E"/>
    <w:rsid w:val="00765105"/>
    <w:rsid w:val="007657C7"/>
    <w:rsid w:val="007665CB"/>
    <w:rsid w:val="00767F9E"/>
    <w:rsid w:val="00770F7E"/>
    <w:rsid w:val="00771C68"/>
    <w:rsid w:val="00772103"/>
    <w:rsid w:val="00773CCE"/>
    <w:rsid w:val="0077420E"/>
    <w:rsid w:val="0077481D"/>
    <w:rsid w:val="00775099"/>
    <w:rsid w:val="00775D00"/>
    <w:rsid w:val="007776CB"/>
    <w:rsid w:val="00781070"/>
    <w:rsid w:val="00781D78"/>
    <w:rsid w:val="00782FD2"/>
    <w:rsid w:val="007848EA"/>
    <w:rsid w:val="007931AE"/>
    <w:rsid w:val="00793700"/>
    <w:rsid w:val="00793EFB"/>
    <w:rsid w:val="007A1E75"/>
    <w:rsid w:val="007A21D4"/>
    <w:rsid w:val="007A275E"/>
    <w:rsid w:val="007A31FC"/>
    <w:rsid w:val="007A602A"/>
    <w:rsid w:val="007A6E03"/>
    <w:rsid w:val="007A7489"/>
    <w:rsid w:val="007A75A4"/>
    <w:rsid w:val="007B02D0"/>
    <w:rsid w:val="007B0AE0"/>
    <w:rsid w:val="007B18D7"/>
    <w:rsid w:val="007B1AA5"/>
    <w:rsid w:val="007B1C2B"/>
    <w:rsid w:val="007B1F18"/>
    <w:rsid w:val="007B206E"/>
    <w:rsid w:val="007B2FC1"/>
    <w:rsid w:val="007B3656"/>
    <w:rsid w:val="007B404D"/>
    <w:rsid w:val="007B42BF"/>
    <w:rsid w:val="007B601E"/>
    <w:rsid w:val="007B7E9A"/>
    <w:rsid w:val="007C06FE"/>
    <w:rsid w:val="007C0CBC"/>
    <w:rsid w:val="007C0D10"/>
    <w:rsid w:val="007C345B"/>
    <w:rsid w:val="007C596F"/>
    <w:rsid w:val="007C5A9C"/>
    <w:rsid w:val="007C74E3"/>
    <w:rsid w:val="007C7907"/>
    <w:rsid w:val="007D15A9"/>
    <w:rsid w:val="007D1B40"/>
    <w:rsid w:val="007D1E6C"/>
    <w:rsid w:val="007D1F32"/>
    <w:rsid w:val="007D302F"/>
    <w:rsid w:val="007D33CB"/>
    <w:rsid w:val="007D369F"/>
    <w:rsid w:val="007D370C"/>
    <w:rsid w:val="007D3FEE"/>
    <w:rsid w:val="007D57B8"/>
    <w:rsid w:val="007D6A9F"/>
    <w:rsid w:val="007D70A3"/>
    <w:rsid w:val="007D7BF0"/>
    <w:rsid w:val="007E07FE"/>
    <w:rsid w:val="007E1985"/>
    <w:rsid w:val="007E20D0"/>
    <w:rsid w:val="007E4416"/>
    <w:rsid w:val="007E4969"/>
    <w:rsid w:val="007E4AF3"/>
    <w:rsid w:val="007E515B"/>
    <w:rsid w:val="007E549A"/>
    <w:rsid w:val="007E7E15"/>
    <w:rsid w:val="007F025A"/>
    <w:rsid w:val="007F0A1D"/>
    <w:rsid w:val="007F13D5"/>
    <w:rsid w:val="007F142A"/>
    <w:rsid w:val="007F23A6"/>
    <w:rsid w:val="007F348F"/>
    <w:rsid w:val="007F36C6"/>
    <w:rsid w:val="007F3CEE"/>
    <w:rsid w:val="007F3D03"/>
    <w:rsid w:val="007F6B11"/>
    <w:rsid w:val="007F793B"/>
    <w:rsid w:val="00801CB5"/>
    <w:rsid w:val="00803E91"/>
    <w:rsid w:val="00804242"/>
    <w:rsid w:val="00804FE3"/>
    <w:rsid w:val="00806A63"/>
    <w:rsid w:val="00807F43"/>
    <w:rsid w:val="008102DB"/>
    <w:rsid w:val="008106E9"/>
    <w:rsid w:val="00811212"/>
    <w:rsid w:val="00812154"/>
    <w:rsid w:val="00814EF9"/>
    <w:rsid w:val="00814F24"/>
    <w:rsid w:val="00815F7C"/>
    <w:rsid w:val="00816004"/>
    <w:rsid w:val="00816E7B"/>
    <w:rsid w:val="00817D49"/>
    <w:rsid w:val="00817DE1"/>
    <w:rsid w:val="00821531"/>
    <w:rsid w:val="00823867"/>
    <w:rsid w:val="00824004"/>
    <w:rsid w:val="00824522"/>
    <w:rsid w:val="008252AB"/>
    <w:rsid w:val="00825EBB"/>
    <w:rsid w:val="008265E0"/>
    <w:rsid w:val="008273D7"/>
    <w:rsid w:val="008333E9"/>
    <w:rsid w:val="0083377A"/>
    <w:rsid w:val="00834779"/>
    <w:rsid w:val="00835506"/>
    <w:rsid w:val="008362BF"/>
    <w:rsid w:val="00836DA5"/>
    <w:rsid w:val="008370D6"/>
    <w:rsid w:val="0083778A"/>
    <w:rsid w:val="00837AEF"/>
    <w:rsid w:val="008402AC"/>
    <w:rsid w:val="00840B3E"/>
    <w:rsid w:val="0084157E"/>
    <w:rsid w:val="00842B9F"/>
    <w:rsid w:val="00843F9B"/>
    <w:rsid w:val="00844729"/>
    <w:rsid w:val="00845400"/>
    <w:rsid w:val="00845CF5"/>
    <w:rsid w:val="0084642E"/>
    <w:rsid w:val="008471EC"/>
    <w:rsid w:val="00847C29"/>
    <w:rsid w:val="008500E7"/>
    <w:rsid w:val="00850448"/>
    <w:rsid w:val="00852BAF"/>
    <w:rsid w:val="00854E34"/>
    <w:rsid w:val="00855AB2"/>
    <w:rsid w:val="00855C5D"/>
    <w:rsid w:val="00860DF3"/>
    <w:rsid w:val="00861449"/>
    <w:rsid w:val="008616A7"/>
    <w:rsid w:val="008625A4"/>
    <w:rsid w:val="008645D5"/>
    <w:rsid w:val="0086475C"/>
    <w:rsid w:val="00865115"/>
    <w:rsid w:val="00865F38"/>
    <w:rsid w:val="00866D0A"/>
    <w:rsid w:val="008675BA"/>
    <w:rsid w:val="00870520"/>
    <w:rsid w:val="00870B99"/>
    <w:rsid w:val="00872C25"/>
    <w:rsid w:val="008733F7"/>
    <w:rsid w:val="00874E58"/>
    <w:rsid w:val="00875695"/>
    <w:rsid w:val="00880785"/>
    <w:rsid w:val="00880A5C"/>
    <w:rsid w:val="00881EBB"/>
    <w:rsid w:val="008820EB"/>
    <w:rsid w:val="00882557"/>
    <w:rsid w:val="008829BA"/>
    <w:rsid w:val="00882D43"/>
    <w:rsid w:val="00882D6B"/>
    <w:rsid w:val="0088302A"/>
    <w:rsid w:val="00883583"/>
    <w:rsid w:val="00884807"/>
    <w:rsid w:val="00886A23"/>
    <w:rsid w:val="00886EEB"/>
    <w:rsid w:val="008906A7"/>
    <w:rsid w:val="008923FE"/>
    <w:rsid w:val="00893648"/>
    <w:rsid w:val="00893D3E"/>
    <w:rsid w:val="00895BDA"/>
    <w:rsid w:val="00896B35"/>
    <w:rsid w:val="008A303D"/>
    <w:rsid w:val="008A42E1"/>
    <w:rsid w:val="008A4FEE"/>
    <w:rsid w:val="008A527F"/>
    <w:rsid w:val="008A6AC7"/>
    <w:rsid w:val="008B25CF"/>
    <w:rsid w:val="008B2CA9"/>
    <w:rsid w:val="008B4C6D"/>
    <w:rsid w:val="008B4CBF"/>
    <w:rsid w:val="008B6703"/>
    <w:rsid w:val="008B6D3D"/>
    <w:rsid w:val="008B6D9F"/>
    <w:rsid w:val="008C017A"/>
    <w:rsid w:val="008C03FC"/>
    <w:rsid w:val="008C1452"/>
    <w:rsid w:val="008C1D8A"/>
    <w:rsid w:val="008C2EE0"/>
    <w:rsid w:val="008C3A14"/>
    <w:rsid w:val="008C419F"/>
    <w:rsid w:val="008C4EBC"/>
    <w:rsid w:val="008C52A4"/>
    <w:rsid w:val="008C5578"/>
    <w:rsid w:val="008C59F6"/>
    <w:rsid w:val="008D01D6"/>
    <w:rsid w:val="008D0C76"/>
    <w:rsid w:val="008D0FF8"/>
    <w:rsid w:val="008D21D0"/>
    <w:rsid w:val="008D3427"/>
    <w:rsid w:val="008D3653"/>
    <w:rsid w:val="008D3CB0"/>
    <w:rsid w:val="008D4051"/>
    <w:rsid w:val="008D48FA"/>
    <w:rsid w:val="008D5537"/>
    <w:rsid w:val="008D5582"/>
    <w:rsid w:val="008D57AE"/>
    <w:rsid w:val="008D64EA"/>
    <w:rsid w:val="008D7916"/>
    <w:rsid w:val="008E17E2"/>
    <w:rsid w:val="008E1DB3"/>
    <w:rsid w:val="008E29AA"/>
    <w:rsid w:val="008E2A85"/>
    <w:rsid w:val="008E38E2"/>
    <w:rsid w:val="008E3A93"/>
    <w:rsid w:val="008E51D5"/>
    <w:rsid w:val="008E655C"/>
    <w:rsid w:val="008F1521"/>
    <w:rsid w:val="008F22E0"/>
    <w:rsid w:val="008F2647"/>
    <w:rsid w:val="008F38F5"/>
    <w:rsid w:val="008F3B9A"/>
    <w:rsid w:val="008F3D35"/>
    <w:rsid w:val="008F41DE"/>
    <w:rsid w:val="008F4791"/>
    <w:rsid w:val="008F5849"/>
    <w:rsid w:val="008F5A47"/>
    <w:rsid w:val="008F70E7"/>
    <w:rsid w:val="00902799"/>
    <w:rsid w:val="009035B1"/>
    <w:rsid w:val="00904DF6"/>
    <w:rsid w:val="00904FBF"/>
    <w:rsid w:val="0090684B"/>
    <w:rsid w:val="00907131"/>
    <w:rsid w:val="0091469B"/>
    <w:rsid w:val="0091565C"/>
    <w:rsid w:val="00916CEB"/>
    <w:rsid w:val="0091722A"/>
    <w:rsid w:val="0091738B"/>
    <w:rsid w:val="0091750F"/>
    <w:rsid w:val="00917BBD"/>
    <w:rsid w:val="00920304"/>
    <w:rsid w:val="00920B24"/>
    <w:rsid w:val="00920B48"/>
    <w:rsid w:val="0092229E"/>
    <w:rsid w:val="00922321"/>
    <w:rsid w:val="00924416"/>
    <w:rsid w:val="00924B78"/>
    <w:rsid w:val="009252E7"/>
    <w:rsid w:val="009261F0"/>
    <w:rsid w:val="00926CE9"/>
    <w:rsid w:val="0092767F"/>
    <w:rsid w:val="00927DC4"/>
    <w:rsid w:val="00930ADA"/>
    <w:rsid w:val="0093230C"/>
    <w:rsid w:val="0093364C"/>
    <w:rsid w:val="00936302"/>
    <w:rsid w:val="0093732E"/>
    <w:rsid w:val="00937BA4"/>
    <w:rsid w:val="00941865"/>
    <w:rsid w:val="00941EDF"/>
    <w:rsid w:val="0094210E"/>
    <w:rsid w:val="009427BB"/>
    <w:rsid w:val="00943B73"/>
    <w:rsid w:val="009441EB"/>
    <w:rsid w:val="0094434C"/>
    <w:rsid w:val="00947C1F"/>
    <w:rsid w:val="009501F5"/>
    <w:rsid w:val="009509EF"/>
    <w:rsid w:val="009529E0"/>
    <w:rsid w:val="00953B10"/>
    <w:rsid w:val="009549DF"/>
    <w:rsid w:val="00956726"/>
    <w:rsid w:val="00957F29"/>
    <w:rsid w:val="00960A96"/>
    <w:rsid w:val="00962BC9"/>
    <w:rsid w:val="009644A6"/>
    <w:rsid w:val="009651E7"/>
    <w:rsid w:val="009659C4"/>
    <w:rsid w:val="009675F1"/>
    <w:rsid w:val="00970B00"/>
    <w:rsid w:val="009727CF"/>
    <w:rsid w:val="00972A60"/>
    <w:rsid w:val="00972CF5"/>
    <w:rsid w:val="00975F2B"/>
    <w:rsid w:val="009764EB"/>
    <w:rsid w:val="009767E9"/>
    <w:rsid w:val="00977799"/>
    <w:rsid w:val="00980FEB"/>
    <w:rsid w:val="009810A9"/>
    <w:rsid w:val="00982365"/>
    <w:rsid w:val="00982F0D"/>
    <w:rsid w:val="009835AE"/>
    <w:rsid w:val="00984929"/>
    <w:rsid w:val="009857F9"/>
    <w:rsid w:val="00985CF1"/>
    <w:rsid w:val="0098654D"/>
    <w:rsid w:val="00987085"/>
    <w:rsid w:val="00987E10"/>
    <w:rsid w:val="0099107E"/>
    <w:rsid w:val="009917DE"/>
    <w:rsid w:val="009926C4"/>
    <w:rsid w:val="00995C09"/>
    <w:rsid w:val="009960E3"/>
    <w:rsid w:val="00996FF4"/>
    <w:rsid w:val="009974B6"/>
    <w:rsid w:val="009A3D9B"/>
    <w:rsid w:val="009A441E"/>
    <w:rsid w:val="009A5145"/>
    <w:rsid w:val="009A5C44"/>
    <w:rsid w:val="009A608B"/>
    <w:rsid w:val="009A6095"/>
    <w:rsid w:val="009A7A8D"/>
    <w:rsid w:val="009B1BBF"/>
    <w:rsid w:val="009B2268"/>
    <w:rsid w:val="009B31E6"/>
    <w:rsid w:val="009B39CE"/>
    <w:rsid w:val="009B403C"/>
    <w:rsid w:val="009B4790"/>
    <w:rsid w:val="009B4AC8"/>
    <w:rsid w:val="009B4B30"/>
    <w:rsid w:val="009B50BB"/>
    <w:rsid w:val="009B51B8"/>
    <w:rsid w:val="009B60FB"/>
    <w:rsid w:val="009B7654"/>
    <w:rsid w:val="009C0488"/>
    <w:rsid w:val="009C75B8"/>
    <w:rsid w:val="009C7F83"/>
    <w:rsid w:val="009D0589"/>
    <w:rsid w:val="009D0923"/>
    <w:rsid w:val="009D0E64"/>
    <w:rsid w:val="009D339F"/>
    <w:rsid w:val="009D3508"/>
    <w:rsid w:val="009D5832"/>
    <w:rsid w:val="009D66F5"/>
    <w:rsid w:val="009D6B3D"/>
    <w:rsid w:val="009D774D"/>
    <w:rsid w:val="009E127C"/>
    <w:rsid w:val="009E1EC5"/>
    <w:rsid w:val="009F1924"/>
    <w:rsid w:val="009F1FDB"/>
    <w:rsid w:val="009F31B3"/>
    <w:rsid w:val="009F4A81"/>
    <w:rsid w:val="009F4FD4"/>
    <w:rsid w:val="009F5289"/>
    <w:rsid w:val="009F69DF"/>
    <w:rsid w:val="00A012C3"/>
    <w:rsid w:val="00A021F4"/>
    <w:rsid w:val="00A027ED"/>
    <w:rsid w:val="00A04BAE"/>
    <w:rsid w:val="00A04F6D"/>
    <w:rsid w:val="00A060A2"/>
    <w:rsid w:val="00A07571"/>
    <w:rsid w:val="00A07933"/>
    <w:rsid w:val="00A07CF7"/>
    <w:rsid w:val="00A07F75"/>
    <w:rsid w:val="00A13B68"/>
    <w:rsid w:val="00A13FFB"/>
    <w:rsid w:val="00A1445C"/>
    <w:rsid w:val="00A14906"/>
    <w:rsid w:val="00A14EA1"/>
    <w:rsid w:val="00A1560B"/>
    <w:rsid w:val="00A15B52"/>
    <w:rsid w:val="00A1686C"/>
    <w:rsid w:val="00A16F15"/>
    <w:rsid w:val="00A21C7F"/>
    <w:rsid w:val="00A23C0B"/>
    <w:rsid w:val="00A23CE4"/>
    <w:rsid w:val="00A25847"/>
    <w:rsid w:val="00A269B8"/>
    <w:rsid w:val="00A26E69"/>
    <w:rsid w:val="00A27544"/>
    <w:rsid w:val="00A31288"/>
    <w:rsid w:val="00A31C0B"/>
    <w:rsid w:val="00A32845"/>
    <w:rsid w:val="00A331E1"/>
    <w:rsid w:val="00A34048"/>
    <w:rsid w:val="00A3502E"/>
    <w:rsid w:val="00A35797"/>
    <w:rsid w:val="00A35EB3"/>
    <w:rsid w:val="00A3692E"/>
    <w:rsid w:val="00A405D3"/>
    <w:rsid w:val="00A413DB"/>
    <w:rsid w:val="00A42C78"/>
    <w:rsid w:val="00A43688"/>
    <w:rsid w:val="00A43FBB"/>
    <w:rsid w:val="00A44580"/>
    <w:rsid w:val="00A45ADA"/>
    <w:rsid w:val="00A461EB"/>
    <w:rsid w:val="00A46C55"/>
    <w:rsid w:val="00A47508"/>
    <w:rsid w:val="00A4797E"/>
    <w:rsid w:val="00A503BA"/>
    <w:rsid w:val="00A51FDD"/>
    <w:rsid w:val="00A52BE7"/>
    <w:rsid w:val="00A540B9"/>
    <w:rsid w:val="00A54386"/>
    <w:rsid w:val="00A560F9"/>
    <w:rsid w:val="00A56CD3"/>
    <w:rsid w:val="00A6123F"/>
    <w:rsid w:val="00A62CE1"/>
    <w:rsid w:val="00A664D2"/>
    <w:rsid w:val="00A701EA"/>
    <w:rsid w:val="00A702C7"/>
    <w:rsid w:val="00A71248"/>
    <w:rsid w:val="00A72C80"/>
    <w:rsid w:val="00A72D62"/>
    <w:rsid w:val="00A72FCE"/>
    <w:rsid w:val="00A76BC7"/>
    <w:rsid w:val="00A809D2"/>
    <w:rsid w:val="00A80A6E"/>
    <w:rsid w:val="00A81409"/>
    <w:rsid w:val="00A8331A"/>
    <w:rsid w:val="00A840E3"/>
    <w:rsid w:val="00A84AB9"/>
    <w:rsid w:val="00A85A0C"/>
    <w:rsid w:val="00A87018"/>
    <w:rsid w:val="00A900D5"/>
    <w:rsid w:val="00A90B34"/>
    <w:rsid w:val="00A918E0"/>
    <w:rsid w:val="00A925C0"/>
    <w:rsid w:val="00A936FE"/>
    <w:rsid w:val="00A94DD2"/>
    <w:rsid w:val="00A94F0B"/>
    <w:rsid w:val="00A95E56"/>
    <w:rsid w:val="00A972A2"/>
    <w:rsid w:val="00AA0E45"/>
    <w:rsid w:val="00AA14CE"/>
    <w:rsid w:val="00AA240A"/>
    <w:rsid w:val="00AA275E"/>
    <w:rsid w:val="00AA7301"/>
    <w:rsid w:val="00AA7348"/>
    <w:rsid w:val="00AB18D2"/>
    <w:rsid w:val="00AB1D2A"/>
    <w:rsid w:val="00AB2D76"/>
    <w:rsid w:val="00AB4AC2"/>
    <w:rsid w:val="00AB6141"/>
    <w:rsid w:val="00AB6A30"/>
    <w:rsid w:val="00AC017B"/>
    <w:rsid w:val="00AC1945"/>
    <w:rsid w:val="00AC3D5A"/>
    <w:rsid w:val="00AC4B49"/>
    <w:rsid w:val="00AC52D2"/>
    <w:rsid w:val="00AC61EA"/>
    <w:rsid w:val="00AC7A33"/>
    <w:rsid w:val="00AC7CD6"/>
    <w:rsid w:val="00AC7F52"/>
    <w:rsid w:val="00AD04C6"/>
    <w:rsid w:val="00AD3C42"/>
    <w:rsid w:val="00AD47A4"/>
    <w:rsid w:val="00AD6359"/>
    <w:rsid w:val="00AE06C0"/>
    <w:rsid w:val="00AE0B44"/>
    <w:rsid w:val="00AE0DE3"/>
    <w:rsid w:val="00AE1590"/>
    <w:rsid w:val="00AE1839"/>
    <w:rsid w:val="00AE1D64"/>
    <w:rsid w:val="00AE2077"/>
    <w:rsid w:val="00AE3DF2"/>
    <w:rsid w:val="00AE4F8B"/>
    <w:rsid w:val="00AF1139"/>
    <w:rsid w:val="00AF1C8A"/>
    <w:rsid w:val="00AF329E"/>
    <w:rsid w:val="00AF3C4F"/>
    <w:rsid w:val="00AF449C"/>
    <w:rsid w:val="00AF4603"/>
    <w:rsid w:val="00AF4C57"/>
    <w:rsid w:val="00AF535E"/>
    <w:rsid w:val="00AF5BA8"/>
    <w:rsid w:val="00AF5DDB"/>
    <w:rsid w:val="00B00D01"/>
    <w:rsid w:val="00B010B0"/>
    <w:rsid w:val="00B06F27"/>
    <w:rsid w:val="00B06F8E"/>
    <w:rsid w:val="00B076E8"/>
    <w:rsid w:val="00B07FCC"/>
    <w:rsid w:val="00B10B13"/>
    <w:rsid w:val="00B11E65"/>
    <w:rsid w:val="00B11E72"/>
    <w:rsid w:val="00B1411D"/>
    <w:rsid w:val="00B14124"/>
    <w:rsid w:val="00B15C2C"/>
    <w:rsid w:val="00B15EB1"/>
    <w:rsid w:val="00B16086"/>
    <w:rsid w:val="00B17680"/>
    <w:rsid w:val="00B20D1B"/>
    <w:rsid w:val="00B21152"/>
    <w:rsid w:val="00B21394"/>
    <w:rsid w:val="00B2157B"/>
    <w:rsid w:val="00B223E4"/>
    <w:rsid w:val="00B226E6"/>
    <w:rsid w:val="00B228DA"/>
    <w:rsid w:val="00B24F32"/>
    <w:rsid w:val="00B25204"/>
    <w:rsid w:val="00B25764"/>
    <w:rsid w:val="00B26315"/>
    <w:rsid w:val="00B279B5"/>
    <w:rsid w:val="00B27F20"/>
    <w:rsid w:val="00B30ECD"/>
    <w:rsid w:val="00B31405"/>
    <w:rsid w:val="00B3194B"/>
    <w:rsid w:val="00B323FC"/>
    <w:rsid w:val="00B33049"/>
    <w:rsid w:val="00B330ED"/>
    <w:rsid w:val="00B361CF"/>
    <w:rsid w:val="00B362AC"/>
    <w:rsid w:val="00B366BA"/>
    <w:rsid w:val="00B37DDD"/>
    <w:rsid w:val="00B41E0A"/>
    <w:rsid w:val="00B421E0"/>
    <w:rsid w:val="00B423B2"/>
    <w:rsid w:val="00B43C5C"/>
    <w:rsid w:val="00B44742"/>
    <w:rsid w:val="00B45DEB"/>
    <w:rsid w:val="00B462F6"/>
    <w:rsid w:val="00B473CE"/>
    <w:rsid w:val="00B5010F"/>
    <w:rsid w:val="00B53B0F"/>
    <w:rsid w:val="00B555B4"/>
    <w:rsid w:val="00B60027"/>
    <w:rsid w:val="00B603FA"/>
    <w:rsid w:val="00B6266A"/>
    <w:rsid w:val="00B62728"/>
    <w:rsid w:val="00B64733"/>
    <w:rsid w:val="00B66DA2"/>
    <w:rsid w:val="00B67638"/>
    <w:rsid w:val="00B70461"/>
    <w:rsid w:val="00B70549"/>
    <w:rsid w:val="00B706AC"/>
    <w:rsid w:val="00B71989"/>
    <w:rsid w:val="00B73247"/>
    <w:rsid w:val="00B7447B"/>
    <w:rsid w:val="00B77521"/>
    <w:rsid w:val="00B77AE0"/>
    <w:rsid w:val="00B802BF"/>
    <w:rsid w:val="00B81503"/>
    <w:rsid w:val="00B85248"/>
    <w:rsid w:val="00B86259"/>
    <w:rsid w:val="00B86342"/>
    <w:rsid w:val="00B877EE"/>
    <w:rsid w:val="00B90DFC"/>
    <w:rsid w:val="00B912A7"/>
    <w:rsid w:val="00B91694"/>
    <w:rsid w:val="00B91906"/>
    <w:rsid w:val="00B92110"/>
    <w:rsid w:val="00B92D96"/>
    <w:rsid w:val="00B9348D"/>
    <w:rsid w:val="00B936D9"/>
    <w:rsid w:val="00B941CD"/>
    <w:rsid w:val="00B950B3"/>
    <w:rsid w:val="00B953C5"/>
    <w:rsid w:val="00B96357"/>
    <w:rsid w:val="00B966FE"/>
    <w:rsid w:val="00B96B82"/>
    <w:rsid w:val="00B97DC8"/>
    <w:rsid w:val="00BA0969"/>
    <w:rsid w:val="00BA19A4"/>
    <w:rsid w:val="00BA413A"/>
    <w:rsid w:val="00BA52BA"/>
    <w:rsid w:val="00BA6B9A"/>
    <w:rsid w:val="00BA6FE9"/>
    <w:rsid w:val="00BA7203"/>
    <w:rsid w:val="00BB02E6"/>
    <w:rsid w:val="00BB0ADA"/>
    <w:rsid w:val="00BB2415"/>
    <w:rsid w:val="00BB306C"/>
    <w:rsid w:val="00BB3236"/>
    <w:rsid w:val="00BB3AD7"/>
    <w:rsid w:val="00BB7EEE"/>
    <w:rsid w:val="00BC0F2D"/>
    <w:rsid w:val="00BC2219"/>
    <w:rsid w:val="00BC27CA"/>
    <w:rsid w:val="00BC2AC9"/>
    <w:rsid w:val="00BC3790"/>
    <w:rsid w:val="00BC3A9B"/>
    <w:rsid w:val="00BC456E"/>
    <w:rsid w:val="00BC5989"/>
    <w:rsid w:val="00BC69E5"/>
    <w:rsid w:val="00BC78E3"/>
    <w:rsid w:val="00BD06FF"/>
    <w:rsid w:val="00BD2B66"/>
    <w:rsid w:val="00BD322C"/>
    <w:rsid w:val="00BD4B2C"/>
    <w:rsid w:val="00BD4C1B"/>
    <w:rsid w:val="00BD4EA5"/>
    <w:rsid w:val="00BD5BB6"/>
    <w:rsid w:val="00BD6D7C"/>
    <w:rsid w:val="00BE2463"/>
    <w:rsid w:val="00BE24A6"/>
    <w:rsid w:val="00BE3095"/>
    <w:rsid w:val="00BE5AF7"/>
    <w:rsid w:val="00BE7191"/>
    <w:rsid w:val="00BF0529"/>
    <w:rsid w:val="00BF09FF"/>
    <w:rsid w:val="00BF2241"/>
    <w:rsid w:val="00BF26CD"/>
    <w:rsid w:val="00BF2844"/>
    <w:rsid w:val="00BF37F4"/>
    <w:rsid w:val="00BF4221"/>
    <w:rsid w:val="00BF6F20"/>
    <w:rsid w:val="00BF7900"/>
    <w:rsid w:val="00C001A9"/>
    <w:rsid w:val="00C03E6A"/>
    <w:rsid w:val="00C10168"/>
    <w:rsid w:val="00C10478"/>
    <w:rsid w:val="00C1283F"/>
    <w:rsid w:val="00C12D16"/>
    <w:rsid w:val="00C12FC5"/>
    <w:rsid w:val="00C15668"/>
    <w:rsid w:val="00C15C1C"/>
    <w:rsid w:val="00C1637E"/>
    <w:rsid w:val="00C20ECB"/>
    <w:rsid w:val="00C20FDE"/>
    <w:rsid w:val="00C21592"/>
    <w:rsid w:val="00C217DA"/>
    <w:rsid w:val="00C219DB"/>
    <w:rsid w:val="00C25952"/>
    <w:rsid w:val="00C261DD"/>
    <w:rsid w:val="00C27353"/>
    <w:rsid w:val="00C27820"/>
    <w:rsid w:val="00C27D37"/>
    <w:rsid w:val="00C31310"/>
    <w:rsid w:val="00C313B6"/>
    <w:rsid w:val="00C31CC6"/>
    <w:rsid w:val="00C322E6"/>
    <w:rsid w:val="00C32EEF"/>
    <w:rsid w:val="00C337E6"/>
    <w:rsid w:val="00C34E38"/>
    <w:rsid w:val="00C3608E"/>
    <w:rsid w:val="00C403FE"/>
    <w:rsid w:val="00C40656"/>
    <w:rsid w:val="00C40B4E"/>
    <w:rsid w:val="00C41251"/>
    <w:rsid w:val="00C422B5"/>
    <w:rsid w:val="00C42767"/>
    <w:rsid w:val="00C43060"/>
    <w:rsid w:val="00C435C7"/>
    <w:rsid w:val="00C45F41"/>
    <w:rsid w:val="00C46B23"/>
    <w:rsid w:val="00C473E8"/>
    <w:rsid w:val="00C47A4A"/>
    <w:rsid w:val="00C47E98"/>
    <w:rsid w:val="00C50705"/>
    <w:rsid w:val="00C5183D"/>
    <w:rsid w:val="00C518FB"/>
    <w:rsid w:val="00C533A6"/>
    <w:rsid w:val="00C53EDA"/>
    <w:rsid w:val="00C54FE8"/>
    <w:rsid w:val="00C55238"/>
    <w:rsid w:val="00C55A20"/>
    <w:rsid w:val="00C55FDC"/>
    <w:rsid w:val="00C57C6A"/>
    <w:rsid w:val="00C57D8F"/>
    <w:rsid w:val="00C57DD7"/>
    <w:rsid w:val="00C60351"/>
    <w:rsid w:val="00C607F8"/>
    <w:rsid w:val="00C609CB"/>
    <w:rsid w:val="00C61747"/>
    <w:rsid w:val="00C61AC0"/>
    <w:rsid w:val="00C6200F"/>
    <w:rsid w:val="00C63A9F"/>
    <w:rsid w:val="00C65E0D"/>
    <w:rsid w:val="00C67897"/>
    <w:rsid w:val="00C67EC3"/>
    <w:rsid w:val="00C70846"/>
    <w:rsid w:val="00C70F69"/>
    <w:rsid w:val="00C7144A"/>
    <w:rsid w:val="00C7174B"/>
    <w:rsid w:val="00C737DB"/>
    <w:rsid w:val="00C738DF"/>
    <w:rsid w:val="00C739F8"/>
    <w:rsid w:val="00C74257"/>
    <w:rsid w:val="00C74A60"/>
    <w:rsid w:val="00C74B4F"/>
    <w:rsid w:val="00C758A7"/>
    <w:rsid w:val="00C80E38"/>
    <w:rsid w:val="00C82CE8"/>
    <w:rsid w:val="00C834E1"/>
    <w:rsid w:val="00C85FAB"/>
    <w:rsid w:val="00C866D9"/>
    <w:rsid w:val="00C868AE"/>
    <w:rsid w:val="00C87567"/>
    <w:rsid w:val="00C90474"/>
    <w:rsid w:val="00C91973"/>
    <w:rsid w:val="00C92105"/>
    <w:rsid w:val="00C92CA3"/>
    <w:rsid w:val="00C94696"/>
    <w:rsid w:val="00C94C0E"/>
    <w:rsid w:val="00C961FE"/>
    <w:rsid w:val="00C9654C"/>
    <w:rsid w:val="00C96EA6"/>
    <w:rsid w:val="00C96F5A"/>
    <w:rsid w:val="00CA1CF2"/>
    <w:rsid w:val="00CA331F"/>
    <w:rsid w:val="00CA378A"/>
    <w:rsid w:val="00CA42C8"/>
    <w:rsid w:val="00CA4959"/>
    <w:rsid w:val="00CA5511"/>
    <w:rsid w:val="00CA596B"/>
    <w:rsid w:val="00CA640C"/>
    <w:rsid w:val="00CA6951"/>
    <w:rsid w:val="00CA76DC"/>
    <w:rsid w:val="00CB17A7"/>
    <w:rsid w:val="00CB17BE"/>
    <w:rsid w:val="00CB1969"/>
    <w:rsid w:val="00CB21F5"/>
    <w:rsid w:val="00CB31A7"/>
    <w:rsid w:val="00CB32AB"/>
    <w:rsid w:val="00CB618D"/>
    <w:rsid w:val="00CC0B16"/>
    <w:rsid w:val="00CC0B5B"/>
    <w:rsid w:val="00CC0E94"/>
    <w:rsid w:val="00CC47D5"/>
    <w:rsid w:val="00CC4FBD"/>
    <w:rsid w:val="00CC6F51"/>
    <w:rsid w:val="00CC7860"/>
    <w:rsid w:val="00CD2066"/>
    <w:rsid w:val="00CD3356"/>
    <w:rsid w:val="00CD3866"/>
    <w:rsid w:val="00CD38D8"/>
    <w:rsid w:val="00CD412F"/>
    <w:rsid w:val="00CD54C4"/>
    <w:rsid w:val="00CD5EF4"/>
    <w:rsid w:val="00CD696E"/>
    <w:rsid w:val="00CE18FC"/>
    <w:rsid w:val="00CE2148"/>
    <w:rsid w:val="00CE2BA4"/>
    <w:rsid w:val="00CE5465"/>
    <w:rsid w:val="00CE574E"/>
    <w:rsid w:val="00CE772A"/>
    <w:rsid w:val="00CF05F5"/>
    <w:rsid w:val="00CF0654"/>
    <w:rsid w:val="00CF0A0E"/>
    <w:rsid w:val="00CF17DA"/>
    <w:rsid w:val="00CF17ED"/>
    <w:rsid w:val="00CF44F3"/>
    <w:rsid w:val="00CF6114"/>
    <w:rsid w:val="00CF679C"/>
    <w:rsid w:val="00D0045B"/>
    <w:rsid w:val="00D00B3A"/>
    <w:rsid w:val="00D04263"/>
    <w:rsid w:val="00D04802"/>
    <w:rsid w:val="00D04BC7"/>
    <w:rsid w:val="00D04CC3"/>
    <w:rsid w:val="00D0647D"/>
    <w:rsid w:val="00D0658A"/>
    <w:rsid w:val="00D066AB"/>
    <w:rsid w:val="00D06814"/>
    <w:rsid w:val="00D06AF0"/>
    <w:rsid w:val="00D0719B"/>
    <w:rsid w:val="00D10803"/>
    <w:rsid w:val="00D10E17"/>
    <w:rsid w:val="00D117F1"/>
    <w:rsid w:val="00D11988"/>
    <w:rsid w:val="00D11E7E"/>
    <w:rsid w:val="00D136F7"/>
    <w:rsid w:val="00D1376E"/>
    <w:rsid w:val="00D15123"/>
    <w:rsid w:val="00D152EA"/>
    <w:rsid w:val="00D16048"/>
    <w:rsid w:val="00D177D6"/>
    <w:rsid w:val="00D17B5F"/>
    <w:rsid w:val="00D21141"/>
    <w:rsid w:val="00D21A96"/>
    <w:rsid w:val="00D24AA7"/>
    <w:rsid w:val="00D26426"/>
    <w:rsid w:val="00D27893"/>
    <w:rsid w:val="00D30D62"/>
    <w:rsid w:val="00D30E34"/>
    <w:rsid w:val="00D3120A"/>
    <w:rsid w:val="00D3301F"/>
    <w:rsid w:val="00D341E2"/>
    <w:rsid w:val="00D34D24"/>
    <w:rsid w:val="00D36954"/>
    <w:rsid w:val="00D36A84"/>
    <w:rsid w:val="00D36A99"/>
    <w:rsid w:val="00D376A0"/>
    <w:rsid w:val="00D401CB"/>
    <w:rsid w:val="00D40F08"/>
    <w:rsid w:val="00D42121"/>
    <w:rsid w:val="00D44021"/>
    <w:rsid w:val="00D4457C"/>
    <w:rsid w:val="00D44E1B"/>
    <w:rsid w:val="00D45624"/>
    <w:rsid w:val="00D477A4"/>
    <w:rsid w:val="00D47E3B"/>
    <w:rsid w:val="00D508A3"/>
    <w:rsid w:val="00D52EE3"/>
    <w:rsid w:val="00D53ACA"/>
    <w:rsid w:val="00D54B3D"/>
    <w:rsid w:val="00D60F93"/>
    <w:rsid w:val="00D6113A"/>
    <w:rsid w:val="00D625AB"/>
    <w:rsid w:val="00D62765"/>
    <w:rsid w:val="00D63F52"/>
    <w:rsid w:val="00D6445B"/>
    <w:rsid w:val="00D646DA"/>
    <w:rsid w:val="00D64D8D"/>
    <w:rsid w:val="00D65194"/>
    <w:rsid w:val="00D65734"/>
    <w:rsid w:val="00D65B19"/>
    <w:rsid w:val="00D66CAE"/>
    <w:rsid w:val="00D673D1"/>
    <w:rsid w:val="00D6796E"/>
    <w:rsid w:val="00D70902"/>
    <w:rsid w:val="00D70ACF"/>
    <w:rsid w:val="00D7112A"/>
    <w:rsid w:val="00D7166D"/>
    <w:rsid w:val="00D7317C"/>
    <w:rsid w:val="00D731F6"/>
    <w:rsid w:val="00D7348A"/>
    <w:rsid w:val="00D737E7"/>
    <w:rsid w:val="00D74962"/>
    <w:rsid w:val="00D767B2"/>
    <w:rsid w:val="00D767F9"/>
    <w:rsid w:val="00D7681C"/>
    <w:rsid w:val="00D76FB5"/>
    <w:rsid w:val="00D77A85"/>
    <w:rsid w:val="00D77C27"/>
    <w:rsid w:val="00D81E55"/>
    <w:rsid w:val="00D82CF3"/>
    <w:rsid w:val="00D83359"/>
    <w:rsid w:val="00D847EF"/>
    <w:rsid w:val="00D848A2"/>
    <w:rsid w:val="00D91B47"/>
    <w:rsid w:val="00D91D47"/>
    <w:rsid w:val="00D94F8E"/>
    <w:rsid w:val="00D95063"/>
    <w:rsid w:val="00D95AA3"/>
    <w:rsid w:val="00D9632F"/>
    <w:rsid w:val="00D96971"/>
    <w:rsid w:val="00D96D1B"/>
    <w:rsid w:val="00DA0F1A"/>
    <w:rsid w:val="00DA1066"/>
    <w:rsid w:val="00DA1789"/>
    <w:rsid w:val="00DA1869"/>
    <w:rsid w:val="00DA3029"/>
    <w:rsid w:val="00DA3954"/>
    <w:rsid w:val="00DA4458"/>
    <w:rsid w:val="00DA4BDF"/>
    <w:rsid w:val="00DA4ED5"/>
    <w:rsid w:val="00DA5D26"/>
    <w:rsid w:val="00DA5EDD"/>
    <w:rsid w:val="00DA5FDE"/>
    <w:rsid w:val="00DA6489"/>
    <w:rsid w:val="00DA7302"/>
    <w:rsid w:val="00DA7393"/>
    <w:rsid w:val="00DB08DF"/>
    <w:rsid w:val="00DB1475"/>
    <w:rsid w:val="00DB2BD8"/>
    <w:rsid w:val="00DB5FE7"/>
    <w:rsid w:val="00DB6297"/>
    <w:rsid w:val="00DB7EB9"/>
    <w:rsid w:val="00DC111E"/>
    <w:rsid w:val="00DC282D"/>
    <w:rsid w:val="00DC2C7D"/>
    <w:rsid w:val="00DC48D7"/>
    <w:rsid w:val="00DC5FA4"/>
    <w:rsid w:val="00DC6651"/>
    <w:rsid w:val="00DC6934"/>
    <w:rsid w:val="00DC7029"/>
    <w:rsid w:val="00DC7764"/>
    <w:rsid w:val="00DD03ED"/>
    <w:rsid w:val="00DD0ABE"/>
    <w:rsid w:val="00DD0D28"/>
    <w:rsid w:val="00DD0E1E"/>
    <w:rsid w:val="00DD25D6"/>
    <w:rsid w:val="00DD47D0"/>
    <w:rsid w:val="00DD527E"/>
    <w:rsid w:val="00DD550C"/>
    <w:rsid w:val="00DD6658"/>
    <w:rsid w:val="00DD6C63"/>
    <w:rsid w:val="00DD7E3D"/>
    <w:rsid w:val="00DE01B5"/>
    <w:rsid w:val="00DE1F16"/>
    <w:rsid w:val="00DE3654"/>
    <w:rsid w:val="00DE443B"/>
    <w:rsid w:val="00DE573A"/>
    <w:rsid w:val="00DE649E"/>
    <w:rsid w:val="00DE6559"/>
    <w:rsid w:val="00DE65AF"/>
    <w:rsid w:val="00DE6C3A"/>
    <w:rsid w:val="00DE6C9E"/>
    <w:rsid w:val="00DF000A"/>
    <w:rsid w:val="00DF0247"/>
    <w:rsid w:val="00DF0CFE"/>
    <w:rsid w:val="00DF154F"/>
    <w:rsid w:val="00DF1EC7"/>
    <w:rsid w:val="00DF2271"/>
    <w:rsid w:val="00DF33FF"/>
    <w:rsid w:val="00DF37F2"/>
    <w:rsid w:val="00DF4EBA"/>
    <w:rsid w:val="00DF4EC4"/>
    <w:rsid w:val="00DF6141"/>
    <w:rsid w:val="00DF7180"/>
    <w:rsid w:val="00DF773B"/>
    <w:rsid w:val="00E01F19"/>
    <w:rsid w:val="00E03AD9"/>
    <w:rsid w:val="00E04F51"/>
    <w:rsid w:val="00E07161"/>
    <w:rsid w:val="00E102F5"/>
    <w:rsid w:val="00E108DA"/>
    <w:rsid w:val="00E10AC6"/>
    <w:rsid w:val="00E12541"/>
    <w:rsid w:val="00E146FD"/>
    <w:rsid w:val="00E15374"/>
    <w:rsid w:val="00E15E5C"/>
    <w:rsid w:val="00E20936"/>
    <w:rsid w:val="00E2103F"/>
    <w:rsid w:val="00E222E7"/>
    <w:rsid w:val="00E225ED"/>
    <w:rsid w:val="00E24C7B"/>
    <w:rsid w:val="00E252F2"/>
    <w:rsid w:val="00E25C18"/>
    <w:rsid w:val="00E25F81"/>
    <w:rsid w:val="00E30702"/>
    <w:rsid w:val="00E30BAB"/>
    <w:rsid w:val="00E30BCD"/>
    <w:rsid w:val="00E31117"/>
    <w:rsid w:val="00E32ED7"/>
    <w:rsid w:val="00E33ADB"/>
    <w:rsid w:val="00E33F71"/>
    <w:rsid w:val="00E35995"/>
    <w:rsid w:val="00E360EA"/>
    <w:rsid w:val="00E364C2"/>
    <w:rsid w:val="00E369E4"/>
    <w:rsid w:val="00E3723F"/>
    <w:rsid w:val="00E379E4"/>
    <w:rsid w:val="00E37CD9"/>
    <w:rsid w:val="00E37E7A"/>
    <w:rsid w:val="00E40BBD"/>
    <w:rsid w:val="00E41895"/>
    <w:rsid w:val="00E43311"/>
    <w:rsid w:val="00E44DC2"/>
    <w:rsid w:val="00E46D9B"/>
    <w:rsid w:val="00E50B4A"/>
    <w:rsid w:val="00E514E5"/>
    <w:rsid w:val="00E53202"/>
    <w:rsid w:val="00E5405B"/>
    <w:rsid w:val="00E54DD2"/>
    <w:rsid w:val="00E5659E"/>
    <w:rsid w:val="00E574EA"/>
    <w:rsid w:val="00E61E3C"/>
    <w:rsid w:val="00E61EE0"/>
    <w:rsid w:val="00E623A7"/>
    <w:rsid w:val="00E628E3"/>
    <w:rsid w:val="00E65F1D"/>
    <w:rsid w:val="00E7066A"/>
    <w:rsid w:val="00E709A4"/>
    <w:rsid w:val="00E72DBA"/>
    <w:rsid w:val="00E7496D"/>
    <w:rsid w:val="00E757C0"/>
    <w:rsid w:val="00E76834"/>
    <w:rsid w:val="00E803B7"/>
    <w:rsid w:val="00E8095B"/>
    <w:rsid w:val="00E83505"/>
    <w:rsid w:val="00E847F6"/>
    <w:rsid w:val="00E84982"/>
    <w:rsid w:val="00E84B3A"/>
    <w:rsid w:val="00E85554"/>
    <w:rsid w:val="00E90C12"/>
    <w:rsid w:val="00E91030"/>
    <w:rsid w:val="00E91DB8"/>
    <w:rsid w:val="00E92067"/>
    <w:rsid w:val="00E929E5"/>
    <w:rsid w:val="00E92BAC"/>
    <w:rsid w:val="00E92EAC"/>
    <w:rsid w:val="00E936DE"/>
    <w:rsid w:val="00E93943"/>
    <w:rsid w:val="00E94417"/>
    <w:rsid w:val="00E95561"/>
    <w:rsid w:val="00E97601"/>
    <w:rsid w:val="00EA07C2"/>
    <w:rsid w:val="00EA0ABF"/>
    <w:rsid w:val="00EA17F1"/>
    <w:rsid w:val="00EA1B30"/>
    <w:rsid w:val="00EA30B7"/>
    <w:rsid w:val="00EA55A7"/>
    <w:rsid w:val="00EA7503"/>
    <w:rsid w:val="00EA79E9"/>
    <w:rsid w:val="00EB03F3"/>
    <w:rsid w:val="00EB406B"/>
    <w:rsid w:val="00EB4FBB"/>
    <w:rsid w:val="00EB60B7"/>
    <w:rsid w:val="00EB6626"/>
    <w:rsid w:val="00EB7E82"/>
    <w:rsid w:val="00EC06F8"/>
    <w:rsid w:val="00EC0F2F"/>
    <w:rsid w:val="00EC2485"/>
    <w:rsid w:val="00EC2DF5"/>
    <w:rsid w:val="00EC3799"/>
    <w:rsid w:val="00EC4581"/>
    <w:rsid w:val="00EC5106"/>
    <w:rsid w:val="00EC5545"/>
    <w:rsid w:val="00EC58B6"/>
    <w:rsid w:val="00EC6C36"/>
    <w:rsid w:val="00EC6FB8"/>
    <w:rsid w:val="00ED02DE"/>
    <w:rsid w:val="00ED0AD4"/>
    <w:rsid w:val="00ED0E9C"/>
    <w:rsid w:val="00ED398D"/>
    <w:rsid w:val="00ED3CA8"/>
    <w:rsid w:val="00ED4028"/>
    <w:rsid w:val="00ED4A6C"/>
    <w:rsid w:val="00ED54F5"/>
    <w:rsid w:val="00ED7C72"/>
    <w:rsid w:val="00EE0942"/>
    <w:rsid w:val="00EE0CB4"/>
    <w:rsid w:val="00EE0E49"/>
    <w:rsid w:val="00EE10BD"/>
    <w:rsid w:val="00EE13E1"/>
    <w:rsid w:val="00EE2394"/>
    <w:rsid w:val="00EE2BEC"/>
    <w:rsid w:val="00EE358E"/>
    <w:rsid w:val="00EE380E"/>
    <w:rsid w:val="00EE3C80"/>
    <w:rsid w:val="00EE44C3"/>
    <w:rsid w:val="00EF05FE"/>
    <w:rsid w:val="00EF0C70"/>
    <w:rsid w:val="00EF1349"/>
    <w:rsid w:val="00EF1700"/>
    <w:rsid w:val="00EF1AA1"/>
    <w:rsid w:val="00EF2812"/>
    <w:rsid w:val="00EF31AC"/>
    <w:rsid w:val="00EF39D7"/>
    <w:rsid w:val="00EF3C73"/>
    <w:rsid w:val="00EF4100"/>
    <w:rsid w:val="00EF4DC7"/>
    <w:rsid w:val="00EF70FF"/>
    <w:rsid w:val="00EF7C3A"/>
    <w:rsid w:val="00EF7E31"/>
    <w:rsid w:val="00F00EC6"/>
    <w:rsid w:val="00F01349"/>
    <w:rsid w:val="00F017BD"/>
    <w:rsid w:val="00F02BD2"/>
    <w:rsid w:val="00F03A12"/>
    <w:rsid w:val="00F03F29"/>
    <w:rsid w:val="00F056E6"/>
    <w:rsid w:val="00F0627D"/>
    <w:rsid w:val="00F10A2A"/>
    <w:rsid w:val="00F1124D"/>
    <w:rsid w:val="00F11932"/>
    <w:rsid w:val="00F120BC"/>
    <w:rsid w:val="00F12E63"/>
    <w:rsid w:val="00F132AB"/>
    <w:rsid w:val="00F14965"/>
    <w:rsid w:val="00F16041"/>
    <w:rsid w:val="00F16602"/>
    <w:rsid w:val="00F16D5D"/>
    <w:rsid w:val="00F16F80"/>
    <w:rsid w:val="00F22D5D"/>
    <w:rsid w:val="00F2691B"/>
    <w:rsid w:val="00F340DA"/>
    <w:rsid w:val="00F34310"/>
    <w:rsid w:val="00F34E31"/>
    <w:rsid w:val="00F35839"/>
    <w:rsid w:val="00F41AA1"/>
    <w:rsid w:val="00F41FCC"/>
    <w:rsid w:val="00F4288A"/>
    <w:rsid w:val="00F43EC1"/>
    <w:rsid w:val="00F4536E"/>
    <w:rsid w:val="00F46762"/>
    <w:rsid w:val="00F4709A"/>
    <w:rsid w:val="00F474AB"/>
    <w:rsid w:val="00F47A02"/>
    <w:rsid w:val="00F50026"/>
    <w:rsid w:val="00F50437"/>
    <w:rsid w:val="00F5102F"/>
    <w:rsid w:val="00F51033"/>
    <w:rsid w:val="00F54C44"/>
    <w:rsid w:val="00F55B7F"/>
    <w:rsid w:val="00F5614E"/>
    <w:rsid w:val="00F57B62"/>
    <w:rsid w:val="00F60FFB"/>
    <w:rsid w:val="00F618E1"/>
    <w:rsid w:val="00F61CD0"/>
    <w:rsid w:val="00F61DE1"/>
    <w:rsid w:val="00F6254E"/>
    <w:rsid w:val="00F653A9"/>
    <w:rsid w:val="00F660B3"/>
    <w:rsid w:val="00F66E88"/>
    <w:rsid w:val="00F6757D"/>
    <w:rsid w:val="00F7185E"/>
    <w:rsid w:val="00F71AAC"/>
    <w:rsid w:val="00F7210B"/>
    <w:rsid w:val="00F729BC"/>
    <w:rsid w:val="00F7351E"/>
    <w:rsid w:val="00F73A6E"/>
    <w:rsid w:val="00F74D13"/>
    <w:rsid w:val="00F75694"/>
    <w:rsid w:val="00F75B35"/>
    <w:rsid w:val="00F76878"/>
    <w:rsid w:val="00F772BF"/>
    <w:rsid w:val="00F805A5"/>
    <w:rsid w:val="00F80BD4"/>
    <w:rsid w:val="00F8429B"/>
    <w:rsid w:val="00F85050"/>
    <w:rsid w:val="00F85BFA"/>
    <w:rsid w:val="00F86895"/>
    <w:rsid w:val="00F87CCC"/>
    <w:rsid w:val="00F91532"/>
    <w:rsid w:val="00F91DA7"/>
    <w:rsid w:val="00F91E6C"/>
    <w:rsid w:val="00F93A8E"/>
    <w:rsid w:val="00F94A49"/>
    <w:rsid w:val="00F95F6C"/>
    <w:rsid w:val="00F967FA"/>
    <w:rsid w:val="00F971AA"/>
    <w:rsid w:val="00FA01E7"/>
    <w:rsid w:val="00FA37B6"/>
    <w:rsid w:val="00FA3BCB"/>
    <w:rsid w:val="00FA43B9"/>
    <w:rsid w:val="00FA4DA2"/>
    <w:rsid w:val="00FA5467"/>
    <w:rsid w:val="00FA5BB2"/>
    <w:rsid w:val="00FA5DDD"/>
    <w:rsid w:val="00FA6364"/>
    <w:rsid w:val="00FA6385"/>
    <w:rsid w:val="00FA7495"/>
    <w:rsid w:val="00FB068A"/>
    <w:rsid w:val="00FB0A39"/>
    <w:rsid w:val="00FB0E54"/>
    <w:rsid w:val="00FB2198"/>
    <w:rsid w:val="00FB2693"/>
    <w:rsid w:val="00FB26BC"/>
    <w:rsid w:val="00FB3FDD"/>
    <w:rsid w:val="00FB4426"/>
    <w:rsid w:val="00FB5009"/>
    <w:rsid w:val="00FB58EA"/>
    <w:rsid w:val="00FB59D6"/>
    <w:rsid w:val="00FB5FB2"/>
    <w:rsid w:val="00FB6D00"/>
    <w:rsid w:val="00FB79B9"/>
    <w:rsid w:val="00FB7B55"/>
    <w:rsid w:val="00FC304D"/>
    <w:rsid w:val="00FC6679"/>
    <w:rsid w:val="00FC72A6"/>
    <w:rsid w:val="00FC74A2"/>
    <w:rsid w:val="00FC7AC8"/>
    <w:rsid w:val="00FD03AF"/>
    <w:rsid w:val="00FD16E7"/>
    <w:rsid w:val="00FD20E7"/>
    <w:rsid w:val="00FD37A0"/>
    <w:rsid w:val="00FD3A48"/>
    <w:rsid w:val="00FD43AB"/>
    <w:rsid w:val="00FD654D"/>
    <w:rsid w:val="00FE1457"/>
    <w:rsid w:val="00FE2106"/>
    <w:rsid w:val="00FE289A"/>
    <w:rsid w:val="00FE31C1"/>
    <w:rsid w:val="00FE3B44"/>
    <w:rsid w:val="00FE3DF5"/>
    <w:rsid w:val="00FE5B92"/>
    <w:rsid w:val="00FE5C3C"/>
    <w:rsid w:val="00FE6203"/>
    <w:rsid w:val="00FE7173"/>
    <w:rsid w:val="00FE7772"/>
    <w:rsid w:val="00FE7D2D"/>
    <w:rsid w:val="00FF0D02"/>
    <w:rsid w:val="00FF1323"/>
    <w:rsid w:val="00FF1BED"/>
    <w:rsid w:val="00FF26B2"/>
    <w:rsid w:val="00FF3469"/>
    <w:rsid w:val="00FF566C"/>
    <w:rsid w:val="00FF5CB8"/>
    <w:rsid w:val="00FF62F6"/>
    <w:rsid w:val="00FF6414"/>
    <w:rsid w:val="00FF644D"/>
    <w:rsid w:val="00FF71EE"/>
    <w:rsid w:val="00FF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B394C"/>
  <w15:docId w15:val="{389C50FC-CD28-474A-8B5E-5AE9975E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4EF9"/>
  </w:style>
  <w:style w:type="paragraph" w:styleId="Titre1">
    <w:name w:val="heading 1"/>
    <w:basedOn w:val="Normal"/>
    <w:next w:val="Normal"/>
    <w:link w:val="Titre1Car"/>
    <w:uiPriority w:val="9"/>
    <w:qFormat/>
    <w:rsid w:val="00814E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14EF9"/>
    <w:pPr>
      <w:keepNext/>
      <w:keepLines/>
      <w:numPr>
        <w:numId w:val="1"/>
      </w:numPr>
      <w:spacing w:before="200" w:after="0"/>
      <w:outlineLvl w:val="3"/>
    </w:pPr>
    <w:rPr>
      <w:smallCaps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4E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14EF9"/>
    <w:rPr>
      <w:smallCaps/>
      <w:spacing w:val="10"/>
    </w:rPr>
  </w:style>
  <w:style w:type="paragraph" w:styleId="Paragraphedeliste">
    <w:name w:val="List Paragraph"/>
    <w:basedOn w:val="Normal"/>
    <w:link w:val="ParagraphedelisteCar"/>
    <w:uiPriority w:val="99"/>
    <w:qFormat/>
    <w:rsid w:val="00814EF9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99"/>
    <w:rsid w:val="00814EF9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14EF9"/>
    <w:pPr>
      <w:outlineLvl w:val="9"/>
    </w:pPr>
  </w:style>
  <w:style w:type="paragraph" w:customStyle="1" w:styleId="grand-titre">
    <w:name w:val="grand-titre"/>
    <w:basedOn w:val="Paragraphedeliste"/>
    <w:qFormat/>
    <w:rsid w:val="00814EF9"/>
    <w:pPr>
      <w:numPr>
        <w:numId w:val="2"/>
      </w:numPr>
    </w:pPr>
    <w:rPr>
      <w:color w:val="0070C0"/>
    </w:rPr>
  </w:style>
  <w:style w:type="paragraph" w:customStyle="1" w:styleId="titre-noir">
    <w:name w:val="titre-noir"/>
    <w:basedOn w:val="Paragraphedeliste"/>
    <w:link w:val="titre-noirCar"/>
    <w:qFormat/>
    <w:rsid w:val="00814EF9"/>
    <w:pPr>
      <w:ind w:left="0"/>
    </w:pPr>
    <w:rPr>
      <w:u w:val="single"/>
    </w:rPr>
  </w:style>
  <w:style w:type="character" w:customStyle="1" w:styleId="titre-noirCar">
    <w:name w:val="titre-noir Car"/>
    <w:basedOn w:val="ParagraphedelisteCar"/>
    <w:link w:val="titre-noir"/>
    <w:rsid w:val="00814EF9"/>
    <w:rPr>
      <w:u w:val="single"/>
    </w:rPr>
  </w:style>
  <w:style w:type="paragraph" w:customStyle="1" w:styleId="titre-axe2">
    <w:name w:val="titre-axe2"/>
    <w:basedOn w:val="titre-noir"/>
    <w:link w:val="titre-axe2Car"/>
    <w:qFormat/>
    <w:rsid w:val="00814EF9"/>
    <w:rPr>
      <w:color w:val="0070C0"/>
    </w:rPr>
  </w:style>
  <w:style w:type="character" w:customStyle="1" w:styleId="titre-axe2Car">
    <w:name w:val="titre-axe2 Car"/>
    <w:basedOn w:val="titre-noirCar"/>
    <w:link w:val="titre-axe2"/>
    <w:rsid w:val="00814EF9"/>
    <w:rPr>
      <w:color w:val="0070C0"/>
      <w:u w:val="single"/>
    </w:rPr>
  </w:style>
  <w:style w:type="paragraph" w:customStyle="1" w:styleId="titreA0">
    <w:name w:val="titreA"/>
    <w:basedOn w:val="titre-noir"/>
    <w:link w:val="titreACar"/>
    <w:qFormat/>
    <w:rsid w:val="00814EF9"/>
    <w:rPr>
      <w:color w:val="0070C0"/>
    </w:rPr>
  </w:style>
  <w:style w:type="character" w:customStyle="1" w:styleId="titreACar">
    <w:name w:val="titreA Car"/>
    <w:basedOn w:val="titre-noirCar"/>
    <w:link w:val="titreA0"/>
    <w:rsid w:val="00814EF9"/>
    <w:rPr>
      <w:color w:val="0070C0"/>
      <w:u w:val="single"/>
    </w:rPr>
  </w:style>
  <w:style w:type="paragraph" w:customStyle="1" w:styleId="new-axe">
    <w:name w:val="new-axe"/>
    <w:basedOn w:val="Normal"/>
    <w:link w:val="new-axeCar"/>
    <w:qFormat/>
    <w:rsid w:val="00814EF9"/>
    <w:pPr>
      <w:jc w:val="both"/>
    </w:pPr>
    <w:rPr>
      <w:color w:val="0070C0"/>
      <w:sz w:val="32"/>
      <w:szCs w:val="32"/>
    </w:rPr>
  </w:style>
  <w:style w:type="character" w:customStyle="1" w:styleId="new-axeCar">
    <w:name w:val="new-axe Car"/>
    <w:basedOn w:val="Policepardfaut"/>
    <w:link w:val="new-axe"/>
    <w:rsid w:val="00814EF9"/>
    <w:rPr>
      <w:color w:val="0070C0"/>
      <w:sz w:val="32"/>
      <w:szCs w:val="32"/>
    </w:rPr>
  </w:style>
  <w:style w:type="paragraph" w:customStyle="1" w:styleId="titrea">
    <w:name w:val="titrea"/>
    <w:basedOn w:val="Paragraphedeliste"/>
    <w:link w:val="titreaCar0"/>
    <w:qFormat/>
    <w:rsid w:val="00814EF9"/>
    <w:pPr>
      <w:numPr>
        <w:numId w:val="6"/>
      </w:numPr>
      <w:jc w:val="both"/>
    </w:pPr>
    <w:rPr>
      <w:rFonts w:cs="Times New Roman"/>
      <w:color w:val="0070C0"/>
      <w:sz w:val="24"/>
      <w:szCs w:val="24"/>
      <w:u w:val="single"/>
    </w:rPr>
  </w:style>
  <w:style w:type="character" w:customStyle="1" w:styleId="titreaCar0">
    <w:name w:val="titrea Car"/>
    <w:basedOn w:val="ParagraphedelisteCar"/>
    <w:link w:val="titrea"/>
    <w:rsid w:val="00814EF9"/>
    <w:rPr>
      <w:rFonts w:cs="Times New Roman"/>
      <w:color w:val="0070C0"/>
      <w:sz w:val="24"/>
      <w:szCs w:val="24"/>
      <w:u w:val="single"/>
    </w:rPr>
  </w:style>
  <w:style w:type="paragraph" w:customStyle="1" w:styleId="tritrei">
    <w:name w:val="tritre(i)"/>
    <w:basedOn w:val="Normal"/>
    <w:link w:val="tritreiCar"/>
    <w:qFormat/>
    <w:rsid w:val="00814EF9"/>
    <w:pPr>
      <w:ind w:left="1080"/>
      <w:jc w:val="both"/>
    </w:pPr>
    <w:rPr>
      <w:rFonts w:cs="Times New Roman"/>
      <w:color w:val="0070C0"/>
      <w:sz w:val="24"/>
      <w:szCs w:val="24"/>
    </w:rPr>
  </w:style>
  <w:style w:type="character" w:customStyle="1" w:styleId="tritreiCar">
    <w:name w:val="tritre(i) Car"/>
    <w:basedOn w:val="Policepardfaut"/>
    <w:link w:val="tritrei"/>
    <w:rsid w:val="00814EF9"/>
    <w:rPr>
      <w:rFonts w:cs="Times New Roman"/>
      <w:color w:val="0070C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7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7353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3C47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4741"/>
  </w:style>
  <w:style w:type="character" w:styleId="Marquedecommentaire">
    <w:name w:val="annotation reference"/>
    <w:basedOn w:val="Policepardfaut"/>
    <w:uiPriority w:val="99"/>
    <w:semiHidden/>
    <w:unhideWhenUsed/>
    <w:rsid w:val="00D848A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848A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848A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848A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848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1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tiff"/><Relationship Id="rId2" Type="http://schemas.openxmlformats.org/officeDocument/2006/relationships/numbering" Target="numbering.xml"/><Relationship Id="rId16" Type="http://schemas.openxmlformats.org/officeDocument/2006/relationships/image" Target="media/image8.tif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D202BB-FF30-4F25-856A-12BA01846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848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lfrachon</dc:creator>
  <cp:lastModifiedBy>Léa Frachon</cp:lastModifiedBy>
  <cp:revision>4</cp:revision>
  <dcterms:created xsi:type="dcterms:W3CDTF">2018-03-14T17:50:00Z</dcterms:created>
  <dcterms:modified xsi:type="dcterms:W3CDTF">2018-03-16T11:52:00Z</dcterms:modified>
</cp:coreProperties>
</file>