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B57C2" w14:textId="45EA9F98" w:rsidR="00F964D8" w:rsidRPr="00DA15F2" w:rsidRDefault="00F964D8">
      <w:pPr>
        <w:rPr>
          <w:b/>
          <w:bCs/>
        </w:rPr>
      </w:pPr>
      <w:r w:rsidRPr="00DA15F2">
        <w:rPr>
          <w:b/>
          <w:bCs/>
        </w:rPr>
        <w:t>Pre-Planning and Evaluation</w:t>
      </w:r>
    </w:p>
    <w:p w14:paraId="54F9524C" w14:textId="791CA532" w:rsidR="00F964D8" w:rsidRDefault="00F964D8">
      <w:r>
        <w:tab/>
      </w:r>
      <w:sdt>
        <w:sdtPr>
          <w:id w:val="1557118454"/>
          <w14:checkbox>
            <w14:checked w14:val="0"/>
            <w14:checkedState w14:val="2612" w14:font="MS Gothic"/>
            <w14:uncheckedState w14:val="2610" w14:font="MS Gothic"/>
          </w14:checkbox>
        </w:sdtPr>
        <w:sdtContent>
          <w:r w:rsidR="00672B21">
            <w:rPr>
              <w:rFonts w:ascii="MS Gothic" w:eastAsia="MS Gothic" w:hAnsi="MS Gothic" w:hint="eastAsia"/>
            </w:rPr>
            <w:t>☐</w:t>
          </w:r>
        </w:sdtContent>
      </w:sdt>
      <w:r w:rsidR="00672B21">
        <w:t xml:space="preserve"> </w:t>
      </w:r>
      <w:r>
        <w:t xml:space="preserve">Identify goals, problems, and </w:t>
      </w:r>
      <w:r w:rsidR="00DA15F2">
        <w:t>objectives.</w:t>
      </w:r>
    </w:p>
    <w:p w14:paraId="7A6E6C32" w14:textId="0FE6FE1E" w:rsidR="00F964D8" w:rsidRDefault="00F964D8">
      <w:r>
        <w:tab/>
      </w:r>
      <w:sdt>
        <w:sdtPr>
          <w:id w:val="1658347548"/>
          <w14:checkbox>
            <w14:checked w14:val="0"/>
            <w14:checkedState w14:val="2612" w14:font="MS Gothic"/>
            <w14:uncheckedState w14:val="2610" w14:font="MS Gothic"/>
          </w14:checkbox>
        </w:sdtPr>
        <w:sdtContent>
          <w:r w:rsidR="00672B21">
            <w:rPr>
              <w:rFonts w:ascii="MS Gothic" w:eastAsia="MS Gothic" w:hAnsi="MS Gothic" w:hint="eastAsia"/>
            </w:rPr>
            <w:t>☐</w:t>
          </w:r>
        </w:sdtContent>
      </w:sdt>
      <w:r w:rsidR="00672B21">
        <w:t xml:space="preserve"> </w:t>
      </w:r>
      <w:r>
        <w:t>Support: Get executive support and stakeholder buy-in</w:t>
      </w:r>
    </w:p>
    <w:p w14:paraId="2CFEF36E" w14:textId="4AC01F8B" w:rsidR="00F964D8" w:rsidRDefault="00F964D8">
      <w:r>
        <w:tab/>
      </w:r>
      <w:sdt>
        <w:sdtPr>
          <w:id w:val="140863057"/>
          <w14:checkbox>
            <w14:checked w14:val="0"/>
            <w14:checkedState w14:val="2612" w14:font="MS Gothic"/>
            <w14:uncheckedState w14:val="2610" w14:font="MS Gothic"/>
          </w14:checkbox>
        </w:sdtPr>
        <w:sdtContent>
          <w:r w:rsidR="00672B21">
            <w:rPr>
              <w:rFonts w:ascii="MS Gothic" w:eastAsia="MS Gothic" w:hAnsi="MS Gothic" w:hint="eastAsia"/>
            </w:rPr>
            <w:t>☐</w:t>
          </w:r>
        </w:sdtContent>
      </w:sdt>
      <w:r w:rsidR="00672B21">
        <w:t xml:space="preserve"> </w:t>
      </w:r>
      <w:r>
        <w:t>Team: Determine what you need in</w:t>
      </w:r>
      <w:r w:rsidR="00DA15F2">
        <w:t>-</w:t>
      </w:r>
      <w:r>
        <w:t>house and what you may need to out-source</w:t>
      </w:r>
    </w:p>
    <w:p w14:paraId="2B9D1C81" w14:textId="6AA39B7C" w:rsidR="00F964D8" w:rsidRDefault="00672B21" w:rsidP="00F964D8">
      <w:pPr>
        <w:ind w:firstLine="720"/>
      </w:pPr>
      <w:sdt>
        <w:sdtPr>
          <w:id w:val="-17859216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F964D8">
        <w:t>Documentation: current infrastructure, business requirements, previous migration planning</w:t>
      </w:r>
    </w:p>
    <w:p w14:paraId="65029BE0" w14:textId="16348676" w:rsidR="00F964D8" w:rsidRPr="00E20B09" w:rsidRDefault="00F964D8" w:rsidP="00E20B09">
      <w:pPr>
        <w:rPr>
          <w:b/>
          <w:bCs/>
        </w:rPr>
      </w:pPr>
      <w:r w:rsidRPr="00E20B09">
        <w:rPr>
          <w:b/>
          <w:bCs/>
        </w:rPr>
        <w:t>Discovery</w:t>
      </w:r>
    </w:p>
    <w:p w14:paraId="7817252B" w14:textId="27566142" w:rsidR="00F964D8" w:rsidRDefault="00F964D8" w:rsidP="00F964D8">
      <w:r>
        <w:tab/>
      </w:r>
      <w:sdt>
        <w:sdtPr>
          <w:id w:val="1524743479"/>
          <w14:checkbox>
            <w14:checked w14:val="0"/>
            <w14:checkedState w14:val="2612" w14:font="MS Gothic"/>
            <w14:uncheckedState w14:val="2610" w14:font="MS Gothic"/>
          </w14:checkbox>
        </w:sdtPr>
        <w:sdtContent>
          <w:r w:rsidR="00D241D7">
            <w:rPr>
              <w:rFonts w:ascii="MS Gothic" w:eastAsia="MS Gothic" w:hAnsi="MS Gothic" w:hint="eastAsia"/>
            </w:rPr>
            <w:t>☐</w:t>
          </w:r>
        </w:sdtContent>
      </w:sdt>
      <w:r w:rsidR="00D241D7">
        <w:t xml:space="preserve"> </w:t>
      </w:r>
      <w:r>
        <w:t xml:space="preserve">Digital estate: identify infrastructure, applications, </w:t>
      </w:r>
      <w:r w:rsidR="00DA15F2">
        <w:t>dependencies.</w:t>
      </w:r>
    </w:p>
    <w:p w14:paraId="1D95A90D" w14:textId="71683E45" w:rsidR="00F964D8" w:rsidRDefault="00F964D8" w:rsidP="00F964D8">
      <w:r>
        <w:tab/>
      </w:r>
      <w:sdt>
        <w:sdtPr>
          <w:id w:val="-1070576433"/>
          <w14:checkbox>
            <w14:checked w14:val="0"/>
            <w14:checkedState w14:val="2612" w14:font="MS Gothic"/>
            <w14:uncheckedState w14:val="2610" w14:font="MS Gothic"/>
          </w14:checkbox>
        </w:sdtPr>
        <w:sdtContent>
          <w:r w:rsidR="00D241D7">
            <w:rPr>
              <w:rFonts w:ascii="MS Gothic" w:eastAsia="MS Gothic" w:hAnsi="MS Gothic" w:hint="eastAsia"/>
            </w:rPr>
            <w:t>☐</w:t>
          </w:r>
        </w:sdtContent>
      </w:sdt>
      <w:r w:rsidR="00D241D7">
        <w:t xml:space="preserve"> </w:t>
      </w:r>
      <w:r>
        <w:t xml:space="preserve">Data Management: Create/update/review data dictionaries, business glossary, data catalogs, and data classification requirements/planning/implementation. </w:t>
      </w:r>
    </w:p>
    <w:p w14:paraId="479BB644" w14:textId="63E453D7" w:rsidR="00F964D8" w:rsidRDefault="00F964D8" w:rsidP="00F964D8">
      <w:r>
        <w:tab/>
      </w:r>
      <w:sdt>
        <w:sdtPr>
          <w:id w:val="-327515273"/>
          <w14:checkbox>
            <w14:checked w14:val="0"/>
            <w14:checkedState w14:val="2612" w14:font="MS Gothic"/>
            <w14:uncheckedState w14:val="2610" w14:font="MS Gothic"/>
          </w14:checkbox>
        </w:sdtPr>
        <w:sdtContent>
          <w:r w:rsidR="00D241D7">
            <w:rPr>
              <w:rFonts w:ascii="MS Gothic" w:eastAsia="MS Gothic" w:hAnsi="MS Gothic" w:hint="eastAsia"/>
            </w:rPr>
            <w:t>☐</w:t>
          </w:r>
        </w:sdtContent>
      </w:sdt>
      <w:r w:rsidR="00D241D7">
        <w:t xml:space="preserve"> </w:t>
      </w:r>
      <w:r>
        <w:t xml:space="preserve">Data Lineage: Know how you can get data lineage from your data </w:t>
      </w:r>
      <w:r w:rsidR="00DA15F2">
        <w:t>estate.</w:t>
      </w:r>
    </w:p>
    <w:p w14:paraId="1065A3E9" w14:textId="64BD1E4D" w:rsidR="00F964D8" w:rsidRDefault="00F964D8" w:rsidP="00F964D8">
      <w:r>
        <w:tab/>
      </w:r>
      <w:sdt>
        <w:sdtPr>
          <w:id w:val="-1241482584"/>
          <w14:checkbox>
            <w14:checked w14:val="0"/>
            <w14:checkedState w14:val="2612" w14:font="MS Gothic"/>
            <w14:uncheckedState w14:val="2610" w14:font="MS Gothic"/>
          </w14:checkbox>
        </w:sdtPr>
        <w:sdtContent>
          <w:r w:rsidR="00D241D7">
            <w:rPr>
              <w:rFonts w:ascii="MS Gothic" w:eastAsia="MS Gothic" w:hAnsi="MS Gothic" w:hint="eastAsia"/>
            </w:rPr>
            <w:t>☐</w:t>
          </w:r>
        </w:sdtContent>
      </w:sdt>
      <w:r w:rsidR="00D241D7">
        <w:t xml:space="preserve"> </w:t>
      </w:r>
      <w:r>
        <w:t xml:space="preserve">Pilot Project: </w:t>
      </w:r>
      <w:r w:rsidR="00C42AA3">
        <w:t xml:space="preserve">Create a one or review one you have already </w:t>
      </w:r>
      <w:r w:rsidR="00DA15F2">
        <w:t>executed.</w:t>
      </w:r>
    </w:p>
    <w:p w14:paraId="3DC716A2" w14:textId="0F7F4729" w:rsidR="00C42AA3" w:rsidRPr="00E20B09" w:rsidRDefault="00C42AA3" w:rsidP="00F964D8">
      <w:pPr>
        <w:rPr>
          <w:b/>
          <w:bCs/>
        </w:rPr>
      </w:pPr>
      <w:r w:rsidRPr="00E20B09">
        <w:rPr>
          <w:b/>
          <w:bCs/>
        </w:rPr>
        <w:t>Assess</w:t>
      </w:r>
    </w:p>
    <w:p w14:paraId="20D9B714" w14:textId="10467D6E" w:rsidR="00C42AA3" w:rsidRDefault="00C42AA3" w:rsidP="00C42AA3">
      <w:pPr>
        <w:tabs>
          <w:tab w:val="left" w:pos="720"/>
          <w:tab w:val="left" w:pos="1440"/>
          <w:tab w:val="left" w:pos="2160"/>
          <w:tab w:val="left" w:pos="2880"/>
          <w:tab w:val="left" w:pos="3600"/>
          <w:tab w:val="center" w:pos="4680"/>
        </w:tabs>
      </w:pPr>
      <w:r>
        <w:tab/>
      </w:r>
      <w:sdt>
        <w:sdtPr>
          <w:id w:val="-1327810637"/>
          <w14:checkbox>
            <w14:checked w14:val="0"/>
            <w14:checkedState w14:val="2612" w14:font="MS Gothic"/>
            <w14:uncheckedState w14:val="2610" w14:font="MS Gothic"/>
          </w14:checkbox>
        </w:sdtPr>
        <w:sdtContent>
          <w:r w:rsidR="00D241D7">
            <w:rPr>
              <w:rFonts w:ascii="MS Gothic" w:eastAsia="MS Gothic" w:hAnsi="MS Gothic" w:hint="eastAsia"/>
            </w:rPr>
            <w:t>☐</w:t>
          </w:r>
        </w:sdtContent>
      </w:sdt>
      <w:r w:rsidR="00D241D7">
        <w:t xml:space="preserve"> </w:t>
      </w:r>
      <w:r>
        <w:t>Scope: identify what needs to move</w:t>
      </w:r>
      <w:r>
        <w:tab/>
      </w:r>
    </w:p>
    <w:p w14:paraId="75DB0D1D" w14:textId="766BDA1C" w:rsidR="00C42AA3" w:rsidRDefault="00C42AA3" w:rsidP="00C42AA3">
      <w:pPr>
        <w:tabs>
          <w:tab w:val="left" w:pos="720"/>
          <w:tab w:val="left" w:pos="1440"/>
          <w:tab w:val="left" w:pos="2160"/>
          <w:tab w:val="left" w:pos="2880"/>
          <w:tab w:val="left" w:pos="3600"/>
          <w:tab w:val="center" w:pos="4680"/>
        </w:tabs>
      </w:pPr>
      <w:r>
        <w:tab/>
      </w:r>
      <w:sdt>
        <w:sdtPr>
          <w:id w:val="-1747871421"/>
          <w14:checkbox>
            <w14:checked w14:val="0"/>
            <w14:checkedState w14:val="2612" w14:font="MS Gothic"/>
            <w14:uncheckedState w14:val="2610" w14:font="MS Gothic"/>
          </w14:checkbox>
        </w:sdtPr>
        <w:sdtContent>
          <w:r w:rsidR="00D241D7">
            <w:rPr>
              <w:rFonts w:ascii="MS Gothic" w:eastAsia="MS Gothic" w:hAnsi="MS Gothic" w:hint="eastAsia"/>
            </w:rPr>
            <w:t>☐</w:t>
          </w:r>
        </w:sdtContent>
      </w:sdt>
      <w:r w:rsidR="00D241D7">
        <w:t xml:space="preserve"> </w:t>
      </w:r>
      <w:r w:rsidR="007F27EF">
        <w:t xml:space="preserve">Readiness: </w:t>
      </w:r>
      <w:r w:rsidR="00161CF0">
        <w:t>I</w:t>
      </w:r>
      <w:r>
        <w:t>dentify migration blockers and/or compatibility issues</w:t>
      </w:r>
    </w:p>
    <w:p w14:paraId="7A6C61EE" w14:textId="3EAAE3DF" w:rsidR="00C42AA3" w:rsidRDefault="00C42AA3" w:rsidP="00C42AA3">
      <w:pPr>
        <w:tabs>
          <w:tab w:val="left" w:pos="720"/>
          <w:tab w:val="left" w:pos="1440"/>
          <w:tab w:val="left" w:pos="2160"/>
          <w:tab w:val="left" w:pos="2880"/>
          <w:tab w:val="left" w:pos="3600"/>
          <w:tab w:val="center" w:pos="4680"/>
        </w:tabs>
      </w:pPr>
      <w:r>
        <w:tab/>
      </w:r>
      <w:sdt>
        <w:sdtPr>
          <w:id w:val="-2031948183"/>
          <w14:checkbox>
            <w14:checked w14:val="0"/>
            <w14:checkedState w14:val="2612" w14:font="MS Gothic"/>
            <w14:uncheckedState w14:val="2610" w14:font="MS Gothic"/>
          </w14:checkbox>
        </w:sdtPr>
        <w:sdtContent>
          <w:r w:rsidR="00D241D7">
            <w:rPr>
              <w:rFonts w:ascii="MS Gothic" w:eastAsia="MS Gothic" w:hAnsi="MS Gothic" w:hint="eastAsia"/>
            </w:rPr>
            <w:t>☐</w:t>
          </w:r>
        </w:sdtContent>
      </w:sdt>
      <w:r w:rsidR="00D241D7">
        <w:t xml:space="preserve"> </w:t>
      </w:r>
      <w:r>
        <w:t xml:space="preserve">Business Requirements: Review your business requirements for things like HA/DR, uptime, security, compliance, backups, and storage so you can apply them to your </w:t>
      </w:r>
      <w:r w:rsidR="00D241D7">
        <w:t>infrastructure.</w:t>
      </w:r>
      <w:r>
        <w:t xml:space="preserve"> </w:t>
      </w:r>
    </w:p>
    <w:p w14:paraId="15A0A5A0" w14:textId="50312F4E" w:rsidR="00C42AA3" w:rsidRDefault="00C42AA3" w:rsidP="00C42AA3">
      <w:pPr>
        <w:tabs>
          <w:tab w:val="left" w:pos="720"/>
          <w:tab w:val="left" w:pos="1440"/>
          <w:tab w:val="left" w:pos="2160"/>
          <w:tab w:val="left" w:pos="2880"/>
          <w:tab w:val="left" w:pos="3600"/>
          <w:tab w:val="center" w:pos="4680"/>
        </w:tabs>
      </w:pPr>
      <w:r>
        <w:tab/>
      </w:r>
      <w:sdt>
        <w:sdtPr>
          <w:id w:val="308373968"/>
          <w14:checkbox>
            <w14:checked w14:val="0"/>
            <w14:checkedState w14:val="2612" w14:font="MS Gothic"/>
            <w14:uncheckedState w14:val="2610" w14:font="MS Gothic"/>
          </w14:checkbox>
        </w:sdtPr>
        <w:sdtContent>
          <w:r w:rsidR="00D241D7">
            <w:rPr>
              <w:rFonts w:ascii="MS Gothic" w:eastAsia="MS Gothic" w:hAnsi="MS Gothic" w:hint="eastAsia"/>
            </w:rPr>
            <w:t>☐</w:t>
          </w:r>
        </w:sdtContent>
      </w:sdt>
      <w:r w:rsidR="00D241D7">
        <w:t xml:space="preserve"> </w:t>
      </w:r>
      <w:r>
        <w:t>Workloads: Capture workloads during peak/non-peak/seasonal periods according to your business needs</w:t>
      </w:r>
    </w:p>
    <w:p w14:paraId="0D217582" w14:textId="71861232" w:rsidR="00C42AA3" w:rsidRDefault="00C42AA3" w:rsidP="00C42AA3">
      <w:pPr>
        <w:tabs>
          <w:tab w:val="left" w:pos="720"/>
          <w:tab w:val="left" w:pos="1440"/>
          <w:tab w:val="left" w:pos="2160"/>
          <w:tab w:val="left" w:pos="2880"/>
          <w:tab w:val="left" w:pos="3600"/>
          <w:tab w:val="center" w:pos="4680"/>
        </w:tabs>
      </w:pPr>
      <w:r>
        <w:tab/>
      </w:r>
      <w:sdt>
        <w:sdtPr>
          <w:id w:val="-1104724660"/>
          <w14:checkbox>
            <w14:checked w14:val="0"/>
            <w14:checkedState w14:val="2612" w14:font="MS Gothic"/>
            <w14:uncheckedState w14:val="2610" w14:font="MS Gothic"/>
          </w14:checkbox>
        </w:sdtPr>
        <w:sdtContent>
          <w:r w:rsidR="00D241D7">
            <w:rPr>
              <w:rFonts w:ascii="MS Gothic" w:eastAsia="MS Gothic" w:hAnsi="MS Gothic" w:hint="eastAsia"/>
            </w:rPr>
            <w:t>☐</w:t>
          </w:r>
        </w:sdtContent>
      </w:sdt>
      <w:r w:rsidR="00D241D7">
        <w:t xml:space="preserve"> </w:t>
      </w:r>
      <w:r>
        <w:t>Baselines: Capture and review metrics that are important to your organization</w:t>
      </w:r>
    </w:p>
    <w:p w14:paraId="40381F95" w14:textId="1617EB6B" w:rsidR="00C42AA3" w:rsidRDefault="00C42AA3" w:rsidP="00C42AA3">
      <w:pPr>
        <w:tabs>
          <w:tab w:val="left" w:pos="720"/>
          <w:tab w:val="left" w:pos="1440"/>
          <w:tab w:val="left" w:pos="2160"/>
          <w:tab w:val="left" w:pos="2880"/>
          <w:tab w:val="left" w:pos="3600"/>
          <w:tab w:val="center" w:pos="4680"/>
        </w:tabs>
      </w:pPr>
      <w:r>
        <w:tab/>
      </w:r>
      <w:sdt>
        <w:sdtPr>
          <w:id w:val="-1552677605"/>
          <w14:checkbox>
            <w14:checked w14:val="0"/>
            <w14:checkedState w14:val="2612" w14:font="MS Gothic"/>
            <w14:uncheckedState w14:val="2610" w14:font="MS Gothic"/>
          </w14:checkbox>
        </w:sdtPr>
        <w:sdtContent>
          <w:r w:rsidR="00D241D7">
            <w:rPr>
              <w:rFonts w:ascii="MS Gothic" w:eastAsia="MS Gothic" w:hAnsi="MS Gothic" w:hint="eastAsia"/>
            </w:rPr>
            <w:t>☐</w:t>
          </w:r>
        </w:sdtContent>
      </w:sdt>
      <w:r w:rsidR="00D241D7">
        <w:t xml:space="preserve"> </w:t>
      </w:r>
      <w:r>
        <w:t>Risks: Identify your risks and determine the best ways to lower them</w:t>
      </w:r>
    </w:p>
    <w:p w14:paraId="65A4DB08" w14:textId="54BDDC7F" w:rsidR="00C42AA3" w:rsidRPr="00E20B09" w:rsidRDefault="00C42AA3" w:rsidP="00C42AA3">
      <w:pPr>
        <w:tabs>
          <w:tab w:val="left" w:pos="720"/>
          <w:tab w:val="left" w:pos="1440"/>
          <w:tab w:val="left" w:pos="2160"/>
          <w:tab w:val="left" w:pos="2880"/>
          <w:tab w:val="left" w:pos="3600"/>
          <w:tab w:val="center" w:pos="4680"/>
        </w:tabs>
        <w:rPr>
          <w:b/>
          <w:bCs/>
        </w:rPr>
      </w:pPr>
      <w:r w:rsidRPr="00E20B09">
        <w:rPr>
          <w:b/>
          <w:bCs/>
        </w:rPr>
        <w:t>Architecture</w:t>
      </w:r>
    </w:p>
    <w:p w14:paraId="12C0DBD7" w14:textId="3F8BB505" w:rsidR="00C42AA3" w:rsidRDefault="00C42AA3" w:rsidP="00C42AA3">
      <w:pPr>
        <w:tabs>
          <w:tab w:val="left" w:pos="720"/>
          <w:tab w:val="left" w:pos="1440"/>
          <w:tab w:val="left" w:pos="2160"/>
          <w:tab w:val="left" w:pos="2880"/>
          <w:tab w:val="left" w:pos="3600"/>
          <w:tab w:val="center" w:pos="4680"/>
        </w:tabs>
      </w:pPr>
      <w:r>
        <w:tab/>
      </w:r>
      <w:sdt>
        <w:sdtPr>
          <w:id w:val="1612400507"/>
          <w14:checkbox>
            <w14:checked w14:val="0"/>
            <w14:checkedState w14:val="2612" w14:font="MS Gothic"/>
            <w14:uncheckedState w14:val="2610" w14:font="MS Gothic"/>
          </w14:checkbox>
        </w:sdtPr>
        <w:sdtContent>
          <w:r w:rsidR="00D241D7">
            <w:rPr>
              <w:rFonts w:ascii="MS Gothic" w:eastAsia="MS Gothic" w:hAnsi="MS Gothic" w:hint="eastAsia"/>
            </w:rPr>
            <w:t>☐</w:t>
          </w:r>
        </w:sdtContent>
      </w:sdt>
      <w:r w:rsidR="00D241D7">
        <w:t xml:space="preserve"> </w:t>
      </w:r>
      <w:r w:rsidR="00161CF0">
        <w:t>Cloud or Hybrid? Determine if your infrastructure is going to be all in the cloud or hybrid. (Including dependencies)</w:t>
      </w:r>
    </w:p>
    <w:p w14:paraId="2F0B4B60" w14:textId="56A4CEBA" w:rsidR="007F27EF" w:rsidRDefault="007F27EF" w:rsidP="00C42AA3">
      <w:pPr>
        <w:tabs>
          <w:tab w:val="left" w:pos="720"/>
          <w:tab w:val="left" w:pos="1440"/>
          <w:tab w:val="left" w:pos="2160"/>
          <w:tab w:val="left" w:pos="2880"/>
          <w:tab w:val="left" w:pos="3600"/>
          <w:tab w:val="center" w:pos="4680"/>
        </w:tabs>
      </w:pPr>
      <w:r>
        <w:tab/>
      </w:r>
      <w:sdt>
        <w:sdtPr>
          <w:id w:val="-642974555"/>
          <w14:checkbox>
            <w14:checked w14:val="0"/>
            <w14:checkedState w14:val="2612" w14:font="MS Gothic"/>
            <w14:uncheckedState w14:val="2610" w14:font="MS Gothic"/>
          </w14:checkbox>
        </w:sdtPr>
        <w:sdtContent>
          <w:r w:rsidR="00D241D7">
            <w:rPr>
              <w:rFonts w:ascii="MS Gothic" w:eastAsia="MS Gothic" w:hAnsi="MS Gothic" w:hint="eastAsia"/>
            </w:rPr>
            <w:t>☐</w:t>
          </w:r>
        </w:sdtContent>
      </w:sdt>
      <w:r w:rsidR="00D241D7">
        <w:t xml:space="preserve"> </w:t>
      </w:r>
      <w:r>
        <w:t xml:space="preserve">Azure SQL: Determine which Azure SQL offerings are correct for your data </w:t>
      </w:r>
      <w:r w:rsidR="00D241D7">
        <w:t>estate.</w:t>
      </w:r>
    </w:p>
    <w:p w14:paraId="67E9321D" w14:textId="3E836803" w:rsidR="007F27EF" w:rsidRDefault="007F27EF" w:rsidP="00C42AA3">
      <w:pPr>
        <w:tabs>
          <w:tab w:val="left" w:pos="720"/>
          <w:tab w:val="left" w:pos="1440"/>
          <w:tab w:val="left" w:pos="2160"/>
          <w:tab w:val="left" w:pos="2880"/>
          <w:tab w:val="left" w:pos="3600"/>
          <w:tab w:val="center" w:pos="4680"/>
        </w:tabs>
      </w:pPr>
      <w:r>
        <w:tab/>
      </w:r>
      <w:sdt>
        <w:sdtPr>
          <w:id w:val="-889197099"/>
          <w14:checkbox>
            <w14:checked w14:val="0"/>
            <w14:checkedState w14:val="2612" w14:font="MS Gothic"/>
            <w14:uncheckedState w14:val="2610" w14:font="MS Gothic"/>
          </w14:checkbox>
        </w:sdtPr>
        <w:sdtContent>
          <w:r w:rsidR="00D241D7">
            <w:rPr>
              <w:rFonts w:ascii="MS Gothic" w:eastAsia="MS Gothic" w:hAnsi="MS Gothic" w:hint="eastAsia"/>
            </w:rPr>
            <w:t>☐</w:t>
          </w:r>
        </w:sdtContent>
      </w:sdt>
      <w:r w:rsidR="00D241D7">
        <w:t xml:space="preserve"> </w:t>
      </w:r>
      <w:r>
        <w:t xml:space="preserve">Changes: </w:t>
      </w:r>
      <w:r w:rsidR="00D55201">
        <w:t xml:space="preserve">The 5 Rs from the Cloud Adoption Framework. Determine how they apply to your infrastructure and include them in your migration </w:t>
      </w:r>
      <w:r w:rsidR="00D241D7">
        <w:t>plan.</w:t>
      </w:r>
    </w:p>
    <w:p w14:paraId="63D2CA12" w14:textId="419403B5" w:rsidR="00865228" w:rsidRDefault="00D55201" w:rsidP="00C42AA3">
      <w:pPr>
        <w:tabs>
          <w:tab w:val="left" w:pos="720"/>
          <w:tab w:val="left" w:pos="1440"/>
          <w:tab w:val="left" w:pos="2160"/>
          <w:tab w:val="left" w:pos="2880"/>
          <w:tab w:val="left" w:pos="3600"/>
          <w:tab w:val="center" w:pos="4680"/>
        </w:tabs>
      </w:pPr>
      <w:r>
        <w:tab/>
      </w:r>
      <w:sdt>
        <w:sdtPr>
          <w:id w:val="507335097"/>
          <w14:checkbox>
            <w14:checked w14:val="0"/>
            <w14:checkedState w14:val="2612" w14:font="MS Gothic"/>
            <w14:uncheckedState w14:val="2610" w14:font="MS Gothic"/>
          </w14:checkbox>
        </w:sdtPr>
        <w:sdtContent>
          <w:r w:rsidR="00D241D7">
            <w:rPr>
              <w:rFonts w:ascii="MS Gothic" w:eastAsia="MS Gothic" w:hAnsi="MS Gothic" w:hint="eastAsia"/>
            </w:rPr>
            <w:t>☐</w:t>
          </w:r>
        </w:sdtContent>
      </w:sdt>
      <w:r w:rsidR="00D241D7">
        <w:t xml:space="preserve"> </w:t>
      </w:r>
      <w:r w:rsidR="00865228">
        <w:t xml:space="preserve">Additional Considerations: know what additional infrastructure items you need to plan for. Common additional considerations include storage, security, and networking. </w:t>
      </w:r>
    </w:p>
    <w:p w14:paraId="11FEE815" w14:textId="0C210E56" w:rsidR="00865228" w:rsidRPr="00D241D7" w:rsidRDefault="00865228" w:rsidP="00C42AA3">
      <w:pPr>
        <w:tabs>
          <w:tab w:val="left" w:pos="720"/>
          <w:tab w:val="left" w:pos="1440"/>
          <w:tab w:val="left" w:pos="2160"/>
          <w:tab w:val="left" w:pos="2880"/>
          <w:tab w:val="left" w:pos="3600"/>
          <w:tab w:val="center" w:pos="4680"/>
        </w:tabs>
        <w:rPr>
          <w:b/>
          <w:bCs/>
        </w:rPr>
      </w:pPr>
      <w:r w:rsidRPr="00D241D7">
        <w:rPr>
          <w:b/>
          <w:bCs/>
        </w:rPr>
        <w:lastRenderedPageBreak/>
        <w:t>Costs</w:t>
      </w:r>
    </w:p>
    <w:p w14:paraId="6B2FBDE0" w14:textId="68D37622" w:rsidR="00865228" w:rsidRDefault="00865228" w:rsidP="00C42AA3">
      <w:pPr>
        <w:tabs>
          <w:tab w:val="left" w:pos="720"/>
          <w:tab w:val="left" w:pos="1440"/>
          <w:tab w:val="left" w:pos="2160"/>
          <w:tab w:val="left" w:pos="2880"/>
          <w:tab w:val="left" w:pos="3600"/>
          <w:tab w:val="center" w:pos="4680"/>
        </w:tabs>
      </w:pPr>
      <w:r>
        <w:tab/>
      </w:r>
      <w:sdt>
        <w:sdtPr>
          <w:id w:val="-814722435"/>
          <w14:checkbox>
            <w14:checked w14:val="0"/>
            <w14:checkedState w14:val="2612" w14:font="MS Gothic"/>
            <w14:uncheckedState w14:val="2610" w14:font="MS Gothic"/>
          </w14:checkbox>
        </w:sdtPr>
        <w:sdtContent>
          <w:r w:rsidR="00D241D7">
            <w:rPr>
              <w:rFonts w:ascii="MS Gothic" w:eastAsia="MS Gothic" w:hAnsi="MS Gothic" w:hint="eastAsia"/>
            </w:rPr>
            <w:t>☐</w:t>
          </w:r>
        </w:sdtContent>
      </w:sdt>
      <w:r w:rsidR="00D241D7">
        <w:t xml:space="preserve"> </w:t>
      </w:r>
      <w:r>
        <w:t>Creating Estimates: plan for known costs ahead and throughout the entire process</w:t>
      </w:r>
    </w:p>
    <w:p w14:paraId="4CC083A6" w14:textId="4373E188" w:rsidR="00C343BD" w:rsidRDefault="00C343BD" w:rsidP="00C42AA3">
      <w:pPr>
        <w:tabs>
          <w:tab w:val="left" w:pos="720"/>
          <w:tab w:val="left" w:pos="1440"/>
          <w:tab w:val="left" w:pos="2160"/>
          <w:tab w:val="left" w:pos="2880"/>
          <w:tab w:val="left" w:pos="3600"/>
          <w:tab w:val="center" w:pos="4680"/>
        </w:tabs>
      </w:pPr>
      <w:r>
        <w:tab/>
      </w:r>
      <w:sdt>
        <w:sdtPr>
          <w:id w:val="1337276982"/>
          <w14:checkbox>
            <w14:checked w14:val="0"/>
            <w14:checkedState w14:val="2612" w14:font="MS Gothic"/>
            <w14:uncheckedState w14:val="2610" w14:font="MS Gothic"/>
          </w14:checkbox>
        </w:sdtPr>
        <w:sdtContent>
          <w:r w:rsidR="00D241D7">
            <w:rPr>
              <w:rFonts w:ascii="MS Gothic" w:eastAsia="MS Gothic" w:hAnsi="MS Gothic" w:hint="eastAsia"/>
            </w:rPr>
            <w:t>☐</w:t>
          </w:r>
        </w:sdtContent>
      </w:sdt>
      <w:r w:rsidR="00D241D7">
        <w:t xml:space="preserve"> </w:t>
      </w:r>
      <w:r>
        <w:t>Tools: Know what tools you can use to build as accurate of a cost estimate as possible.</w:t>
      </w:r>
    </w:p>
    <w:p w14:paraId="21C632A5" w14:textId="7DBC46E6" w:rsidR="00865228" w:rsidRDefault="00865228" w:rsidP="00C42AA3">
      <w:pPr>
        <w:tabs>
          <w:tab w:val="left" w:pos="720"/>
          <w:tab w:val="left" w:pos="1440"/>
          <w:tab w:val="left" w:pos="2160"/>
          <w:tab w:val="left" w:pos="2880"/>
          <w:tab w:val="left" w:pos="3600"/>
          <w:tab w:val="center" w:pos="4680"/>
        </w:tabs>
      </w:pPr>
      <w:r>
        <w:tab/>
      </w:r>
      <w:sdt>
        <w:sdtPr>
          <w:id w:val="-453482789"/>
          <w14:checkbox>
            <w14:checked w14:val="0"/>
            <w14:checkedState w14:val="2612" w14:font="MS Gothic"/>
            <w14:uncheckedState w14:val="2610" w14:font="MS Gothic"/>
          </w14:checkbox>
        </w:sdtPr>
        <w:sdtContent>
          <w:r w:rsidR="00D241D7">
            <w:rPr>
              <w:rFonts w:ascii="MS Gothic" w:eastAsia="MS Gothic" w:hAnsi="MS Gothic" w:hint="eastAsia"/>
            </w:rPr>
            <w:t>☐</w:t>
          </w:r>
        </w:sdtContent>
      </w:sdt>
      <w:r w:rsidR="00D241D7">
        <w:t xml:space="preserve"> </w:t>
      </w:r>
      <w:r>
        <w:t xml:space="preserve">Things that can cost you money: some costs are not easily obtained from the various pricing tools. Things like choosing the wrong region, the wrong Azure SQL offering, the wrong size, not knowing your thresholds, not knowing when scaling can cost you more or cost you less, egress, and various network costs. Find out how in advance about how this make affect your organization so you can </w:t>
      </w:r>
      <w:r w:rsidR="00AE6BC9">
        <w:t>adjust</w:t>
      </w:r>
      <w:r>
        <w:t xml:space="preserve"> your budgeting, infrastructure, and migrations plans. </w:t>
      </w:r>
    </w:p>
    <w:p w14:paraId="0847D6AC" w14:textId="2502FC54" w:rsidR="00865228" w:rsidRDefault="00865228" w:rsidP="00C42AA3">
      <w:pPr>
        <w:tabs>
          <w:tab w:val="left" w:pos="720"/>
          <w:tab w:val="left" w:pos="1440"/>
          <w:tab w:val="left" w:pos="2160"/>
          <w:tab w:val="left" w:pos="2880"/>
          <w:tab w:val="left" w:pos="3600"/>
          <w:tab w:val="center" w:pos="4680"/>
        </w:tabs>
      </w:pPr>
      <w:r>
        <w:tab/>
      </w:r>
      <w:sdt>
        <w:sdtPr>
          <w:id w:val="1132519554"/>
          <w14:checkbox>
            <w14:checked w14:val="0"/>
            <w14:checkedState w14:val="2612" w14:font="MS Gothic"/>
            <w14:uncheckedState w14:val="2610" w14:font="MS Gothic"/>
          </w14:checkbox>
        </w:sdtPr>
        <w:sdtContent>
          <w:r w:rsidR="00D241D7">
            <w:rPr>
              <w:rFonts w:ascii="MS Gothic" w:eastAsia="MS Gothic" w:hAnsi="MS Gothic" w:hint="eastAsia"/>
            </w:rPr>
            <w:t>☐</w:t>
          </w:r>
        </w:sdtContent>
      </w:sdt>
      <w:r w:rsidR="00D241D7">
        <w:t xml:space="preserve"> </w:t>
      </w:r>
      <w:r>
        <w:t>Ways to save: There are a lot of way you can implement additional savings, know these in advance. See slides for</w:t>
      </w:r>
      <w:r w:rsidR="00C343BD">
        <w:t xml:space="preserve"> several</w:t>
      </w:r>
      <w:r>
        <w:t xml:space="preserve"> examples. </w:t>
      </w:r>
    </w:p>
    <w:p w14:paraId="5F851EC9" w14:textId="10FAF557" w:rsidR="00C343BD" w:rsidRDefault="00C343BD" w:rsidP="00C42AA3">
      <w:pPr>
        <w:tabs>
          <w:tab w:val="left" w:pos="720"/>
          <w:tab w:val="left" w:pos="1440"/>
          <w:tab w:val="left" w:pos="2160"/>
          <w:tab w:val="left" w:pos="2880"/>
          <w:tab w:val="left" w:pos="3600"/>
          <w:tab w:val="center" w:pos="4680"/>
        </w:tabs>
      </w:pPr>
    </w:p>
    <w:p w14:paraId="06A2C8CD" w14:textId="08D39EE3" w:rsidR="00C343BD" w:rsidRPr="00E20B09" w:rsidRDefault="00C343BD" w:rsidP="00C42AA3">
      <w:pPr>
        <w:tabs>
          <w:tab w:val="left" w:pos="720"/>
          <w:tab w:val="left" w:pos="1440"/>
          <w:tab w:val="left" w:pos="2160"/>
          <w:tab w:val="left" w:pos="2880"/>
          <w:tab w:val="left" w:pos="3600"/>
          <w:tab w:val="center" w:pos="4680"/>
        </w:tabs>
        <w:rPr>
          <w:b/>
          <w:bCs/>
        </w:rPr>
      </w:pPr>
      <w:r w:rsidRPr="00E20B09">
        <w:rPr>
          <w:b/>
          <w:bCs/>
        </w:rPr>
        <w:t>Migrate</w:t>
      </w:r>
    </w:p>
    <w:p w14:paraId="3983140D" w14:textId="7B5CDF29" w:rsidR="00C343BD" w:rsidRDefault="00C343BD" w:rsidP="00C42AA3">
      <w:pPr>
        <w:tabs>
          <w:tab w:val="left" w:pos="720"/>
          <w:tab w:val="left" w:pos="1440"/>
          <w:tab w:val="left" w:pos="2160"/>
          <w:tab w:val="left" w:pos="2880"/>
          <w:tab w:val="left" w:pos="3600"/>
          <w:tab w:val="center" w:pos="4680"/>
        </w:tabs>
      </w:pPr>
      <w:r>
        <w:tab/>
      </w:r>
      <w:sdt>
        <w:sdtPr>
          <w:id w:val="2042321094"/>
          <w14:checkbox>
            <w14:checked w14:val="0"/>
            <w14:checkedState w14:val="2612" w14:font="MS Gothic"/>
            <w14:uncheckedState w14:val="2610" w14:font="MS Gothic"/>
          </w14:checkbox>
        </w:sdtPr>
        <w:sdtContent>
          <w:r w:rsidR="00D241D7">
            <w:rPr>
              <w:rFonts w:ascii="MS Gothic" w:eastAsia="MS Gothic" w:hAnsi="MS Gothic" w:hint="eastAsia"/>
            </w:rPr>
            <w:t>☐</w:t>
          </w:r>
        </w:sdtContent>
      </w:sdt>
      <w:r w:rsidR="00D241D7">
        <w:t xml:space="preserve"> </w:t>
      </w:r>
      <w:r>
        <w:t xml:space="preserve">Planning: Make sure you create a migration plan, review scope and </w:t>
      </w:r>
      <w:r w:rsidR="00AE6BC9">
        <w:t>its</w:t>
      </w:r>
      <w:r>
        <w:t xml:space="preserve"> business impact, and make sure everyone is on board. Plan your migration as a series of iterations and plan around major business events. Use a tool like Microsoft’s SMART. </w:t>
      </w:r>
    </w:p>
    <w:p w14:paraId="569FBCC3" w14:textId="2274B468" w:rsidR="00865228" w:rsidRDefault="00865228" w:rsidP="00C42AA3">
      <w:pPr>
        <w:tabs>
          <w:tab w:val="left" w:pos="720"/>
          <w:tab w:val="left" w:pos="1440"/>
          <w:tab w:val="left" w:pos="2160"/>
          <w:tab w:val="left" w:pos="2880"/>
          <w:tab w:val="left" w:pos="3600"/>
          <w:tab w:val="center" w:pos="4680"/>
        </w:tabs>
      </w:pPr>
      <w:r>
        <w:tab/>
      </w:r>
      <w:sdt>
        <w:sdtPr>
          <w:id w:val="2061907532"/>
          <w14:checkbox>
            <w14:checked w14:val="0"/>
            <w14:checkedState w14:val="2612" w14:font="MS Gothic"/>
            <w14:uncheckedState w14:val="2610" w14:font="MS Gothic"/>
          </w14:checkbox>
        </w:sdtPr>
        <w:sdtContent>
          <w:r w:rsidR="00D241D7">
            <w:rPr>
              <w:rFonts w:ascii="MS Gothic" w:eastAsia="MS Gothic" w:hAnsi="MS Gothic" w:hint="eastAsia"/>
            </w:rPr>
            <w:t>☐</w:t>
          </w:r>
        </w:sdtContent>
      </w:sdt>
      <w:r>
        <w:t xml:space="preserve"> </w:t>
      </w:r>
      <w:r w:rsidR="00D241D7">
        <w:t xml:space="preserve"> </w:t>
      </w:r>
      <w:r w:rsidR="00C343BD">
        <w:t>Tools: Choose the correct tool for your migration</w:t>
      </w:r>
    </w:p>
    <w:p w14:paraId="0DCEA19F" w14:textId="552F147C" w:rsidR="00C343BD" w:rsidRDefault="00C343BD" w:rsidP="00C42AA3">
      <w:pPr>
        <w:tabs>
          <w:tab w:val="left" w:pos="720"/>
          <w:tab w:val="left" w:pos="1440"/>
          <w:tab w:val="left" w:pos="2160"/>
          <w:tab w:val="left" w:pos="2880"/>
          <w:tab w:val="left" w:pos="3600"/>
          <w:tab w:val="center" w:pos="4680"/>
        </w:tabs>
      </w:pPr>
      <w:r>
        <w:tab/>
      </w:r>
      <w:sdt>
        <w:sdtPr>
          <w:id w:val="-1387642185"/>
          <w14:checkbox>
            <w14:checked w14:val="0"/>
            <w14:checkedState w14:val="2612" w14:font="MS Gothic"/>
            <w14:uncheckedState w14:val="2610" w14:font="MS Gothic"/>
          </w14:checkbox>
        </w:sdtPr>
        <w:sdtContent>
          <w:r w:rsidR="00D241D7">
            <w:rPr>
              <w:rFonts w:ascii="MS Gothic" w:eastAsia="MS Gothic" w:hAnsi="MS Gothic" w:hint="eastAsia"/>
            </w:rPr>
            <w:t>☐</w:t>
          </w:r>
        </w:sdtContent>
      </w:sdt>
      <w:r w:rsidR="00D241D7">
        <w:t xml:space="preserve"> </w:t>
      </w:r>
      <w:r>
        <w:t>Deployment Methods: know the different methods available and which one(s) you are using.</w:t>
      </w:r>
    </w:p>
    <w:p w14:paraId="7C46D79C" w14:textId="036355D0" w:rsidR="00C343BD" w:rsidRPr="00E20B09" w:rsidRDefault="00C343BD" w:rsidP="00C42AA3">
      <w:pPr>
        <w:tabs>
          <w:tab w:val="left" w:pos="720"/>
          <w:tab w:val="left" w:pos="1440"/>
          <w:tab w:val="left" w:pos="2160"/>
          <w:tab w:val="left" w:pos="2880"/>
          <w:tab w:val="left" w:pos="3600"/>
          <w:tab w:val="center" w:pos="4680"/>
        </w:tabs>
        <w:rPr>
          <w:b/>
          <w:bCs/>
        </w:rPr>
      </w:pPr>
      <w:r w:rsidRPr="00E20B09">
        <w:rPr>
          <w:b/>
          <w:bCs/>
        </w:rPr>
        <w:t>Testing</w:t>
      </w:r>
    </w:p>
    <w:p w14:paraId="14DFB062" w14:textId="55393E21" w:rsidR="00C343BD" w:rsidRDefault="00C343BD" w:rsidP="00C42AA3">
      <w:pPr>
        <w:tabs>
          <w:tab w:val="left" w:pos="720"/>
          <w:tab w:val="left" w:pos="1440"/>
          <w:tab w:val="left" w:pos="2160"/>
          <w:tab w:val="left" w:pos="2880"/>
          <w:tab w:val="left" w:pos="3600"/>
          <w:tab w:val="center" w:pos="4680"/>
        </w:tabs>
      </w:pPr>
      <w:r>
        <w:tab/>
      </w:r>
      <w:sdt>
        <w:sdtPr>
          <w:id w:val="-906604929"/>
          <w14:checkbox>
            <w14:checked w14:val="0"/>
            <w14:checkedState w14:val="2612" w14:font="MS Gothic"/>
            <w14:uncheckedState w14:val="2610" w14:font="MS Gothic"/>
          </w14:checkbox>
        </w:sdtPr>
        <w:sdtContent>
          <w:r w:rsidR="00D241D7">
            <w:rPr>
              <w:rFonts w:ascii="MS Gothic" w:eastAsia="MS Gothic" w:hAnsi="MS Gothic" w:hint="eastAsia"/>
            </w:rPr>
            <w:t>☐</w:t>
          </w:r>
        </w:sdtContent>
      </w:sdt>
      <w:r w:rsidR="00D241D7">
        <w:t xml:space="preserve"> </w:t>
      </w:r>
      <w:r>
        <w:t xml:space="preserve">Does Apples = Apples: run your workloads on source and target environments to check for errors, compare baselines, and check for connection / status. </w:t>
      </w:r>
    </w:p>
    <w:p w14:paraId="4333F192" w14:textId="421A0091" w:rsidR="00C343BD" w:rsidRDefault="00C343BD" w:rsidP="00C42AA3">
      <w:pPr>
        <w:tabs>
          <w:tab w:val="left" w:pos="720"/>
          <w:tab w:val="left" w:pos="1440"/>
          <w:tab w:val="left" w:pos="2160"/>
          <w:tab w:val="left" w:pos="2880"/>
          <w:tab w:val="left" w:pos="3600"/>
          <w:tab w:val="center" w:pos="4680"/>
        </w:tabs>
      </w:pPr>
      <w:r>
        <w:tab/>
      </w:r>
      <w:sdt>
        <w:sdtPr>
          <w:id w:val="-428434496"/>
          <w14:checkbox>
            <w14:checked w14:val="0"/>
            <w14:checkedState w14:val="2612" w14:font="MS Gothic"/>
            <w14:uncheckedState w14:val="2610" w14:font="MS Gothic"/>
          </w14:checkbox>
        </w:sdtPr>
        <w:sdtContent>
          <w:r w:rsidR="00D241D7">
            <w:rPr>
              <w:rFonts w:ascii="MS Gothic" w:eastAsia="MS Gothic" w:hAnsi="MS Gothic" w:hint="eastAsia"/>
            </w:rPr>
            <w:t>☐</w:t>
          </w:r>
        </w:sdtContent>
      </w:sdt>
      <w:r w:rsidR="00D241D7">
        <w:t xml:space="preserve"> </w:t>
      </w:r>
      <w:r>
        <w:t xml:space="preserve">Data Validation: Compare row counts, calculatable columns, data dictionary differences, [sample] reports, and stored procedures. </w:t>
      </w:r>
    </w:p>
    <w:p w14:paraId="240D327E" w14:textId="2956C16C" w:rsidR="00DA15F2" w:rsidRDefault="00DA15F2" w:rsidP="00C42AA3">
      <w:pPr>
        <w:tabs>
          <w:tab w:val="left" w:pos="720"/>
          <w:tab w:val="left" w:pos="1440"/>
          <w:tab w:val="left" w:pos="2160"/>
          <w:tab w:val="left" w:pos="2880"/>
          <w:tab w:val="left" w:pos="3600"/>
          <w:tab w:val="center" w:pos="4680"/>
        </w:tabs>
      </w:pPr>
    </w:p>
    <w:p w14:paraId="0047282D" w14:textId="17F950CC" w:rsidR="00DA15F2" w:rsidRPr="00E20B09" w:rsidRDefault="00DA15F2" w:rsidP="00C42AA3">
      <w:pPr>
        <w:tabs>
          <w:tab w:val="left" w:pos="720"/>
          <w:tab w:val="left" w:pos="1440"/>
          <w:tab w:val="left" w:pos="2160"/>
          <w:tab w:val="left" w:pos="2880"/>
          <w:tab w:val="left" w:pos="3600"/>
          <w:tab w:val="center" w:pos="4680"/>
        </w:tabs>
        <w:rPr>
          <w:b/>
          <w:bCs/>
        </w:rPr>
      </w:pPr>
      <w:r w:rsidRPr="00E20B09">
        <w:rPr>
          <w:b/>
          <w:bCs/>
        </w:rPr>
        <w:t>Post Migration</w:t>
      </w:r>
    </w:p>
    <w:p w14:paraId="529D6C36" w14:textId="687ADF1D" w:rsidR="00DA15F2" w:rsidRDefault="00DA15F2" w:rsidP="00C42AA3">
      <w:pPr>
        <w:tabs>
          <w:tab w:val="left" w:pos="720"/>
          <w:tab w:val="left" w:pos="1440"/>
          <w:tab w:val="left" w:pos="2160"/>
          <w:tab w:val="left" w:pos="2880"/>
          <w:tab w:val="left" w:pos="3600"/>
          <w:tab w:val="center" w:pos="4680"/>
        </w:tabs>
      </w:pPr>
      <w:r>
        <w:tab/>
      </w:r>
      <w:sdt>
        <w:sdtPr>
          <w:id w:val="-1056782645"/>
          <w14:checkbox>
            <w14:checked w14:val="0"/>
            <w14:checkedState w14:val="2612" w14:font="MS Gothic"/>
            <w14:uncheckedState w14:val="2610" w14:font="MS Gothic"/>
          </w14:checkbox>
        </w:sdtPr>
        <w:sdtContent>
          <w:r w:rsidR="00D241D7">
            <w:rPr>
              <w:rFonts w:ascii="MS Gothic" w:eastAsia="MS Gothic" w:hAnsi="MS Gothic" w:hint="eastAsia"/>
            </w:rPr>
            <w:t>☐</w:t>
          </w:r>
        </w:sdtContent>
      </w:sdt>
      <w:r w:rsidR="00D241D7">
        <w:t xml:space="preserve"> </w:t>
      </w:r>
      <w:r>
        <w:t xml:space="preserve">Tasks: Check status of your database(s)/instance(s), review logs for failures or Issues, confirm connection, decommission your on-prem infrastructure, document all your work and findings. </w:t>
      </w:r>
    </w:p>
    <w:p w14:paraId="469E6738" w14:textId="7775D59C" w:rsidR="00F964D8" w:rsidRDefault="00E20B09" w:rsidP="00D241D7">
      <w:pPr>
        <w:tabs>
          <w:tab w:val="left" w:pos="720"/>
          <w:tab w:val="left" w:pos="1440"/>
          <w:tab w:val="left" w:pos="2160"/>
          <w:tab w:val="left" w:pos="2880"/>
          <w:tab w:val="left" w:pos="3600"/>
          <w:tab w:val="center" w:pos="4680"/>
        </w:tabs>
      </w:pPr>
      <w:r>
        <w:tab/>
      </w:r>
      <w:sdt>
        <w:sdtPr>
          <w:id w:val="-474686217"/>
          <w14:checkbox>
            <w14:checked w14:val="0"/>
            <w14:checkedState w14:val="2612" w14:font="MS Gothic"/>
            <w14:uncheckedState w14:val="2610" w14:font="MS Gothic"/>
          </w14:checkbox>
        </w:sdtPr>
        <w:sdtContent>
          <w:r w:rsidR="00D241D7">
            <w:rPr>
              <w:rFonts w:ascii="MS Gothic" w:eastAsia="MS Gothic" w:hAnsi="MS Gothic" w:hint="eastAsia"/>
            </w:rPr>
            <w:t>☐</w:t>
          </w:r>
        </w:sdtContent>
      </w:sdt>
      <w:r w:rsidR="00D241D7">
        <w:t xml:space="preserve"> </w:t>
      </w:r>
      <w:r>
        <w:t xml:space="preserve">Measure, Plan, and Monitor: Monitor and cross-check with KPIs, continuously check performance, create </w:t>
      </w:r>
      <w:r w:rsidR="00AE6BC9">
        <w:t>a</w:t>
      </w:r>
      <w:r>
        <w:t>n ongoing monitoring plan, and assess/plan for modernization.</w:t>
      </w:r>
    </w:p>
    <w:sectPr w:rsidR="00F964D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DB060" w14:textId="77777777" w:rsidR="00C55EAE" w:rsidRDefault="00C55EAE" w:rsidP="00D241D7">
      <w:pPr>
        <w:spacing w:after="0" w:line="240" w:lineRule="auto"/>
      </w:pPr>
      <w:r>
        <w:separator/>
      </w:r>
    </w:p>
  </w:endnote>
  <w:endnote w:type="continuationSeparator" w:id="0">
    <w:p w14:paraId="3018A3F7" w14:textId="77777777" w:rsidR="00C55EAE" w:rsidRDefault="00C55EAE" w:rsidP="00D24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78658"/>
      <w:docPartObj>
        <w:docPartGallery w:val="Page Numbers (Bottom of Page)"/>
        <w:docPartUnique/>
      </w:docPartObj>
    </w:sdtPr>
    <w:sdtEndPr>
      <w:rPr>
        <w:noProof/>
      </w:rPr>
    </w:sdtEndPr>
    <w:sdtContent>
      <w:p w14:paraId="50963823" w14:textId="1407DAD9" w:rsidR="00D241D7" w:rsidRDefault="00D241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CB955D" w14:textId="49439BBB" w:rsidR="00D241D7" w:rsidRDefault="00D241D7">
    <w:pPr>
      <w:pStyle w:val="Footer"/>
    </w:pPr>
    <w:r>
      <w:t>www.dataworkmom.com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C58E5" w14:textId="77777777" w:rsidR="00C55EAE" w:rsidRDefault="00C55EAE" w:rsidP="00D241D7">
      <w:pPr>
        <w:spacing w:after="0" w:line="240" w:lineRule="auto"/>
      </w:pPr>
      <w:r>
        <w:separator/>
      </w:r>
    </w:p>
  </w:footnote>
  <w:footnote w:type="continuationSeparator" w:id="0">
    <w:p w14:paraId="26B2F69C" w14:textId="77777777" w:rsidR="00C55EAE" w:rsidRDefault="00C55EAE" w:rsidP="00D24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59E8C" w14:textId="77777777" w:rsidR="00D241D7" w:rsidRDefault="00D241D7" w:rsidP="00D241D7">
    <w:pPr>
      <w:pStyle w:val="Title"/>
    </w:pPr>
    <w:r>
      <w:t>Migrating Data Solutions to the Cloud Checklist</w:t>
    </w:r>
  </w:p>
  <w:p w14:paraId="2808B68B" w14:textId="77777777" w:rsidR="00D241D7" w:rsidRDefault="00D241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493"/>
    <w:rsid w:val="00136493"/>
    <w:rsid w:val="00161CF0"/>
    <w:rsid w:val="00672B21"/>
    <w:rsid w:val="007F27EF"/>
    <w:rsid w:val="00823A29"/>
    <w:rsid w:val="00865228"/>
    <w:rsid w:val="0089762E"/>
    <w:rsid w:val="00AE6BC9"/>
    <w:rsid w:val="00C343BD"/>
    <w:rsid w:val="00C42AA3"/>
    <w:rsid w:val="00C55EAE"/>
    <w:rsid w:val="00D241D7"/>
    <w:rsid w:val="00D55201"/>
    <w:rsid w:val="00DA15F2"/>
    <w:rsid w:val="00E20B09"/>
    <w:rsid w:val="00F96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A0ABB"/>
  <w15:chartTrackingRefBased/>
  <w15:docId w15:val="{08C80641-1445-4E3E-9611-ADE6E12BA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15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5F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24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1D7"/>
  </w:style>
  <w:style w:type="paragraph" w:styleId="Footer">
    <w:name w:val="footer"/>
    <w:basedOn w:val="Normal"/>
    <w:link w:val="FooterChar"/>
    <w:uiPriority w:val="99"/>
    <w:unhideWhenUsed/>
    <w:rsid w:val="00D24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8E94E-B70B-4B57-8978-DB8235615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Kent Corporation</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Kristina</dc:creator>
  <cp:keywords/>
  <dc:description/>
  <cp:lastModifiedBy>Mishra, Kristina</cp:lastModifiedBy>
  <cp:revision>5</cp:revision>
  <dcterms:created xsi:type="dcterms:W3CDTF">2023-03-17T17:16:00Z</dcterms:created>
  <dcterms:modified xsi:type="dcterms:W3CDTF">2023-03-17T19:24:00Z</dcterms:modified>
</cp:coreProperties>
</file>