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EA" w:rsidRPr="006911E3" w:rsidRDefault="00D149EA" w:rsidP="00D149EA">
      <w:pPr>
        <w:rPr>
          <w:rFonts w:ascii="Arial" w:hAnsi="Arial" w:cs="Arial"/>
          <w:b/>
          <w:sz w:val="28"/>
        </w:rPr>
      </w:pPr>
      <w:r w:rsidRPr="006911E3">
        <w:rPr>
          <w:rFonts w:ascii="Arial" w:hAnsi="Arial" w:cs="Arial"/>
          <w:b/>
          <w:sz w:val="28"/>
        </w:rPr>
        <w:t xml:space="preserve">Final Project Summary </w:t>
      </w:r>
    </w:p>
    <w:p w:rsidR="00D149EA" w:rsidRPr="006911E3" w:rsidRDefault="00D149EA" w:rsidP="00D149EA">
      <w:pPr>
        <w:rPr>
          <w:rFonts w:ascii="Arial" w:hAnsi="Arial" w:cs="Arial"/>
        </w:rPr>
      </w:pPr>
    </w:p>
    <w:p w:rsidR="00D149EA" w:rsidRPr="006911E3" w:rsidRDefault="00D149EA" w:rsidP="00D149EA">
      <w:pPr>
        <w:rPr>
          <w:rFonts w:ascii="Arial" w:hAnsi="Arial" w:cs="Arial"/>
        </w:rPr>
      </w:pPr>
      <w:r w:rsidRPr="006911E3">
        <w:rPr>
          <w:rFonts w:ascii="Arial" w:hAnsi="Arial" w:cs="Arial"/>
        </w:rPr>
        <w:t xml:space="preserve">Initially I wanted to run my project within a Panel </w:t>
      </w:r>
      <w:proofErr w:type="gramStart"/>
      <w:r w:rsidRPr="006911E3">
        <w:rPr>
          <w:rFonts w:ascii="Arial" w:hAnsi="Arial" w:cs="Arial"/>
        </w:rPr>
        <w:t>notebook</w:t>
      </w:r>
      <w:proofErr w:type="gramEnd"/>
      <w:r w:rsidRPr="006911E3">
        <w:rPr>
          <w:rFonts w:ascii="Arial" w:hAnsi="Arial" w:cs="Arial"/>
        </w:rPr>
        <w:t xml:space="preserve"> but I was getting errors within the binder deployment, so I switched to using GitHub pages. I struggled significantly with the website coding needed to integrate everything (particularly the template needed to add the slider selection for the </w:t>
      </w:r>
      <w:proofErr w:type="spellStart"/>
      <w:r w:rsidRPr="006911E3">
        <w:rPr>
          <w:rFonts w:ascii="Arial" w:hAnsi="Arial" w:cs="Arial"/>
        </w:rPr>
        <w:t>altair</w:t>
      </w:r>
      <w:proofErr w:type="spellEnd"/>
      <w:r w:rsidRPr="006911E3">
        <w:rPr>
          <w:rFonts w:ascii="Arial" w:hAnsi="Arial" w:cs="Arial"/>
        </w:rPr>
        <w:t xml:space="preserve"> </w:t>
      </w:r>
      <w:proofErr w:type="spellStart"/>
      <w:r w:rsidRPr="006911E3">
        <w:rPr>
          <w:rFonts w:ascii="Arial" w:hAnsi="Arial" w:cs="Arial"/>
        </w:rPr>
        <w:t>barchart</w:t>
      </w:r>
      <w:proofErr w:type="spellEnd"/>
      <w:r w:rsidRPr="006911E3">
        <w:rPr>
          <w:rFonts w:ascii="Arial" w:hAnsi="Arial" w:cs="Arial"/>
        </w:rPr>
        <w:t xml:space="preserve"> – which is included within a Python </w:t>
      </w:r>
      <w:proofErr w:type="spellStart"/>
      <w:r w:rsidRPr="006911E3">
        <w:rPr>
          <w:rFonts w:ascii="Arial" w:hAnsi="Arial" w:cs="Arial"/>
        </w:rPr>
        <w:t>codeblock</w:t>
      </w:r>
      <w:proofErr w:type="spellEnd"/>
      <w:r w:rsidRPr="006911E3">
        <w:rPr>
          <w:rFonts w:ascii="Arial" w:hAnsi="Arial" w:cs="Arial"/>
        </w:rPr>
        <w:t xml:space="preserve"> on the page for inspection). I’m not sure which div class to edit on the template, and </w:t>
      </w:r>
      <w:proofErr w:type="gramStart"/>
      <w:r w:rsidRPr="006911E3">
        <w:rPr>
          <w:rFonts w:ascii="Arial" w:hAnsi="Arial" w:cs="Arial"/>
        </w:rPr>
        <w:t>also</w:t>
      </w:r>
      <w:proofErr w:type="gramEnd"/>
      <w:r w:rsidRPr="006911E3">
        <w:rPr>
          <w:rFonts w:ascii="Arial" w:hAnsi="Arial" w:cs="Arial"/>
        </w:rPr>
        <w:t xml:space="preserve"> I’m unclear on exactly where this template should go within GitHub pages (I’m assuming the charts folder).</w:t>
      </w:r>
    </w:p>
    <w:p w:rsidR="00D149EA" w:rsidRPr="006911E3" w:rsidRDefault="00D149EA" w:rsidP="00D149EA">
      <w:pPr>
        <w:rPr>
          <w:rFonts w:ascii="Arial" w:hAnsi="Arial" w:cs="Arial"/>
        </w:rPr>
      </w:pPr>
    </w:p>
    <w:p w:rsidR="00D149EA" w:rsidRPr="006911E3" w:rsidRDefault="00D149EA" w:rsidP="00D149EA">
      <w:pPr>
        <w:rPr>
          <w:rFonts w:ascii="Arial" w:hAnsi="Arial" w:cs="Arial"/>
        </w:rPr>
      </w:pPr>
      <w:r w:rsidRPr="006911E3">
        <w:rPr>
          <w:rFonts w:ascii="Arial" w:hAnsi="Arial" w:cs="Arial"/>
        </w:rPr>
        <w:t xml:space="preserve">Below are workflow descriptions of how I made the two folium maps, which I mostly recycled from assignment #6… </w:t>
      </w:r>
    </w:p>
    <w:p w:rsidR="00D149EA" w:rsidRPr="006911E3" w:rsidRDefault="00D149EA" w:rsidP="00D149EA">
      <w:pPr>
        <w:rPr>
          <w:rFonts w:ascii="Arial" w:hAnsi="Arial" w:cs="Arial"/>
        </w:rPr>
      </w:pPr>
    </w:p>
    <w:p w:rsidR="00D149EA" w:rsidRPr="006911E3" w:rsidRDefault="00D149EA" w:rsidP="00D149EA">
      <w:pPr>
        <w:rPr>
          <w:rFonts w:ascii="Arial" w:hAnsi="Arial" w:cs="Arial"/>
          <w:b/>
          <w:u w:val="single"/>
        </w:rPr>
      </w:pPr>
      <w:r w:rsidRPr="006911E3">
        <w:rPr>
          <w:rFonts w:ascii="Arial" w:hAnsi="Arial" w:cs="Arial"/>
          <w:b/>
          <w:u w:val="single"/>
        </w:rPr>
        <w:t>Altair – Philadelphia Potholes by Neighborhood</w:t>
      </w:r>
    </w:p>
    <w:p w:rsidR="00D149EA" w:rsidRDefault="00D149EA" w:rsidP="00D149EA">
      <w:pPr>
        <w:rPr>
          <w:rFonts w:ascii="Arial" w:hAnsi="Arial" w:cs="Arial"/>
        </w:rPr>
      </w:pPr>
      <w:r w:rsidRPr="006911E3">
        <w:rPr>
          <w:rFonts w:ascii="Arial" w:hAnsi="Arial" w:cs="Arial"/>
        </w:rPr>
        <w:t xml:space="preserve">Starting with the app1.py template, I tinkered with this to work with the potholes data set. Data is spatially joined with the neighborhoods of Philadelphia. I had to make the length longer because the neighborhood text was jumbling up along the y axis. I chose to visualize for the number of open/closed potholes by mapping to the </w:t>
      </w:r>
      <w:proofErr w:type="spellStart"/>
      <w:r w:rsidRPr="006911E3">
        <w:rPr>
          <w:rFonts w:ascii="Arial" w:hAnsi="Arial" w:cs="Arial"/>
        </w:rPr>
        <w:t>dataframe’s</w:t>
      </w:r>
      <w:proofErr w:type="spellEnd"/>
      <w:r w:rsidRPr="006911E3">
        <w:rPr>
          <w:rFonts w:ascii="Arial" w:hAnsi="Arial" w:cs="Arial"/>
        </w:rPr>
        <w:t xml:space="preserve"> status column. </w:t>
      </w:r>
    </w:p>
    <w:p w:rsidR="00D149EA" w:rsidRPr="006911E3" w:rsidRDefault="00D149EA" w:rsidP="00D149EA">
      <w:pPr>
        <w:rPr>
          <w:rFonts w:ascii="Arial" w:hAnsi="Arial" w:cs="Arial"/>
        </w:rPr>
      </w:pPr>
    </w:p>
    <w:p w:rsidR="00D149EA" w:rsidRDefault="00D149EA" w:rsidP="00D149EA">
      <w:pPr>
        <w:rPr>
          <w:rFonts w:ascii="Arial" w:hAnsi="Arial" w:cs="Arial"/>
        </w:rPr>
      </w:pPr>
      <w:r w:rsidRPr="006911E3">
        <w:rPr>
          <w:rFonts w:ascii="Arial" w:hAnsi="Arial" w:cs="Arial"/>
        </w:rPr>
        <w:t xml:space="preserve">I was able to link this to the HTML template #2 in my local browser to add the slider selection functionality (for the selection of number of days) however I had trouble integrating it within the post. </w:t>
      </w:r>
      <w:r w:rsidR="006911E3" w:rsidRPr="006911E3">
        <w:rPr>
          <w:rFonts w:ascii="Arial" w:hAnsi="Arial" w:cs="Arial"/>
        </w:rPr>
        <w:t xml:space="preserve">Even after reviewing the last two lectures, I was unsure of how exactly how to integrate it within GitHub pages. </w:t>
      </w:r>
    </w:p>
    <w:p w:rsidR="006911E3" w:rsidRDefault="006911E3" w:rsidP="00D149EA">
      <w:pPr>
        <w:rPr>
          <w:rFonts w:ascii="Arial" w:hAnsi="Arial" w:cs="Arial"/>
        </w:rPr>
      </w:pPr>
    </w:p>
    <w:p w:rsidR="006911E3" w:rsidRPr="006911E3" w:rsidRDefault="006911E3" w:rsidP="006911E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I had to limit the requests back to the first 5000 (which only happened with the queries over about 100 days)</w:t>
      </w:r>
      <w:r>
        <w:rPr>
          <w:rFonts w:ascii="Arial" w:hAnsi="Arial" w:cs="Arial"/>
        </w:rPr>
        <w:t xml:space="preserve"> because Altair can only map this many. </w:t>
      </w:r>
    </w:p>
    <w:p w:rsidR="006911E3" w:rsidRPr="006911E3" w:rsidRDefault="006911E3" w:rsidP="00D149EA">
      <w:pPr>
        <w:rPr>
          <w:rFonts w:ascii="Arial" w:hAnsi="Arial" w:cs="Arial"/>
        </w:rPr>
      </w:pPr>
    </w:p>
    <w:p w:rsidR="00D149EA" w:rsidRPr="006911E3" w:rsidRDefault="00D149EA" w:rsidP="00D149EA">
      <w:pPr>
        <w:rPr>
          <w:rFonts w:ascii="Arial" w:hAnsi="Arial" w:cs="Arial"/>
        </w:rPr>
      </w:pPr>
    </w:p>
    <w:p w:rsidR="006911E3" w:rsidRPr="006911E3" w:rsidRDefault="006911E3" w:rsidP="00D149EA">
      <w:pPr>
        <w:rPr>
          <w:rFonts w:ascii="Arial" w:hAnsi="Arial" w:cs="Arial"/>
          <w:b/>
          <w:u w:val="single"/>
        </w:rPr>
      </w:pPr>
      <w:r w:rsidRPr="006911E3">
        <w:rPr>
          <w:rFonts w:ascii="Arial" w:hAnsi="Arial" w:cs="Arial"/>
          <w:b/>
          <w:u w:val="single"/>
        </w:rPr>
        <w:t>Folium – Pothole Maps (Heatmap and Point Cluster)</w:t>
      </w:r>
    </w:p>
    <w:p w:rsidR="006911E3" w:rsidRDefault="006911E3" w:rsidP="006911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911E3">
        <w:rPr>
          <w:rFonts w:ascii="Arial" w:hAnsi="Arial" w:cs="Arial"/>
        </w:rPr>
        <w:t>Query the API to pull 311 requests, filtering for only the street defects</w:t>
      </w:r>
    </w:p>
    <w:p w:rsidR="006911E3" w:rsidRDefault="006911E3" w:rsidP="006911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Initialize the geometry array, using shapely geometry</w:t>
      </w:r>
    </w:p>
    <w:p w:rsidR="006911E3" w:rsidRDefault="006911E3" w:rsidP="006911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the bounds of the </w:t>
      </w:r>
      <w:proofErr w:type="spellStart"/>
      <w:r>
        <w:rPr>
          <w:rFonts w:ascii="Arial" w:hAnsi="Arial" w:cs="Arial"/>
        </w:rPr>
        <w:t>geodataframe</w:t>
      </w:r>
      <w:proofErr w:type="spellEnd"/>
    </w:p>
    <w:p w:rsidR="006911E3" w:rsidRDefault="006911E3" w:rsidP="006911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Plotted the heat map</w:t>
      </w:r>
    </w:p>
    <w:p w:rsidR="006911E3" w:rsidRDefault="006911E3" w:rsidP="006911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911E3">
        <w:rPr>
          <w:rFonts w:ascii="Arial" w:hAnsi="Arial" w:cs="Arial"/>
        </w:rPr>
        <w:t>For the point cluster map</w:t>
      </w:r>
      <w:r>
        <w:rPr>
          <w:rFonts w:ascii="Arial" w:hAnsi="Arial" w:cs="Arial"/>
        </w:rPr>
        <w:t>…</w:t>
      </w:r>
    </w:p>
    <w:p w:rsidR="006911E3" w:rsidRDefault="006911E3" w:rsidP="006911E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in marker cluster to the next map</w:t>
      </w:r>
    </w:p>
    <w:p w:rsidR="006911E3" w:rsidRDefault="006911E3" w:rsidP="006911E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in popup options to view the reported address</w:t>
      </w:r>
    </w:p>
    <w:p w:rsidR="006911E3" w:rsidRPr="006911E3" w:rsidRDefault="006911E3" w:rsidP="006911E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Also color the icons by color for whether the pothole was fixed or not (has a status of open or closed). </w:t>
      </w:r>
    </w:p>
    <w:p w:rsidR="006911E3" w:rsidRDefault="006911E3">
      <w:pPr>
        <w:rPr>
          <w:rFonts w:ascii="Arial" w:hAnsi="Arial" w:cs="Arial"/>
        </w:rPr>
      </w:pPr>
    </w:p>
    <w:p w:rsidR="006911E3" w:rsidRPr="006911E3" w:rsidRDefault="006911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also </w:t>
      </w:r>
      <w:bookmarkStart w:id="0" w:name="_GoBack"/>
      <w:bookmarkEnd w:id="0"/>
      <w:r>
        <w:rPr>
          <w:rFonts w:ascii="Arial" w:hAnsi="Arial" w:cs="Arial"/>
        </w:rPr>
        <w:t xml:space="preserve">wanted to add in a slider integration here too but was unsure of how to integrate it within the markdown post provided on GitHub pages… </w:t>
      </w:r>
    </w:p>
    <w:sectPr w:rsidR="006911E3" w:rsidRPr="006911E3" w:rsidSect="007E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1A7C"/>
    <w:multiLevelType w:val="hybridMultilevel"/>
    <w:tmpl w:val="8ABA8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8103A"/>
    <w:multiLevelType w:val="multilevel"/>
    <w:tmpl w:val="5E7C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A"/>
    <w:rsid w:val="004B0E2E"/>
    <w:rsid w:val="006911E3"/>
    <w:rsid w:val="007E5CF0"/>
    <w:rsid w:val="00B72F9B"/>
    <w:rsid w:val="00D149EA"/>
    <w:rsid w:val="00DC3890"/>
    <w:rsid w:val="00E5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C1A4"/>
  <w14:defaultImageDpi w14:val="32767"/>
  <w15:chartTrackingRefBased/>
  <w15:docId w15:val="{4E9AE4F3-E6CC-D34C-A651-6AF0D173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Monroe, Keon</dc:creator>
  <cp:keywords/>
  <dc:description/>
  <cp:lastModifiedBy>Monroe, Keon</cp:lastModifiedBy>
  <cp:revision>1</cp:revision>
  <dcterms:created xsi:type="dcterms:W3CDTF">2019-05-13T19:34:00Z</dcterms:created>
  <dcterms:modified xsi:type="dcterms:W3CDTF">2019-05-13T19:55:00Z</dcterms:modified>
</cp:coreProperties>
</file>