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948"/>
      </w:tblGrid>
      <w:tr w:rsidR="001A0A3F" w14:paraId="4F3BB2E4" w14:textId="77777777" w:rsidTr="001A0A3F">
        <w:trPr>
          <w:jc w:val="center"/>
        </w:trPr>
        <w:tc>
          <w:tcPr>
            <w:tcW w:w="3114" w:type="dxa"/>
          </w:tcPr>
          <w:p w14:paraId="57F2D689" w14:textId="77777777" w:rsidR="001A0A3F" w:rsidRPr="001A0A3F" w:rsidRDefault="001A0A3F" w:rsidP="001A0A3F">
            <w:pPr>
              <w:jc w:val="center"/>
              <w:rPr>
                <w:b/>
                <w:sz w:val="26"/>
              </w:rPr>
            </w:pPr>
            <w:r w:rsidRPr="001A0A3F">
              <w:rPr>
                <w:b/>
                <w:sz w:val="26"/>
              </w:rPr>
              <w:t>CÔNG TY TNHH</w:t>
            </w:r>
          </w:p>
          <w:p w14:paraId="1A1D2C93" w14:textId="77777777" w:rsidR="001A0A3F" w:rsidRDefault="001A0A3F" w:rsidP="001A0A3F">
            <w:pPr>
              <w:jc w:val="center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BCA504" wp14:editId="2D1361E5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255270</wp:posOffset>
                      </wp:positionV>
                      <wp:extent cx="12573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E6D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20.1pt" to="117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A0A3F">
              <w:rPr>
                <w:b/>
                <w:sz w:val="26"/>
              </w:rPr>
              <w:t>HỌC VỚI CHUYÊN GIA</w:t>
            </w:r>
          </w:p>
        </w:tc>
        <w:tc>
          <w:tcPr>
            <w:tcW w:w="5948" w:type="dxa"/>
          </w:tcPr>
          <w:p w14:paraId="6C43BEF8" w14:textId="77777777" w:rsidR="001A0A3F" w:rsidRPr="001A0A3F" w:rsidRDefault="001A0A3F" w:rsidP="001A0A3F">
            <w:pPr>
              <w:jc w:val="center"/>
              <w:rPr>
                <w:b/>
                <w:sz w:val="26"/>
              </w:rPr>
            </w:pPr>
            <w:r w:rsidRPr="001A0A3F">
              <w:rPr>
                <w:b/>
                <w:sz w:val="26"/>
              </w:rPr>
              <w:t>CỘNG HÒA XÃ HỘI CHỦ NGHĨA VIỆT NAM</w:t>
            </w:r>
          </w:p>
          <w:p w14:paraId="7E021971" w14:textId="77777777" w:rsidR="001A0A3F" w:rsidRPr="001A0A3F" w:rsidRDefault="001A0A3F" w:rsidP="001A0A3F">
            <w:pPr>
              <w:jc w:val="center"/>
              <w:rPr>
                <w:b/>
              </w:rPr>
            </w:pPr>
            <w:proofErr w:type="spellStart"/>
            <w:r w:rsidRPr="001A0A3F">
              <w:rPr>
                <w:b/>
              </w:rPr>
              <w:t>Độc</w:t>
            </w:r>
            <w:proofErr w:type="spellEnd"/>
            <w:r w:rsidRPr="001A0A3F">
              <w:rPr>
                <w:b/>
              </w:rPr>
              <w:t xml:space="preserve"> </w:t>
            </w:r>
            <w:proofErr w:type="spellStart"/>
            <w:r w:rsidRPr="001A0A3F">
              <w:rPr>
                <w:b/>
              </w:rPr>
              <w:t>lập</w:t>
            </w:r>
            <w:proofErr w:type="spellEnd"/>
            <w:r w:rsidRPr="001A0A3F">
              <w:rPr>
                <w:b/>
              </w:rPr>
              <w:t xml:space="preserve"> – </w:t>
            </w:r>
            <w:proofErr w:type="spellStart"/>
            <w:r w:rsidRPr="001A0A3F">
              <w:rPr>
                <w:b/>
              </w:rPr>
              <w:t>Tự</w:t>
            </w:r>
            <w:proofErr w:type="spellEnd"/>
            <w:r w:rsidRPr="001A0A3F">
              <w:rPr>
                <w:b/>
              </w:rPr>
              <w:t xml:space="preserve"> do – </w:t>
            </w:r>
            <w:proofErr w:type="spellStart"/>
            <w:r w:rsidRPr="001A0A3F">
              <w:rPr>
                <w:b/>
              </w:rPr>
              <w:t>Hạnh</w:t>
            </w:r>
            <w:proofErr w:type="spellEnd"/>
            <w:r w:rsidRPr="001A0A3F">
              <w:rPr>
                <w:b/>
              </w:rPr>
              <w:t xml:space="preserve"> </w:t>
            </w:r>
            <w:proofErr w:type="spellStart"/>
            <w:r w:rsidRPr="001A0A3F">
              <w:rPr>
                <w:b/>
              </w:rPr>
              <w:t>phúc</w:t>
            </w:r>
            <w:proofErr w:type="spellEnd"/>
          </w:p>
          <w:p w14:paraId="3196ECE0" w14:textId="77777777" w:rsidR="001A0A3F" w:rsidRPr="001A0A3F" w:rsidRDefault="001A0A3F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9F670E" wp14:editId="0D416E43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69850</wp:posOffset>
                      </wp:positionV>
                      <wp:extent cx="20002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D785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5.5pt" to="218.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60A2BB7" w14:textId="174DB089" w:rsidR="001A0A3F" w:rsidRPr="001A0A3F" w:rsidRDefault="00F36655" w:rsidP="001A0A3F">
            <w:pPr>
              <w:jc w:val="center"/>
              <w:rPr>
                <w:i/>
              </w:rPr>
            </w:pPr>
            <w:proofErr w:type="spellStart"/>
            <w:r>
              <w:rPr>
                <w:i/>
                <w:sz w:val="26"/>
              </w:rPr>
              <w:t>Hà</w:t>
            </w:r>
            <w:proofErr w:type="spellEnd"/>
            <w:r>
              <w:rPr>
                <w:i/>
                <w:sz w:val="26"/>
                <w:lang w:val="vi-VN"/>
              </w:rPr>
              <w:t xml:space="preserve"> Nội</w:t>
            </w:r>
            <w:r w:rsidR="001A0A3F" w:rsidRPr="001A0A3F">
              <w:rPr>
                <w:i/>
                <w:sz w:val="26"/>
              </w:rPr>
              <w:t xml:space="preserve">, </w:t>
            </w:r>
            <w:proofErr w:type="spellStart"/>
            <w:r w:rsidR="001A0A3F" w:rsidRPr="001A0A3F">
              <w:rPr>
                <w:i/>
                <w:sz w:val="26"/>
              </w:rPr>
              <w:t>ngày</w:t>
            </w:r>
            <w:proofErr w:type="spellEnd"/>
            <w:r w:rsidR="001A0A3F" w:rsidRPr="001A0A3F">
              <w:rPr>
                <w:i/>
                <w:sz w:val="26"/>
              </w:rPr>
              <w:t xml:space="preserve"> </w:t>
            </w:r>
            <w:r w:rsidR="00E540F7">
              <w:rPr>
                <w:i/>
                <w:sz w:val="26"/>
              </w:rPr>
              <w:t>31</w:t>
            </w:r>
            <w:r w:rsidR="001A0A3F" w:rsidRPr="001A0A3F">
              <w:rPr>
                <w:i/>
                <w:sz w:val="26"/>
              </w:rPr>
              <w:t xml:space="preserve"> </w:t>
            </w:r>
            <w:proofErr w:type="spellStart"/>
            <w:r w:rsidR="001A0A3F" w:rsidRPr="001A0A3F">
              <w:rPr>
                <w:i/>
                <w:sz w:val="26"/>
              </w:rPr>
              <w:t>tháng</w:t>
            </w:r>
            <w:proofErr w:type="spellEnd"/>
            <w:r w:rsidR="001A0A3F" w:rsidRPr="001A0A3F">
              <w:rPr>
                <w:i/>
                <w:sz w:val="26"/>
              </w:rPr>
              <w:t xml:space="preserve"> </w:t>
            </w:r>
            <w:r w:rsidR="00E540F7">
              <w:rPr>
                <w:i/>
                <w:sz w:val="26"/>
              </w:rPr>
              <w:t>07</w:t>
            </w:r>
            <w:r w:rsidR="001A0A3F" w:rsidRPr="001A0A3F">
              <w:rPr>
                <w:i/>
                <w:sz w:val="26"/>
              </w:rPr>
              <w:t xml:space="preserve"> </w:t>
            </w:r>
            <w:proofErr w:type="spellStart"/>
            <w:r w:rsidR="001A0A3F" w:rsidRPr="001A0A3F">
              <w:rPr>
                <w:i/>
                <w:sz w:val="26"/>
              </w:rPr>
              <w:t>năm</w:t>
            </w:r>
            <w:proofErr w:type="spellEnd"/>
            <w:r w:rsidR="001A0A3F" w:rsidRPr="001A0A3F">
              <w:rPr>
                <w:i/>
                <w:sz w:val="26"/>
              </w:rPr>
              <w:t xml:space="preserve"> 2020</w:t>
            </w:r>
          </w:p>
        </w:tc>
      </w:tr>
    </w:tbl>
    <w:p w14:paraId="404AC37F" w14:textId="77777777" w:rsidR="001A0A3F" w:rsidRPr="00E10F6F" w:rsidRDefault="00D3017E" w:rsidP="00D3017E">
      <w:pPr>
        <w:spacing w:before="120" w:after="120" w:line="240" w:lineRule="auto"/>
        <w:jc w:val="center"/>
        <w:rPr>
          <w:b/>
          <w:sz w:val="24"/>
          <w:szCs w:val="24"/>
        </w:rPr>
      </w:pPr>
      <w:r>
        <w:rPr>
          <w:b/>
        </w:rPr>
        <w:br/>
      </w:r>
      <w:r>
        <w:rPr>
          <w:b/>
          <w:lang w:val="vi-VN"/>
        </w:rPr>
        <w:t>K</w:t>
      </w:r>
      <w:r w:rsidRPr="001A0A3F">
        <w:rPr>
          <w:b/>
        </w:rPr>
        <w:t>HEN THƯỞNG CÁ NHÂN CÓ THÀNH TÍCH XUẤT SẮC</w:t>
      </w:r>
      <w:r>
        <w:rPr>
          <w:b/>
        </w:rPr>
        <w:br/>
      </w:r>
    </w:p>
    <w:p w14:paraId="0F3AC3D8" w14:textId="77777777" w:rsidR="001A0A3F" w:rsidRPr="00E10F6F" w:rsidRDefault="001A0A3F" w:rsidP="001A0A3F">
      <w:pPr>
        <w:spacing w:before="120" w:after="120" w:line="240" w:lineRule="auto"/>
        <w:ind w:firstLine="720"/>
        <w:jc w:val="both"/>
        <w:rPr>
          <w:i/>
          <w:sz w:val="24"/>
          <w:szCs w:val="24"/>
        </w:rPr>
      </w:pPr>
      <w:proofErr w:type="spellStart"/>
      <w:r w:rsidRPr="00E10F6F">
        <w:rPr>
          <w:i/>
          <w:sz w:val="24"/>
          <w:szCs w:val="24"/>
        </w:rPr>
        <w:t>Căn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cứ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Luật</w:t>
      </w:r>
      <w:proofErr w:type="spellEnd"/>
      <w:r w:rsidRPr="00E10F6F">
        <w:rPr>
          <w:i/>
          <w:sz w:val="24"/>
          <w:szCs w:val="24"/>
        </w:rPr>
        <w:t xml:space="preserve"> Lao </w:t>
      </w:r>
      <w:proofErr w:type="spellStart"/>
      <w:r w:rsidRPr="00E10F6F">
        <w:rPr>
          <w:i/>
          <w:sz w:val="24"/>
          <w:szCs w:val="24"/>
        </w:rPr>
        <w:t>động</w:t>
      </w:r>
      <w:proofErr w:type="spellEnd"/>
      <w:r w:rsidRPr="00E10F6F">
        <w:rPr>
          <w:i/>
          <w:sz w:val="24"/>
          <w:szCs w:val="24"/>
        </w:rPr>
        <w:t>;</w:t>
      </w:r>
    </w:p>
    <w:p w14:paraId="5C77EDBD" w14:textId="77777777" w:rsidR="001A0A3F" w:rsidRPr="00E10F6F" w:rsidRDefault="001A0A3F" w:rsidP="001A0A3F">
      <w:pPr>
        <w:spacing w:before="120" w:after="120" w:line="240" w:lineRule="auto"/>
        <w:ind w:firstLine="720"/>
        <w:jc w:val="both"/>
        <w:rPr>
          <w:i/>
          <w:sz w:val="24"/>
          <w:szCs w:val="24"/>
        </w:rPr>
      </w:pPr>
      <w:proofErr w:type="spellStart"/>
      <w:r w:rsidRPr="00E10F6F">
        <w:rPr>
          <w:i/>
          <w:sz w:val="24"/>
          <w:szCs w:val="24"/>
        </w:rPr>
        <w:t>Căn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cứ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Điều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lệ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hoạt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động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của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Công</w:t>
      </w:r>
      <w:proofErr w:type="spellEnd"/>
      <w:r w:rsidRPr="00E10F6F">
        <w:rPr>
          <w:i/>
          <w:sz w:val="24"/>
          <w:szCs w:val="24"/>
        </w:rPr>
        <w:t xml:space="preserve"> ty TNHH </w:t>
      </w:r>
      <w:proofErr w:type="spellStart"/>
      <w:r w:rsidRPr="00E10F6F">
        <w:rPr>
          <w:i/>
          <w:sz w:val="24"/>
          <w:szCs w:val="24"/>
        </w:rPr>
        <w:t>Học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Với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Chuyên</w:t>
      </w:r>
      <w:proofErr w:type="spellEnd"/>
      <w:r w:rsidRPr="00E10F6F">
        <w:rPr>
          <w:i/>
          <w:sz w:val="24"/>
          <w:szCs w:val="24"/>
        </w:rPr>
        <w:t xml:space="preserve"> Gia;</w:t>
      </w:r>
    </w:p>
    <w:p w14:paraId="7FE8554E" w14:textId="77777777" w:rsidR="001A0A3F" w:rsidRPr="00E10F6F" w:rsidRDefault="001A0A3F" w:rsidP="001A0A3F">
      <w:pPr>
        <w:spacing w:before="120" w:after="120" w:line="240" w:lineRule="auto"/>
        <w:ind w:firstLine="720"/>
        <w:jc w:val="both"/>
        <w:rPr>
          <w:i/>
          <w:sz w:val="24"/>
          <w:szCs w:val="24"/>
        </w:rPr>
      </w:pPr>
      <w:proofErr w:type="spellStart"/>
      <w:r w:rsidRPr="00E10F6F">
        <w:rPr>
          <w:i/>
          <w:sz w:val="24"/>
          <w:szCs w:val="24"/>
        </w:rPr>
        <w:t>Căn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cứ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vào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kết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quả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hoàn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thành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công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việc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được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giao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và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tình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hình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thực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tế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của</w:t>
      </w:r>
      <w:proofErr w:type="spellEnd"/>
      <w:r w:rsidRPr="00E10F6F">
        <w:rPr>
          <w:i/>
          <w:sz w:val="24"/>
          <w:szCs w:val="24"/>
        </w:rPr>
        <w:t xml:space="preserve"> </w:t>
      </w:r>
      <w:proofErr w:type="spellStart"/>
      <w:r w:rsidRPr="00E10F6F">
        <w:rPr>
          <w:i/>
          <w:sz w:val="24"/>
          <w:szCs w:val="24"/>
        </w:rPr>
        <w:t>công</w:t>
      </w:r>
      <w:proofErr w:type="spellEnd"/>
      <w:r w:rsidRPr="00E10F6F">
        <w:rPr>
          <w:i/>
          <w:sz w:val="24"/>
          <w:szCs w:val="24"/>
        </w:rPr>
        <w:t xml:space="preserve"> ty,</w:t>
      </w:r>
    </w:p>
    <w:p w14:paraId="0F1D95E3" w14:textId="77777777" w:rsidR="005259E0" w:rsidRDefault="005259E0" w:rsidP="001A0A3F">
      <w:pPr>
        <w:spacing w:before="120" w:after="120" w:line="240" w:lineRule="auto"/>
        <w:jc w:val="center"/>
        <w:rPr>
          <w:b/>
          <w:lang w:val="vi-VN"/>
        </w:rPr>
      </w:pPr>
    </w:p>
    <w:p w14:paraId="7D0BE560" w14:textId="77777777" w:rsidR="00E10F6F" w:rsidRPr="005259E0" w:rsidRDefault="005259E0" w:rsidP="001A0A3F">
      <w:pPr>
        <w:spacing w:before="120" w:after="120" w:line="240" w:lineRule="auto"/>
        <w:jc w:val="center"/>
        <w:rPr>
          <w:b/>
          <w:lang w:val="vi-VN"/>
        </w:rPr>
      </w:pPr>
      <w:r>
        <w:rPr>
          <w:b/>
          <w:lang w:val="vi-VN"/>
        </w:rPr>
        <w:t xml:space="preserve">QUYẾT ĐỊNH </w:t>
      </w:r>
    </w:p>
    <w:p w14:paraId="4C6B91C1" w14:textId="6F79E114" w:rsidR="001A0A3F" w:rsidRDefault="00E562D5" w:rsidP="00ED064E">
      <w:pPr>
        <w:spacing w:before="120" w:after="120" w:line="240" w:lineRule="auto"/>
        <w:ind w:firstLine="720"/>
        <w:jc w:val="both"/>
        <w:rPr>
          <w:lang w:val="vi-VN"/>
        </w:rPr>
      </w:pPr>
      <w:proofErr w:type="spellStart"/>
      <w:r w:rsidRPr="001A0A3F">
        <w:rPr>
          <w:b/>
        </w:rPr>
        <w:t>Điều</w:t>
      </w:r>
      <w:proofErr w:type="spellEnd"/>
      <w:r w:rsidRPr="001A0A3F">
        <w:rPr>
          <w:b/>
        </w:rPr>
        <w:t xml:space="preserve"> 1.</w:t>
      </w:r>
      <w:r>
        <w:t xml:space="preserve"> </w:t>
      </w:r>
      <w:r w:rsidR="00ED064E">
        <w:t>HVCG</w:t>
      </w:r>
      <w:r w:rsidR="00ED064E">
        <w:rPr>
          <w:lang w:val="vi-VN"/>
        </w:rPr>
        <w:t xml:space="preserve"> Software quyết định k</w:t>
      </w:r>
      <w:r w:rsidR="001A0A3F">
        <w:t xml:space="preserve">hen </w:t>
      </w:r>
      <w:proofErr w:type="spellStart"/>
      <w:r w:rsidR="001A0A3F">
        <w:t>thưởng</w:t>
      </w:r>
      <w:proofErr w:type="spellEnd"/>
      <w:r w:rsidR="001A0A3F">
        <w:t xml:space="preserve"> </w:t>
      </w:r>
      <w:proofErr w:type="spellStart"/>
      <w:r w:rsidR="001A0A3F">
        <w:t>cho</w:t>
      </w:r>
      <w:proofErr w:type="spellEnd"/>
      <w:r w:rsidR="001A0A3F">
        <w:t xml:space="preserve"> </w:t>
      </w:r>
      <w:proofErr w:type="spellStart"/>
      <w:proofErr w:type="gramStart"/>
      <w:r w:rsidR="00ED064E">
        <w:t>anh</w:t>
      </w:r>
      <w:proofErr w:type="spellEnd"/>
      <w:r w:rsidR="00ED064E">
        <w:rPr>
          <w:lang w:val="vi-VN"/>
        </w:rPr>
        <w:t xml:space="preserve"> :</w:t>
      </w:r>
      <w:proofErr w:type="gramEnd"/>
      <w:r w:rsidR="00ED064E">
        <w:rPr>
          <w:lang w:val="vi-VN"/>
        </w:rPr>
        <w:t xml:space="preserve"> </w:t>
      </w:r>
      <w:r w:rsidR="0014523C">
        <w:rPr>
          <w:lang w:val="vi-VN"/>
        </w:rPr>
        <w:t>Nguyễn Chính Hiệp</w:t>
      </w:r>
      <w:r w:rsidR="00ED064E">
        <w:rPr>
          <w:lang w:val="vi-VN"/>
        </w:rPr>
        <w:t>. Vị trí : kỹ sư phần mềm. Với</w:t>
      </w:r>
      <w:r w:rsidR="001A0A3F">
        <w:t xml:space="preserve"> </w:t>
      </w:r>
      <w:proofErr w:type="spellStart"/>
      <w:r w:rsidR="001A0A3F">
        <w:t>thành</w:t>
      </w:r>
      <w:proofErr w:type="spellEnd"/>
      <w:r w:rsidR="001A0A3F">
        <w:t xml:space="preserve"> </w:t>
      </w:r>
      <w:proofErr w:type="spellStart"/>
      <w:r w:rsidR="001A0A3F">
        <w:t>tích</w:t>
      </w:r>
      <w:proofErr w:type="spellEnd"/>
      <w:r w:rsidR="001A0A3F">
        <w:t xml:space="preserve"> </w:t>
      </w:r>
      <w:proofErr w:type="spellStart"/>
      <w:r w:rsidR="00ED064E">
        <w:t>hoàn</w:t>
      </w:r>
      <w:proofErr w:type="spellEnd"/>
      <w:r w:rsidR="00ED064E">
        <w:rPr>
          <w:lang w:val="vi-VN"/>
        </w:rPr>
        <w:t xml:space="preserve"> thành </w:t>
      </w:r>
      <w:r w:rsidR="0014523C">
        <w:rPr>
          <w:lang w:val="vi-VN"/>
        </w:rPr>
        <w:t xml:space="preserve">khối lượng lớn công việc, lăn xả, </w:t>
      </w:r>
      <w:r w:rsidR="008531A0">
        <w:rPr>
          <w:lang w:val="vi-VN"/>
        </w:rPr>
        <w:t xml:space="preserve">nhiệt tình, </w:t>
      </w:r>
      <w:r w:rsidR="0014523C">
        <w:rPr>
          <w:lang w:val="vi-VN"/>
        </w:rPr>
        <w:t>sẵn sàng làm thêm giờ để hoàn thành tốt dự án Operr</w:t>
      </w:r>
      <w:r w:rsidR="00ED064E">
        <w:rPr>
          <w:lang w:val="vi-VN"/>
        </w:rPr>
        <w:t xml:space="preserve"> </w:t>
      </w:r>
      <w:proofErr w:type="spellStart"/>
      <w:r w:rsidR="001A0A3F">
        <w:t>trong</w:t>
      </w:r>
      <w:proofErr w:type="spellEnd"/>
      <w:r w:rsidR="001A0A3F">
        <w:t xml:space="preserve"> </w:t>
      </w:r>
      <w:proofErr w:type="spellStart"/>
      <w:r w:rsidR="00284FA4" w:rsidRPr="00ED064E">
        <w:t>tháng</w:t>
      </w:r>
      <w:proofErr w:type="spellEnd"/>
      <w:r w:rsidR="00284FA4" w:rsidRPr="00ED064E">
        <w:t xml:space="preserve"> 7</w:t>
      </w:r>
      <w:r w:rsidR="00284FA4">
        <w:t xml:space="preserve"> </w:t>
      </w:r>
      <w:proofErr w:type="spellStart"/>
      <w:r w:rsidR="00284FA4">
        <w:t>năm</w:t>
      </w:r>
      <w:proofErr w:type="spellEnd"/>
      <w:r w:rsidR="00284FA4">
        <w:t xml:space="preserve"> 2020</w:t>
      </w:r>
      <w:r w:rsidR="00ED064E">
        <w:rPr>
          <w:lang w:val="vi-VN"/>
        </w:rPr>
        <w:t xml:space="preserve">. </w:t>
      </w:r>
      <w:r w:rsidR="00FC1F31">
        <w:rPr>
          <w:lang w:val="vi-VN"/>
        </w:rPr>
        <w:t>Cảm ơn sự nỗ lực không ngừng nghỉ của anh. Trân trọng chúc mừng anh!</w:t>
      </w:r>
    </w:p>
    <w:p w14:paraId="55C378F2" w14:textId="77777777" w:rsidR="002D24A0" w:rsidRPr="00ED064E" w:rsidRDefault="002D24A0" w:rsidP="00ED064E">
      <w:pPr>
        <w:spacing w:before="120" w:after="120" w:line="240" w:lineRule="auto"/>
        <w:ind w:firstLine="720"/>
        <w:jc w:val="both"/>
        <w:rPr>
          <w:lang w:val="vi-VN"/>
        </w:rPr>
      </w:pPr>
    </w:p>
    <w:p w14:paraId="4703C1F7" w14:textId="62C697F6" w:rsidR="00E562D5" w:rsidRDefault="00E562D5" w:rsidP="00E562D5">
      <w:pPr>
        <w:spacing w:before="120" w:after="120" w:line="240" w:lineRule="auto"/>
        <w:ind w:firstLine="720"/>
        <w:jc w:val="both"/>
      </w:pPr>
      <w:proofErr w:type="spellStart"/>
      <w:r w:rsidRPr="001A0A3F">
        <w:rPr>
          <w:b/>
        </w:rPr>
        <w:t>Điều</w:t>
      </w:r>
      <w:proofErr w:type="spellEnd"/>
      <w:r w:rsidRPr="001A0A3F">
        <w:rPr>
          <w:b/>
        </w:rPr>
        <w:t xml:space="preserve"> </w:t>
      </w:r>
      <w:r>
        <w:rPr>
          <w:b/>
          <w:lang w:val="vi-VN"/>
        </w:rPr>
        <w:t>2</w:t>
      </w:r>
      <w:r w:rsidRPr="001A0A3F">
        <w:rPr>
          <w:b/>
        </w:rPr>
        <w:t>.</w:t>
      </w:r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rPr>
          <w:lang w:val="vi-VN"/>
        </w:rPr>
        <w:t xml:space="preserve"> </w:t>
      </w:r>
      <w:proofErr w:type="spellStart"/>
      <w:r w:rsidR="003F41F3">
        <w:t>Nguyễn</w:t>
      </w:r>
      <w:proofErr w:type="spellEnd"/>
      <w:r w:rsidR="003F41F3">
        <w:t xml:space="preserve"> </w:t>
      </w:r>
      <w:proofErr w:type="spellStart"/>
      <w:r w:rsidR="003F41F3">
        <w:t>Chính</w:t>
      </w:r>
      <w:proofErr w:type="spellEnd"/>
      <w:r w:rsidR="003F41F3">
        <w:t xml:space="preserve"> </w:t>
      </w:r>
      <w:proofErr w:type="spellStart"/>
      <w:r w:rsidR="003F41F3">
        <w:t>Hiệp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63509B4" w14:textId="77777777" w:rsidR="001A0A3F" w:rsidRDefault="001A0A3F" w:rsidP="001A0A3F">
      <w:pPr>
        <w:spacing w:before="120" w:after="120" w:line="240" w:lineRule="auto"/>
        <w:ind w:firstLine="720"/>
        <w:jc w:val="both"/>
        <w:rPr>
          <w:b/>
        </w:rPr>
      </w:pPr>
    </w:p>
    <w:p w14:paraId="6BC22A96" w14:textId="77777777" w:rsidR="00AC4FA7" w:rsidRPr="001A0A3F" w:rsidRDefault="00AC4FA7" w:rsidP="00AC4FA7">
      <w:pPr>
        <w:spacing w:before="120" w:after="120"/>
        <w:jc w:val="both"/>
        <w:rPr>
          <w:b/>
          <w:i/>
          <w:sz w:val="22"/>
        </w:rPr>
      </w:pPr>
      <w:proofErr w:type="spellStart"/>
      <w:r w:rsidRPr="001A0A3F">
        <w:rPr>
          <w:b/>
          <w:i/>
          <w:sz w:val="22"/>
        </w:rPr>
        <w:t>Nơi</w:t>
      </w:r>
      <w:proofErr w:type="spellEnd"/>
      <w:r w:rsidRPr="001A0A3F">
        <w:rPr>
          <w:b/>
          <w:i/>
          <w:sz w:val="22"/>
        </w:rPr>
        <w:t xml:space="preserve"> </w:t>
      </w:r>
      <w:proofErr w:type="spellStart"/>
      <w:r w:rsidRPr="001A0A3F">
        <w:rPr>
          <w:b/>
          <w:i/>
          <w:sz w:val="22"/>
        </w:rPr>
        <w:t>nhận</w:t>
      </w:r>
      <w:proofErr w:type="spellEnd"/>
      <w:r w:rsidRPr="001A0A3F">
        <w:rPr>
          <w:b/>
          <w:i/>
          <w:sz w:val="22"/>
        </w:rPr>
        <w:t>:</w:t>
      </w:r>
    </w:p>
    <w:p w14:paraId="12E8A16C" w14:textId="77777777" w:rsidR="00AC4FA7" w:rsidRPr="001A0A3F" w:rsidRDefault="00AC4FA7" w:rsidP="00AC4FA7">
      <w:pPr>
        <w:spacing w:before="120" w:after="120"/>
        <w:jc w:val="both"/>
        <w:rPr>
          <w:sz w:val="22"/>
        </w:rPr>
      </w:pPr>
      <w:r w:rsidRPr="001A0A3F">
        <w:rPr>
          <w:sz w:val="22"/>
        </w:rPr>
        <w:t xml:space="preserve">- </w:t>
      </w:r>
      <w:proofErr w:type="spellStart"/>
      <w:r w:rsidRPr="001A0A3F">
        <w:rPr>
          <w:sz w:val="22"/>
        </w:rPr>
        <w:t>Như</w:t>
      </w:r>
      <w:proofErr w:type="spellEnd"/>
      <w:r w:rsidRPr="001A0A3F">
        <w:rPr>
          <w:sz w:val="22"/>
        </w:rPr>
        <w:t xml:space="preserve"> </w:t>
      </w:r>
      <w:proofErr w:type="spellStart"/>
      <w:r w:rsidRPr="001A0A3F">
        <w:rPr>
          <w:sz w:val="22"/>
        </w:rPr>
        <w:t>Điều</w:t>
      </w:r>
      <w:proofErr w:type="spellEnd"/>
      <w:r w:rsidRPr="001A0A3F">
        <w:rPr>
          <w:sz w:val="22"/>
        </w:rPr>
        <w:t xml:space="preserve"> </w:t>
      </w:r>
      <w:r>
        <w:rPr>
          <w:sz w:val="22"/>
          <w:lang w:val="vi-VN"/>
        </w:rPr>
        <w:t>2</w:t>
      </w:r>
      <w:r w:rsidRPr="001A0A3F">
        <w:rPr>
          <w:sz w:val="22"/>
        </w:rPr>
        <w:t>;</w:t>
      </w:r>
    </w:p>
    <w:p w14:paraId="0185797D" w14:textId="77777777" w:rsidR="00F36655" w:rsidRPr="001A0A3F" w:rsidRDefault="00AC4FA7" w:rsidP="00AC4FA7">
      <w:pPr>
        <w:spacing w:before="120" w:after="120" w:line="240" w:lineRule="auto"/>
        <w:jc w:val="both"/>
        <w:rPr>
          <w:sz w:val="10"/>
        </w:rPr>
      </w:pPr>
      <w:r w:rsidRPr="001A0A3F">
        <w:rPr>
          <w:sz w:val="22"/>
        </w:rPr>
        <w:t xml:space="preserve">- </w:t>
      </w:r>
      <w:proofErr w:type="spellStart"/>
      <w:r w:rsidRPr="001A0A3F">
        <w:rPr>
          <w:sz w:val="22"/>
        </w:rPr>
        <w:t>Lưu</w:t>
      </w:r>
      <w:proofErr w:type="spellEnd"/>
      <w:r w:rsidRPr="001A0A3F">
        <w:rPr>
          <w:sz w:val="22"/>
        </w:rPr>
        <w:t>: VT.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A0A3F" w14:paraId="54420595" w14:textId="77777777" w:rsidTr="001A0A3F">
        <w:trPr>
          <w:jc w:val="center"/>
        </w:trPr>
        <w:tc>
          <w:tcPr>
            <w:tcW w:w="4531" w:type="dxa"/>
          </w:tcPr>
          <w:p w14:paraId="78926E4C" w14:textId="77777777" w:rsidR="001A0A3F" w:rsidRDefault="001A0A3F" w:rsidP="001A0A3F">
            <w:pPr>
              <w:spacing w:before="120" w:after="120"/>
              <w:jc w:val="both"/>
            </w:pPr>
          </w:p>
        </w:tc>
        <w:tc>
          <w:tcPr>
            <w:tcW w:w="4531" w:type="dxa"/>
          </w:tcPr>
          <w:p w14:paraId="249E5B2A" w14:textId="77777777" w:rsidR="001A0A3F" w:rsidRPr="001A0A3F" w:rsidRDefault="001A0A3F" w:rsidP="001A0A3F">
            <w:pPr>
              <w:spacing w:before="120" w:after="120"/>
              <w:jc w:val="center"/>
              <w:rPr>
                <w:b/>
              </w:rPr>
            </w:pPr>
            <w:r w:rsidRPr="001A0A3F">
              <w:rPr>
                <w:b/>
              </w:rPr>
              <w:t>GIÁM ĐỐC</w:t>
            </w:r>
          </w:p>
          <w:p w14:paraId="6A1C1B85" w14:textId="77777777" w:rsidR="001A0A3F" w:rsidRPr="001A0A3F" w:rsidRDefault="001A0A3F" w:rsidP="001A0A3F">
            <w:pPr>
              <w:spacing w:before="120" w:after="120"/>
              <w:jc w:val="center"/>
              <w:rPr>
                <w:b/>
              </w:rPr>
            </w:pPr>
          </w:p>
          <w:p w14:paraId="53589F2C" w14:textId="77777777" w:rsidR="001A0A3F" w:rsidRPr="001A0A3F" w:rsidRDefault="001A0A3F" w:rsidP="001A0A3F">
            <w:pPr>
              <w:spacing w:before="120" w:after="120"/>
              <w:jc w:val="center"/>
              <w:rPr>
                <w:b/>
              </w:rPr>
            </w:pPr>
          </w:p>
          <w:p w14:paraId="09DF3D5E" w14:textId="77777777" w:rsidR="001A0A3F" w:rsidRDefault="001A0A3F" w:rsidP="001A0A3F">
            <w:pPr>
              <w:spacing w:before="120" w:after="120"/>
              <w:jc w:val="center"/>
            </w:pPr>
          </w:p>
        </w:tc>
      </w:tr>
    </w:tbl>
    <w:p w14:paraId="03DCF515" w14:textId="77777777" w:rsidR="001A0A3F" w:rsidRDefault="001A0A3F" w:rsidP="001A0A3F">
      <w:pPr>
        <w:spacing w:before="120" w:after="120" w:line="240" w:lineRule="auto"/>
        <w:ind w:firstLine="720"/>
        <w:jc w:val="both"/>
      </w:pPr>
    </w:p>
    <w:p w14:paraId="4EB2D2D6" w14:textId="77777777" w:rsidR="001A0A3F" w:rsidRDefault="001A0A3F" w:rsidP="001A0A3F">
      <w:pPr>
        <w:spacing w:before="120" w:after="120" w:line="240" w:lineRule="auto"/>
        <w:ind w:firstLine="720"/>
        <w:jc w:val="both"/>
      </w:pPr>
    </w:p>
    <w:p w14:paraId="3D4F3C07" w14:textId="77777777" w:rsidR="001A0A3F" w:rsidRDefault="001A0A3F"/>
    <w:p w14:paraId="23BE9BAE" w14:textId="77777777" w:rsidR="001A0A3F" w:rsidRDefault="001A0A3F"/>
    <w:sectPr w:rsidR="001A0A3F" w:rsidSect="001A0A3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BD"/>
    <w:rsid w:val="00030360"/>
    <w:rsid w:val="0014523C"/>
    <w:rsid w:val="0014578B"/>
    <w:rsid w:val="001A0A3F"/>
    <w:rsid w:val="0023606F"/>
    <w:rsid w:val="00284FA4"/>
    <w:rsid w:val="002D24A0"/>
    <w:rsid w:val="003F41F3"/>
    <w:rsid w:val="00451ABD"/>
    <w:rsid w:val="005259E0"/>
    <w:rsid w:val="00662C07"/>
    <w:rsid w:val="008531A0"/>
    <w:rsid w:val="00AC4FA7"/>
    <w:rsid w:val="00B1103E"/>
    <w:rsid w:val="00D3017E"/>
    <w:rsid w:val="00D519DB"/>
    <w:rsid w:val="00E10F6F"/>
    <w:rsid w:val="00E540F7"/>
    <w:rsid w:val="00E562D5"/>
    <w:rsid w:val="00EA2780"/>
    <w:rsid w:val="00ED064E"/>
    <w:rsid w:val="00F36655"/>
    <w:rsid w:val="00FC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772C"/>
  <w15:chartTrackingRefBased/>
  <w15:docId w15:val="{A3DC53B7-03EC-44E8-9063-8887A373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Hong</dc:creator>
  <cp:keywords/>
  <dc:description/>
  <cp:lastModifiedBy>hvcgsoftware2@outlook.com</cp:lastModifiedBy>
  <cp:revision>13</cp:revision>
  <cp:lastPrinted>2020-09-04T06:39:00Z</cp:lastPrinted>
  <dcterms:created xsi:type="dcterms:W3CDTF">2020-08-04T08:49:00Z</dcterms:created>
  <dcterms:modified xsi:type="dcterms:W3CDTF">2020-09-04T06:45:00Z</dcterms:modified>
</cp:coreProperties>
</file>