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57D" w:rsidRDefault="00871516" w:rsidP="00871516">
      <w:pPr>
        <w:rPr>
          <w:rFonts w:ascii="Arial" w:hAnsi="Arial" w:cs="Arial"/>
        </w:rPr>
      </w:pPr>
      <w:r w:rsidRPr="00871516">
        <w:rPr>
          <w:rFonts w:ascii="Arial" w:hAnsi="Arial" w:cs="Arial"/>
        </w:rPr>
        <w:t xml:space="preserve">Nové čipy </w:t>
      </w:r>
      <w:proofErr w:type="spellStart"/>
      <w:r w:rsidRPr="00871516">
        <w:rPr>
          <w:rFonts w:ascii="Arial" w:hAnsi="Arial" w:cs="Arial"/>
        </w:rPr>
        <w:t>Tiger</w:t>
      </w:r>
      <w:proofErr w:type="spellEnd"/>
      <w:r w:rsidRPr="00871516">
        <w:rPr>
          <w:rFonts w:ascii="Arial" w:hAnsi="Arial" w:cs="Arial"/>
        </w:rPr>
        <w:t xml:space="preserve"> </w:t>
      </w:r>
      <w:proofErr w:type="spellStart"/>
      <w:r w:rsidRPr="00871516">
        <w:rPr>
          <w:rFonts w:ascii="Arial" w:hAnsi="Arial" w:cs="Arial"/>
        </w:rPr>
        <w:t>Lake</w:t>
      </w:r>
      <w:proofErr w:type="spellEnd"/>
      <w:r w:rsidRPr="00871516">
        <w:rPr>
          <w:rFonts w:ascii="Arial" w:hAnsi="Arial" w:cs="Arial"/>
        </w:rPr>
        <w:t xml:space="preserve"> se stanou součástí více než 150 modelů notebooků. Ty první budou k mání už v říjnu. Intel současně oprášil Projekt </w:t>
      </w:r>
      <w:proofErr w:type="spellStart"/>
      <w:r w:rsidRPr="00871516">
        <w:rPr>
          <w:rFonts w:ascii="Arial" w:hAnsi="Arial" w:cs="Arial"/>
        </w:rPr>
        <w:t>Athena</w:t>
      </w:r>
      <w:proofErr w:type="spellEnd"/>
      <w:r w:rsidRPr="00871516">
        <w:rPr>
          <w:rFonts w:ascii="Arial" w:hAnsi="Arial" w:cs="Arial"/>
        </w:rPr>
        <w:t>, nově pod značkou Evo.</w:t>
      </w:r>
    </w:p>
    <w:p w:rsidR="00871516" w:rsidRPr="00871516" w:rsidRDefault="00871516" w:rsidP="00871516">
      <w:pPr>
        <w:rPr>
          <w:rFonts w:ascii="Arial" w:hAnsi="Arial" w:cs="Arial"/>
        </w:rPr>
      </w:pPr>
      <w:r w:rsidRPr="00871516">
        <w:rPr>
          <w:rFonts w:ascii="Arial" w:hAnsi="Arial" w:cs="Arial"/>
        </w:rPr>
        <w:t xml:space="preserve">První notebooky s čerstvě představenými procesory </w:t>
      </w:r>
      <w:proofErr w:type="spellStart"/>
      <w:r w:rsidRPr="00871516">
        <w:rPr>
          <w:rFonts w:ascii="Arial" w:hAnsi="Arial" w:cs="Arial"/>
        </w:rPr>
        <w:t>Tiger</w:t>
      </w:r>
      <w:proofErr w:type="spellEnd"/>
      <w:r w:rsidRPr="00871516">
        <w:rPr>
          <w:rFonts w:ascii="Arial" w:hAnsi="Arial" w:cs="Arial"/>
        </w:rPr>
        <w:t xml:space="preserve"> </w:t>
      </w:r>
      <w:proofErr w:type="spellStart"/>
      <w:r w:rsidRPr="00871516">
        <w:rPr>
          <w:rFonts w:ascii="Arial" w:hAnsi="Arial" w:cs="Arial"/>
        </w:rPr>
        <w:t>Lake</w:t>
      </w:r>
      <w:proofErr w:type="spellEnd"/>
      <w:r w:rsidRPr="00871516">
        <w:rPr>
          <w:rFonts w:ascii="Arial" w:hAnsi="Arial" w:cs="Arial"/>
        </w:rPr>
        <w:t xml:space="preserve"> se do obchodů dostanou v průběhu října. Potvrdil to sám Intel</w:t>
      </w:r>
      <w:r>
        <w:rPr>
          <w:rFonts w:ascii="Arial" w:hAnsi="Arial" w:cs="Arial"/>
        </w:rPr>
        <w:t xml:space="preserve">, </w:t>
      </w:r>
      <w:bookmarkStart w:id="0" w:name="_GoBack"/>
      <w:bookmarkEnd w:id="0"/>
      <w:r w:rsidRPr="00871516">
        <w:rPr>
          <w:rFonts w:ascii="Arial" w:hAnsi="Arial" w:cs="Arial"/>
        </w:rPr>
        <w:t>když mluvil rámcově o podzimu.</w:t>
      </w:r>
    </w:p>
    <w:sectPr w:rsidR="00871516" w:rsidRPr="00871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D3381"/>
    <w:rsid w:val="000E6AAD"/>
    <w:rsid w:val="00262EB6"/>
    <w:rsid w:val="003D3701"/>
    <w:rsid w:val="008512BD"/>
    <w:rsid w:val="00852C40"/>
    <w:rsid w:val="00871516"/>
    <w:rsid w:val="00951D40"/>
    <w:rsid w:val="009C4F9E"/>
    <w:rsid w:val="00BE2ECB"/>
    <w:rsid w:val="00C7057D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2020-09-11T17:49:00Z</dcterms:created>
  <dcterms:modified xsi:type="dcterms:W3CDTF">2020-09-11T17:49:00Z</dcterms:modified>
</cp:coreProperties>
</file>