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3A" w:rsidRDefault="00852C40" w:rsidP="00852C40">
      <w:pPr>
        <w:rPr>
          <w:rFonts w:ascii="Arial" w:hAnsi="Arial" w:cs="Arial"/>
        </w:rPr>
      </w:pPr>
      <w:r w:rsidRPr="00852C40">
        <w:rPr>
          <w:rFonts w:ascii="Arial" w:hAnsi="Arial" w:cs="Arial"/>
        </w:rPr>
        <w:t>Pomocí klasických telemetrických technik je dnes možné na dálku sledovat zejména větší zvířata – ptáky, ryby, jeleny či různé dravce. Záleží především na hmotnosti a velikosti použité baterie, tedy na tom, jestli bude zvíře celé zařízení schopné unést.</w:t>
      </w:r>
    </w:p>
    <w:p w:rsidR="00852C40" w:rsidRPr="00951D40" w:rsidRDefault="00852C40" w:rsidP="00951D40">
      <w:pPr>
        <w:rPr>
          <w:rFonts w:ascii="Arial" w:hAnsi="Arial" w:cs="Arial"/>
        </w:rPr>
      </w:pPr>
      <w:r w:rsidRPr="00951D40">
        <w:rPr>
          <w:rFonts w:ascii="Arial" w:hAnsi="Arial" w:cs="Arial"/>
        </w:rPr>
        <w:t xml:space="preserve">Například u projektu sledování jelenů a rysů na Šumavě má telemetrický obojek </w:t>
      </w:r>
      <w:bookmarkStart w:id="0" w:name="_GoBack"/>
      <w:bookmarkEnd w:id="0"/>
      <w:r w:rsidRPr="00951D40">
        <w:rPr>
          <w:rFonts w:ascii="Arial" w:hAnsi="Arial" w:cs="Arial"/>
        </w:rPr>
        <w:t>hmotnost přibližně jeden kilogram.</w:t>
      </w:r>
    </w:p>
    <w:sectPr w:rsidR="00852C40" w:rsidRPr="00951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D3381"/>
    <w:rsid w:val="00262EB6"/>
    <w:rsid w:val="008512BD"/>
    <w:rsid w:val="00852C40"/>
    <w:rsid w:val="00951D40"/>
    <w:rsid w:val="009C4F9E"/>
    <w:rsid w:val="00ED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2020-09-11T17:41:00Z</dcterms:created>
  <dcterms:modified xsi:type="dcterms:W3CDTF">2020-09-11T17:41:00Z</dcterms:modified>
</cp:coreProperties>
</file>