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05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 xml:space="preserve">지능형 </w:t>
      </w:r>
      <w:proofErr w:type="spellStart"/>
      <w:r>
        <w:rPr>
          <w:sz w:val="40"/>
        </w:rPr>
        <w:t>SoC</w:t>
      </w:r>
      <w:proofErr w:type="spellEnd"/>
      <w:r>
        <w:rPr>
          <w:sz w:val="40"/>
        </w:rPr>
        <w:t xml:space="preserve"> </w:t>
      </w:r>
      <w:proofErr w:type="spellStart"/>
      <w:r>
        <w:rPr>
          <w:rFonts w:hint="eastAsia"/>
          <w:sz w:val="40"/>
        </w:rPr>
        <w:t>로봇워</w:t>
      </w:r>
      <w:proofErr w:type="spellEnd"/>
      <w:r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참가팀</w:t>
      </w:r>
      <w:proofErr w:type="spellEnd"/>
      <w:r>
        <w:rPr>
          <w:rFonts w:hint="eastAsia"/>
          <w:sz w:val="40"/>
        </w:rPr>
        <w:t xml:space="preserve"> 설명회</w:t>
      </w:r>
    </w:p>
    <w:p w:rsidR="00EB1F7D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>결과 보고서</w:t>
      </w:r>
    </w:p>
    <w:p w:rsidR="00A20224" w:rsidRPr="00E9738D" w:rsidRDefault="00A20224" w:rsidP="004E178F">
      <w:pPr>
        <w:jc w:val="center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178F" w:rsidTr="004E178F">
        <w:tc>
          <w:tcPr>
            <w:tcW w:w="2254" w:type="dxa"/>
          </w:tcPr>
          <w:p w:rsidR="004E178F" w:rsidRDefault="004E178F">
            <w:r>
              <w:rPr>
                <w:rFonts w:hint="eastAsia"/>
              </w:rPr>
              <w:t>일시</w:t>
            </w:r>
          </w:p>
        </w:tc>
        <w:tc>
          <w:tcPr>
            <w:tcW w:w="2254" w:type="dxa"/>
          </w:tcPr>
          <w:p w:rsidR="004E178F" w:rsidRDefault="00126BE3" w:rsidP="000E5105">
            <w:r>
              <w:rPr>
                <w:rFonts w:hint="eastAsia"/>
              </w:rPr>
              <w:t>2017-0</w:t>
            </w:r>
            <w:r w:rsidR="000E5105">
              <w:t>4</w:t>
            </w:r>
            <w:r w:rsidR="00670661">
              <w:rPr>
                <w:rFonts w:hint="eastAsia"/>
              </w:rPr>
              <w:t>-</w:t>
            </w:r>
            <w:r w:rsidR="000E5105">
              <w:t>28</w:t>
            </w:r>
          </w:p>
          <w:p w:rsidR="006A3858" w:rsidRDefault="006A3858" w:rsidP="000E5105">
            <w:r>
              <w:t>14:00 ~ 16:30</w:t>
            </w:r>
          </w:p>
        </w:tc>
        <w:tc>
          <w:tcPr>
            <w:tcW w:w="2254" w:type="dxa"/>
          </w:tcPr>
          <w:p w:rsidR="004E178F" w:rsidRDefault="004E178F"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:rsidR="004E178F" w:rsidRDefault="006A3858">
            <w:r>
              <w:rPr>
                <w:rFonts w:hint="eastAsia"/>
              </w:rPr>
              <w:t>KAIST</w:t>
            </w:r>
            <w:r>
              <w:t xml:space="preserve"> E3 </w:t>
            </w:r>
            <w:r>
              <w:rPr>
                <w:rFonts w:hint="eastAsia"/>
              </w:rPr>
              <w:t>건물</w:t>
            </w:r>
          </w:p>
          <w:p w:rsidR="006A3858" w:rsidRDefault="006A3858">
            <w:r>
              <w:rPr>
                <w:rFonts w:hint="eastAsia"/>
              </w:rPr>
              <w:t>제1공동강의실</w:t>
            </w:r>
          </w:p>
        </w:tc>
      </w:tr>
      <w:tr w:rsidR="004E178F" w:rsidTr="008246DC">
        <w:tc>
          <w:tcPr>
            <w:tcW w:w="2254" w:type="dxa"/>
            <w:tcBorders>
              <w:bottom w:val="single" w:sz="4" w:space="0" w:color="auto"/>
            </w:tcBorders>
          </w:tcPr>
          <w:p w:rsidR="004E178F" w:rsidRDefault="004E178F"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</w:tcPr>
          <w:p w:rsidR="004E178F" w:rsidRDefault="006A3858">
            <w:r>
              <w:rPr>
                <w:rFonts w:hint="eastAsia"/>
              </w:rPr>
              <w:t>오현우</w:t>
            </w:r>
          </w:p>
        </w:tc>
      </w:tr>
    </w:tbl>
    <w:p w:rsidR="006A3858" w:rsidRDefault="006A3858"/>
    <w:p w:rsidR="006A3858" w:rsidRDefault="00A20224">
      <w:r>
        <w:rPr>
          <w:rFonts w:hint="eastAsia"/>
        </w:rPr>
        <w:t xml:space="preserve">1. </w:t>
      </w:r>
      <w:r w:rsidR="006A3858">
        <w:rPr>
          <w:rFonts w:hint="eastAsia"/>
        </w:rPr>
        <w:t>설명회 목적</w:t>
      </w:r>
    </w:p>
    <w:p w:rsidR="006A3858" w:rsidRDefault="006A385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대회 운영 방식 및 일정 공지</w:t>
      </w:r>
    </w:p>
    <w:p w:rsidR="006A3858" w:rsidRDefault="006A3858">
      <w:r>
        <w:t xml:space="preserve">- </w:t>
      </w:r>
      <w:r>
        <w:rPr>
          <w:rFonts w:hint="eastAsia"/>
        </w:rPr>
        <w:t xml:space="preserve">지능형 </w:t>
      </w:r>
      <w:proofErr w:type="spellStart"/>
      <w:r>
        <w:t>SoC</w:t>
      </w:r>
      <w:proofErr w:type="spellEnd"/>
      <w:r>
        <w:t xml:space="preserve"> </w:t>
      </w:r>
      <w:proofErr w:type="spellStart"/>
      <w:r>
        <w:rPr>
          <w:rFonts w:hint="eastAsia"/>
        </w:rPr>
        <w:t>로봇워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대회 소개 및 </w:t>
      </w:r>
      <w:r>
        <w:t xml:space="preserve">Platform </w:t>
      </w:r>
      <w:r>
        <w:rPr>
          <w:rFonts w:hint="eastAsia"/>
        </w:rPr>
        <w:t>설명</w:t>
      </w:r>
    </w:p>
    <w:p w:rsidR="006A3858" w:rsidRDefault="006A3858">
      <w:r>
        <w:t xml:space="preserve">- </w:t>
      </w:r>
      <w:r>
        <w:rPr>
          <w:rFonts w:hint="eastAsia"/>
        </w:rPr>
        <w:t xml:space="preserve">출전자격 </w:t>
      </w:r>
      <w:r>
        <w:t xml:space="preserve">Test </w:t>
      </w:r>
      <w:r>
        <w:rPr>
          <w:rFonts w:hint="eastAsia"/>
        </w:rPr>
        <w:t>내용 공지</w:t>
      </w:r>
    </w:p>
    <w:p w:rsidR="006A3858" w:rsidRDefault="006A3858"/>
    <w:p w:rsidR="006A3858" w:rsidRDefault="00A20224">
      <w:r>
        <w:rPr>
          <w:rFonts w:hint="eastAsia"/>
        </w:rPr>
        <w:t xml:space="preserve">2. </w:t>
      </w:r>
      <w:r w:rsidR="006A3858">
        <w:rPr>
          <w:rFonts w:hint="eastAsia"/>
        </w:rPr>
        <w:t>설명회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3492"/>
      </w:tblGrid>
      <w:tr w:rsidR="006A3858" w:rsidTr="00A20224">
        <w:tc>
          <w:tcPr>
            <w:tcW w:w="3005" w:type="dxa"/>
            <w:vAlign w:val="center"/>
          </w:tcPr>
          <w:p w:rsidR="006A3858" w:rsidRDefault="006A3858" w:rsidP="00A20224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2519" w:type="dxa"/>
            <w:vAlign w:val="center"/>
          </w:tcPr>
          <w:p w:rsidR="006A3858" w:rsidRDefault="006A3858" w:rsidP="00A20224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3492" w:type="dxa"/>
            <w:vAlign w:val="center"/>
          </w:tcPr>
          <w:p w:rsidR="006A3858" w:rsidRDefault="006A3858" w:rsidP="00A20224">
            <w:pPr>
              <w:jc w:val="center"/>
            </w:pPr>
            <w:r>
              <w:rPr>
                <w:rFonts w:hint="eastAsia"/>
              </w:rPr>
              <w:t>Topics</w:t>
            </w:r>
          </w:p>
        </w:tc>
      </w:tr>
      <w:tr w:rsidR="006A3858" w:rsidTr="00A20224">
        <w:trPr>
          <w:trHeight w:val="1038"/>
        </w:trPr>
        <w:tc>
          <w:tcPr>
            <w:tcW w:w="3005" w:type="dxa"/>
            <w:vAlign w:val="center"/>
          </w:tcPr>
          <w:p w:rsidR="006A3858" w:rsidRDefault="006A3858" w:rsidP="00A20224">
            <w:pPr>
              <w:jc w:val="center"/>
            </w:pP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로봇워</w:t>
            </w:r>
            <w:proofErr w:type="spellEnd"/>
            <w:r>
              <w:rPr>
                <w:rFonts w:hint="eastAsia"/>
              </w:rPr>
              <w:t xml:space="preserve"> 대회 소개</w:t>
            </w:r>
          </w:p>
        </w:tc>
        <w:tc>
          <w:tcPr>
            <w:tcW w:w="2519" w:type="dxa"/>
            <w:vAlign w:val="center"/>
          </w:tcPr>
          <w:p w:rsidR="006A3858" w:rsidRDefault="006A3858" w:rsidP="00A20224">
            <w:pPr>
              <w:jc w:val="center"/>
            </w:pPr>
            <w:r>
              <w:rPr>
                <w:rFonts w:hint="eastAsia"/>
              </w:rPr>
              <w:t>14:00~15:00</w:t>
            </w:r>
          </w:p>
        </w:tc>
        <w:tc>
          <w:tcPr>
            <w:tcW w:w="3492" w:type="dxa"/>
            <w:vAlign w:val="center"/>
          </w:tcPr>
          <w:p w:rsidR="006A3858" w:rsidRDefault="006A3858" w:rsidP="00A2022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지능형 </w:t>
            </w:r>
            <w:proofErr w:type="spellStart"/>
            <w:r>
              <w:t>SoC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로봇워</w:t>
            </w:r>
            <w:proofErr w:type="spellEnd"/>
            <w:r>
              <w:rPr>
                <w:rFonts w:hint="eastAsia"/>
              </w:rPr>
              <w:t xml:space="preserve"> 설명</w:t>
            </w:r>
          </w:p>
          <w:p w:rsidR="006A3858" w:rsidRDefault="006A3858" w:rsidP="00A2022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대회 운영 및 일정</w:t>
            </w:r>
          </w:p>
          <w:p w:rsidR="006A3858" w:rsidRDefault="006A3858" w:rsidP="00A20224">
            <w:r>
              <w:rPr>
                <w:rFonts w:hint="eastAsia"/>
              </w:rPr>
              <w:t>- 종목 소개</w:t>
            </w:r>
          </w:p>
        </w:tc>
      </w:tr>
      <w:tr w:rsidR="00A20224" w:rsidTr="00A20224">
        <w:trPr>
          <w:trHeight w:val="1038"/>
        </w:trPr>
        <w:tc>
          <w:tcPr>
            <w:tcW w:w="3005" w:type="dxa"/>
            <w:vAlign w:val="center"/>
          </w:tcPr>
          <w:p w:rsidR="00A20224" w:rsidRDefault="00A20224" w:rsidP="00A20224">
            <w:pPr>
              <w:jc w:val="center"/>
            </w:pP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로봇 플랫폼</w:t>
            </w:r>
          </w:p>
        </w:tc>
        <w:tc>
          <w:tcPr>
            <w:tcW w:w="2519" w:type="dxa"/>
            <w:vAlign w:val="center"/>
          </w:tcPr>
          <w:p w:rsidR="00A20224" w:rsidRDefault="00A20224" w:rsidP="00A20224">
            <w:pPr>
              <w:jc w:val="center"/>
            </w:pPr>
            <w:r>
              <w:rPr>
                <w:rFonts w:hint="eastAsia"/>
              </w:rPr>
              <w:t>15:00~1</w:t>
            </w:r>
            <w: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3492" w:type="dxa"/>
            <w:vAlign w:val="center"/>
          </w:tcPr>
          <w:p w:rsidR="00A20224" w:rsidRDefault="00A20224" w:rsidP="00A2022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SoC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로봇 알고리즘</w:t>
            </w:r>
          </w:p>
          <w:p w:rsidR="00A20224" w:rsidRDefault="00A20224" w:rsidP="00A20224">
            <w:r>
              <w:rPr>
                <w:rFonts w:hint="eastAsia"/>
              </w:rPr>
              <w:t>- 로봇 두뇌보드</w:t>
            </w:r>
          </w:p>
          <w:p w:rsidR="00A20224" w:rsidRDefault="00A20224" w:rsidP="00A20224">
            <w:r>
              <w:rPr>
                <w:rFonts w:hint="eastAsia"/>
              </w:rPr>
              <w:t>- 로봇 플랫폼</w:t>
            </w:r>
          </w:p>
        </w:tc>
      </w:tr>
      <w:tr w:rsidR="00A20224" w:rsidTr="00A20224">
        <w:trPr>
          <w:trHeight w:val="1038"/>
        </w:trPr>
        <w:tc>
          <w:tcPr>
            <w:tcW w:w="3005" w:type="dxa"/>
            <w:vAlign w:val="center"/>
          </w:tcPr>
          <w:p w:rsidR="00A20224" w:rsidRDefault="00A20224" w:rsidP="00A20224">
            <w:pPr>
              <w:jc w:val="center"/>
            </w:pPr>
            <w:r>
              <w:rPr>
                <w:rFonts w:hint="eastAsia"/>
              </w:rPr>
              <w:t xml:space="preserve">출전자격 </w:t>
            </w:r>
            <w:r>
              <w:t>TEST</w:t>
            </w:r>
          </w:p>
        </w:tc>
        <w:tc>
          <w:tcPr>
            <w:tcW w:w="2519" w:type="dxa"/>
            <w:vAlign w:val="center"/>
          </w:tcPr>
          <w:p w:rsidR="00A20224" w:rsidRDefault="00A20224" w:rsidP="00A20224">
            <w:pPr>
              <w:jc w:val="center"/>
            </w:pPr>
            <w:r>
              <w:rPr>
                <w:rFonts w:hint="eastAsia"/>
              </w:rPr>
              <w:t>16:00~1</w:t>
            </w:r>
            <w:r>
              <w:t>6</w:t>
            </w:r>
            <w:r>
              <w:rPr>
                <w:rFonts w:hint="eastAsia"/>
              </w:rPr>
              <w:t>:30</w:t>
            </w:r>
          </w:p>
        </w:tc>
        <w:tc>
          <w:tcPr>
            <w:tcW w:w="3492" w:type="dxa"/>
            <w:vAlign w:val="center"/>
          </w:tcPr>
          <w:p w:rsidR="00A20224" w:rsidRDefault="00A20224" w:rsidP="00A20224">
            <w:r>
              <w:rPr>
                <w:rFonts w:hint="eastAsia"/>
              </w:rPr>
              <w:t xml:space="preserve">- 출전자격 </w:t>
            </w:r>
            <w:r>
              <w:t xml:space="preserve">TEST </w:t>
            </w:r>
            <w:r>
              <w:rPr>
                <w:rFonts w:hint="eastAsia"/>
              </w:rPr>
              <w:t>진행방식 설명</w:t>
            </w:r>
          </w:p>
        </w:tc>
      </w:tr>
    </w:tbl>
    <w:p w:rsidR="006A3858" w:rsidRDefault="006A3858"/>
    <w:p w:rsidR="00A20224" w:rsidRDefault="00A20224" w:rsidP="00A20224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태권팀의</w:t>
      </w:r>
      <w:proofErr w:type="spellEnd"/>
      <w:r>
        <w:rPr>
          <w:rFonts w:hint="eastAsia"/>
        </w:rPr>
        <w:t xml:space="preserve"> 경우 출전자격테스트를 기존 일정대로 진행</w:t>
      </w:r>
    </w:p>
    <w:p w:rsidR="00A20224" w:rsidRDefault="00A20224" w:rsidP="00A20224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휴로팀의</w:t>
      </w:r>
      <w:proofErr w:type="spellEnd"/>
      <w:r>
        <w:rPr>
          <w:rFonts w:hint="eastAsia"/>
        </w:rPr>
        <w:t xml:space="preserve"> 경우 설명회에 참석한 팀이 적어 출전자격테스트를 생략하고 모든 </w:t>
      </w:r>
      <w:proofErr w:type="spellStart"/>
      <w:r>
        <w:rPr>
          <w:rFonts w:hint="eastAsia"/>
        </w:rPr>
        <w:t>참석팀에게</w:t>
      </w:r>
      <w:proofErr w:type="spellEnd"/>
      <w:r>
        <w:rPr>
          <w:rFonts w:hint="eastAsia"/>
        </w:rPr>
        <w:t xml:space="preserve"> 대회 출전 자격을 부여</w:t>
      </w:r>
    </w:p>
    <w:p w:rsidR="00A20224" w:rsidRPr="004E178F" w:rsidRDefault="00A20224"/>
    <w:sectPr w:rsidR="00A20224" w:rsidRPr="004E1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B48" w:rsidRDefault="00634B48" w:rsidP="00670661">
      <w:pPr>
        <w:spacing w:after="0" w:line="240" w:lineRule="auto"/>
      </w:pPr>
      <w:r>
        <w:separator/>
      </w:r>
    </w:p>
  </w:endnote>
  <w:endnote w:type="continuationSeparator" w:id="0">
    <w:p w:rsidR="00634B48" w:rsidRDefault="00634B48" w:rsidP="0067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B48" w:rsidRDefault="00634B48" w:rsidP="00670661">
      <w:pPr>
        <w:spacing w:after="0" w:line="240" w:lineRule="auto"/>
      </w:pPr>
      <w:r>
        <w:separator/>
      </w:r>
    </w:p>
  </w:footnote>
  <w:footnote w:type="continuationSeparator" w:id="0">
    <w:p w:rsidR="00634B48" w:rsidRDefault="00634B48" w:rsidP="00670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596"/>
    <w:multiLevelType w:val="hybridMultilevel"/>
    <w:tmpl w:val="C914A074"/>
    <w:lvl w:ilvl="0" w:tplc="9456321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B52D2"/>
    <w:multiLevelType w:val="hybridMultilevel"/>
    <w:tmpl w:val="28AC93A2"/>
    <w:lvl w:ilvl="0" w:tplc="67024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267779"/>
    <w:multiLevelType w:val="hybridMultilevel"/>
    <w:tmpl w:val="62EA20E4"/>
    <w:lvl w:ilvl="0" w:tplc="5F7A2E3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F71421"/>
    <w:multiLevelType w:val="hybridMultilevel"/>
    <w:tmpl w:val="D0A61328"/>
    <w:lvl w:ilvl="0" w:tplc="A80423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D966F2F"/>
    <w:multiLevelType w:val="hybridMultilevel"/>
    <w:tmpl w:val="DF00B2B2"/>
    <w:lvl w:ilvl="0" w:tplc="D6EE0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4BC1F71"/>
    <w:multiLevelType w:val="hybridMultilevel"/>
    <w:tmpl w:val="8890691C"/>
    <w:lvl w:ilvl="0" w:tplc="C9880A5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D20DBB"/>
    <w:multiLevelType w:val="hybridMultilevel"/>
    <w:tmpl w:val="77F09D0C"/>
    <w:lvl w:ilvl="0" w:tplc="D70C7358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1D21B53"/>
    <w:multiLevelType w:val="hybridMultilevel"/>
    <w:tmpl w:val="8C40199A"/>
    <w:lvl w:ilvl="0" w:tplc="0E926E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A165046"/>
    <w:multiLevelType w:val="hybridMultilevel"/>
    <w:tmpl w:val="91BC6B7C"/>
    <w:lvl w:ilvl="0" w:tplc="CEE49506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1B359D1"/>
    <w:multiLevelType w:val="hybridMultilevel"/>
    <w:tmpl w:val="EFF40724"/>
    <w:lvl w:ilvl="0" w:tplc="3A4CD0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3BA2F8B"/>
    <w:multiLevelType w:val="hybridMultilevel"/>
    <w:tmpl w:val="62CCB590"/>
    <w:lvl w:ilvl="0" w:tplc="2A382AE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E233BB"/>
    <w:multiLevelType w:val="hybridMultilevel"/>
    <w:tmpl w:val="9AA65C66"/>
    <w:lvl w:ilvl="0" w:tplc="F1746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2048EF"/>
    <w:multiLevelType w:val="hybridMultilevel"/>
    <w:tmpl w:val="D84EDFE8"/>
    <w:lvl w:ilvl="0" w:tplc="2CB8F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8F"/>
    <w:rsid w:val="000622EB"/>
    <w:rsid w:val="000E5105"/>
    <w:rsid w:val="00122F37"/>
    <w:rsid w:val="00126BE3"/>
    <w:rsid w:val="001E7E6B"/>
    <w:rsid w:val="00263992"/>
    <w:rsid w:val="00331E1B"/>
    <w:rsid w:val="004E178F"/>
    <w:rsid w:val="00604065"/>
    <w:rsid w:val="00632E28"/>
    <w:rsid w:val="00634B48"/>
    <w:rsid w:val="00670661"/>
    <w:rsid w:val="006A3858"/>
    <w:rsid w:val="006A6E0F"/>
    <w:rsid w:val="006F1430"/>
    <w:rsid w:val="008246DC"/>
    <w:rsid w:val="00A20224"/>
    <w:rsid w:val="00AC147B"/>
    <w:rsid w:val="00DC5D7C"/>
    <w:rsid w:val="00E9738D"/>
    <w:rsid w:val="00E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</dc:creator>
  <cp:keywords/>
  <dc:description/>
  <cp:lastModifiedBy>JBAE07</cp:lastModifiedBy>
  <cp:revision>3</cp:revision>
  <dcterms:created xsi:type="dcterms:W3CDTF">2017-06-29T04:15:00Z</dcterms:created>
  <dcterms:modified xsi:type="dcterms:W3CDTF">2017-10-24T02:56:00Z</dcterms:modified>
</cp:coreProperties>
</file>