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4"/>
        </w:rPr>
        <w:t>DrAI Teşhis Gerekçesi ve Sinyal Highlight Yol Haritası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Amaç: Modelin tanı/ön analiz sonucunu, karara etki eden sinyal bölgeleriyle birlikte doktor ekranında izlenebilir hale getirmek.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1. Mevcut Durum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Projede frontend Expo / React Native Web, backend FastAPI, sonuç akışı ise /analyze/ecg ve /analyze/eeg endpointleri üzerinden çalışıyor. ResultScreen bugün prediction, confidence, model version, status ve probability chart gösteriyor. Backend Analysis.data JSON alanında prediction, confidence, probabilities, preprocessing ve model_version saklıyor. Bu yapı highlight bölgeleri eklemek için uygun; yeni bir tablo şart değil, MVP için data içine yapılandırılmış explainability alanları eklemek yeterli.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456"/>
        <w:gridCol w:w="360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Katman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Bugünkü Rol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Gerekçe Highlight İçin Değişim</w:t>
            </w:r>
          </w:p>
        </w:tc>
      </w:tr>
      <w:tr>
        <w:tc>
          <w:tcPr>
            <w:tcW w:type="dxa" w:w="230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Dosya alır, inference sonucunu JSON olarak saklar.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signal_preview ve highlight_regions üretip Analysis.data içine koyar.</w:t>
            </w:r>
          </w:p>
        </w:tc>
      </w:tr>
      <w:tr>
        <w:tc>
          <w:tcPr>
            <w:tcW w:type="dxa" w:w="230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ML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ECG demo fallback / ONNX hazırlığı mevcut.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Karara etki eden zaman aralıklarını veya proxy bölgeleri döndürür.</w:t>
            </w:r>
          </w:p>
        </w:tc>
      </w:tr>
      <w:tr>
        <w:tc>
          <w:tcPr>
            <w:tcW w:type="dxa" w:w="230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ResultScreen metrik ve olasılık barları gösterir.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Line chart, boyalı zaman bölgeleri, tooltip ve detay paneli ekler.</w:t>
            </w:r>
          </w:p>
        </w:tc>
      </w:tr>
      <w:tr>
        <w:tc>
          <w:tcPr>
            <w:tcW w:type="dxa" w:w="230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DB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Analysis.data JSON alanı var.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MVP'de aynı JSON alanını kullanır; gerekirse ileride ayrı Explainability tablosu açılır.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  <w:sz w:val="32"/>
        </w:rPr>
        <w:t>2. Hedef Veri Sözleşmesi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Frontend'in interaktif grafik çizebilmesi için backend sonucu sadece sınıf olasılıkları değil, sinyalin çizilebilir örneğini ve modelin işaretlediği bölgeleri de taşımalı. MVP sözleşmesi aşağıdaki gibi olmalı: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{ "data": { "prediction": "Aritmi Şüphesi", "confidence": 0.94, "signal_preview": [{ "time": 0.00, "voltage": 0.12 }], "highlight_regions": [{ "start_sec": 12.4, "end_sec": 15.8, "label": "Aritmi Şüphesi", "confidence": 0.94, "severity": "high", "reason": "R-R aralığında düzensizlik ve QRS morfolojisinde sapma." }] } }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signal_preview: Binlerce noktanın tamamı yerine web performansı için downsample edilmiş çizim verisi.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highlight_regions: Grafikte boyanacak zaman aralıkları; tooltip ve detay panelinin ana kaynağı.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reason/evidence: Doktora modelin hangi paterne dikkat ettiğini anlatan kısa, klinik karar destek dili.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3. Frontend Yol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Faz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İş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Dosyalar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Kabul Kriteri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Faz 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ResultScreen içinde explainability bölümü için veri okuma yardımcıları.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frontend/src/utils/result.js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Eksik highlight verisinde ekran kırılmaz; demo result çalışır.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Faz 2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SignalEvidenceChart bileşeni: line chart + zaman aralığı highlight.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frontend/src/components veya src/screens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Web'de ECG çizgisi görünür, bölgeler yarı şeffaf boyanır.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Faz 3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Custom tooltip: hover edilen saniye highlight içindeyse etiket ve güven oranı gösterir.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ResultScreen + chart component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Hover'da 'Aritmi Şüphesi (%94)' görünür.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Faz 4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Bölge seçimi ve detay paneli: doktor tıklayınca gerekçe açılır.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ResultScreen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Seçili bölge vurgusu ve 'neden işaretlendi' metni okunabilir.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Faz 5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Responsive iyileştirme: web ve mobil görünüm için yükseklik, zoom/pan ve boş veri state'i.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chart component + styles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Mobilde taşma yok, web'de geniş grafik kullanılır.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  <w:sz w:val="32"/>
        </w:rPr>
        <w:t>4. Backend / ML Yol Haritası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ECG preprocessing aşamasında .txt/.csv/.dat dosyasından çizime uygun time-voltage dizisi çıkar.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Uzun sinyaller için downsampling uygulanır; örneğin 500-2000 noktalık signal_preview yeterli olur.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Model gerçek explainability üretmiyorsa MVP'de prediction çevresindeki yüksek varyanslı/anomali pencereleri proxy highlight olarak kullanılabilir.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predict_ecg dönüşüne highlight_regions eklenir; _persist_analysis bu alanı Analysis.data içinde saklar.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İleride Grad-CAM/attention/saliency benzeri yöntemlerle highlight bölgeleri gerçek model açıklanabilirliğine bağlanır.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5. Grafik Kütüphanesi Kararı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Mevcut paketlerde react-native-chart-kit ve react-native-svg var. Basit MVP için bu ikiliyle custom SVG chart çizilebilir. Daha hızlı web odaklı geliştirme istenirse Recharts eklenebilir; ancak React Native mobil tarafında ayrı çözüm gerektirebilir. Bu yüzden öneri: ortak web/mobil istiyorsak react-native-svg tabanlı özel component; sadece ikinci ekran web demo ise Recharts.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Seçenek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Artı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Eksi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react-native-svg custom chart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 ve mobilde aynı component mantığı; mevcut dependency var.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Tooltip/axis/zoom gibi parçaları kendimiz yazarız.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react-native-chart-kit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Mevcut dependency; hızlı çizgi grafik.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Highlight region ve interaktif tooltip esnekliği sınırlı olabilir.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Recharts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ReferenceArea ve tooltip ile web MVP çok hızlı.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React Native mobil için aynı component kullanılamaz.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  <w:sz w:val="32"/>
        </w:rPr>
        <w:t>6. Önerilen MVP Akışı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UploadScreen dosyayı gönderir; backend analiz sonucu döndürür.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Backend sonucu: prediction, confidence, probabilities, signal_preview, highlight_regions.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ResultScreen üstte tanı/ön analiz kartını gösterir.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İkinci blokta SignalEvidenceChart çizilir; highlight_regions kırmızı/turuncu şeffaf alan olarak basılır.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Hover veya tıklama ile tooltip: etiket, güven, zaman aralığı ve kısa gerekçe.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Alt/sağ detay paneli: seçili bölgenin klinik karar destek açıklaması ve disclaimer.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7. Test ve Kabul Kriterleri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Boş highlight_regions geldiğinde ResultScreen yalnızca mevcut probability chart ile çalışmaya devam etmeli.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start_sec/end_sec sinyal domain'i dışında kalırsa component güvenli şekilde clamp etmeli.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En az bir demo mockResult, highlight bölgeleriyle birlikte local web'de görsel olarak doğrulanmalı.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Backend response şeması snapshot/test ile korunmalı; Analysis.data içindeki yeni alanlar geriye uyumlu olmalı.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Ekranda medikal disclaimer kalmalı: sistem tanı koymaz, klinik karar destek sağlar.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8. İlk Sprint İçin Net Görev Listesi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Öncelik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Görev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Sahip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Çıktı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JSON sözleşmesini kesinleştir ve mockResult'a highlight_regions ekle.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Frontend + Backend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Demo veriyle ikinci ekran hazır.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SignalEvidenceChart MVP componentini oluştur.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Line chart + boyalı bölgeler.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predict_ecg demo fallback içine signal_preview/highlight_regions üretimi ekle.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Backend/ML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Gerçek upload sonrası grafik verisi gelir.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P1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ResultScreen'e tooltip ve detay paneli bağla.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Doktor neden bölge işaretlendiğini görür.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P2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Gerçek model explainability yöntemi seç.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ML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Proxy highlight'tan gerçek açıklanabilirliğe geçiş planı.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  <w:sz w:val="32"/>
        </w:rPr>
        <w:t>9. Not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Bu özellik klinik güveni artırmak için tasarlanmalı; arayüz dili kesin tanı iddiası taşımamalı. Highlight alanları 'modelin dikkat ettiği / klinik inceleme önerilen bölge' olarak sunulmalı.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