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EC58" w14:textId="77777777" w:rsidR="00F74717" w:rsidRDefault="00F74717" w:rsidP="0000168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비정형 데이터 </w:t>
      </w:r>
      <w:r>
        <w:rPr>
          <w:b/>
          <w:sz w:val="36"/>
          <w:szCs w:val="36"/>
        </w:rPr>
        <w:t xml:space="preserve">활용 </w:t>
      </w:r>
      <w:r>
        <w:rPr>
          <w:rFonts w:hint="eastAsia"/>
          <w:b/>
          <w:sz w:val="36"/>
          <w:szCs w:val="36"/>
        </w:rPr>
        <w:t xml:space="preserve">분석 </w:t>
      </w:r>
      <w:r>
        <w:rPr>
          <w:b/>
          <w:sz w:val="36"/>
          <w:szCs w:val="36"/>
        </w:rPr>
        <w:t>프로젝트 기획안</w:t>
      </w:r>
    </w:p>
    <w:p w14:paraId="21B8F070" w14:textId="33841CC9" w:rsidR="00582174" w:rsidRPr="00742DA7" w:rsidRDefault="00582174" w:rsidP="00582174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00168C">
        <w:rPr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00168C">
        <w:rPr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00168C">
        <w:rPr>
          <w:b/>
          <w:spacing w:val="-10"/>
          <w:szCs w:val="20"/>
        </w:rPr>
        <w:t>25</w:t>
      </w:r>
      <w:r w:rsidRPr="00742DA7">
        <w:rPr>
          <w:rFonts w:hint="eastAsia"/>
          <w:b/>
          <w:spacing w:val="-10"/>
          <w:szCs w:val="20"/>
        </w:rPr>
        <w:t>일</w:t>
      </w:r>
    </w:p>
    <w:p w14:paraId="7FF417E8" w14:textId="1B63D979" w:rsidR="00F74717" w:rsidRDefault="00582174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[</w:t>
      </w:r>
      <w:proofErr w:type="spellStart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멀티잇</w:t>
      </w:r>
      <w:proofErr w:type="spellEnd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]서비스 산업 데이터분석가 취업캠프</w:t>
      </w:r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</w:t>
      </w:r>
      <w:proofErr w:type="spellStart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Python</w:t>
      </w:r>
      <w:proofErr w:type="spellEnd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)</w:t>
      </w:r>
    </w:p>
    <w:p w14:paraId="609AC21C" w14:textId="77777777" w:rsidR="00F300A6" w:rsidRPr="00EF0B19" w:rsidRDefault="00F300A6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1066"/>
        <w:gridCol w:w="8286"/>
      </w:tblGrid>
      <w:tr w:rsidR="00987247" w:rsidRPr="00784990" w14:paraId="0B22B914" w14:textId="77777777" w:rsidTr="004B3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shd w:val="clear" w:color="auto" w:fill="F2F2F2" w:themeFill="background1" w:themeFillShade="F2"/>
            <w:vAlign w:val="center"/>
          </w:tcPr>
          <w:p w14:paraId="4F7B3B3A" w14:textId="37485543" w:rsidR="00987247" w:rsidRPr="00A30D7D" w:rsidRDefault="00582174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948" w:type="dxa"/>
          </w:tcPr>
          <w:p w14:paraId="459BF56A" w14:textId="319B0B1A" w:rsidR="00987247" w:rsidRPr="00E559F7" w:rsidRDefault="00EE1BEA" w:rsidP="00E559F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올리브영 </w:t>
            </w:r>
            <w:proofErr w:type="spellStart"/>
            <w:r>
              <w:rPr>
                <w:rFonts w:hint="eastAsia"/>
                <w:szCs w:val="20"/>
              </w:rPr>
              <w:t>탑리뷰어</w:t>
            </w:r>
            <w:proofErr w:type="spellEnd"/>
            <w:r>
              <w:rPr>
                <w:rFonts w:hint="eastAsia"/>
                <w:szCs w:val="20"/>
              </w:rPr>
              <w:t xml:space="preserve"> 리뷰분석을 통한 </w:t>
            </w:r>
            <w:proofErr w:type="spellStart"/>
            <w:r>
              <w:rPr>
                <w:rFonts w:hint="eastAsia"/>
                <w:szCs w:val="20"/>
              </w:rPr>
              <w:t>탑리뷰어</w:t>
            </w:r>
            <w:proofErr w:type="spellEnd"/>
            <w:r>
              <w:rPr>
                <w:rFonts w:hint="eastAsia"/>
                <w:szCs w:val="20"/>
              </w:rPr>
              <w:t xml:space="preserve"> 선정모델 개발</w:t>
            </w:r>
          </w:p>
        </w:tc>
      </w:tr>
      <w:tr w:rsidR="00987247" w:rsidRPr="00784990" w14:paraId="32259AC8" w14:textId="77777777" w:rsidTr="004B3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shd w:val="clear" w:color="auto" w:fill="F2F2F2" w:themeFill="background1" w:themeFillShade="F2"/>
            <w:vAlign w:val="center"/>
            <w:hideMark/>
          </w:tcPr>
          <w:p w14:paraId="4E22F860" w14:textId="353AA413" w:rsidR="00987247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948" w:type="dxa"/>
            <w:hideMark/>
          </w:tcPr>
          <w:p w14:paraId="2E9F58FC" w14:textId="5646878C" w:rsidR="00987247" w:rsidRPr="00742DA7" w:rsidRDefault="00EE1BEA" w:rsidP="0000168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0168C">
              <w:rPr>
                <w:rFonts w:hint="eastAsia"/>
                <w:szCs w:val="20"/>
              </w:rPr>
              <w:t>O</w:t>
            </w:r>
            <w:r w:rsidRPr="0000168C">
              <w:rPr>
                <w:szCs w:val="20"/>
              </w:rPr>
              <w:t>NE-LIVE YOUNG</w:t>
            </w:r>
          </w:p>
        </w:tc>
      </w:tr>
      <w:tr w:rsidR="00582174" w:rsidRPr="00784990" w14:paraId="12648528" w14:textId="77777777" w:rsidTr="004B35F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shd w:val="clear" w:color="auto" w:fill="F2F2F2" w:themeFill="background1" w:themeFillShade="F2"/>
            <w:vAlign w:val="center"/>
          </w:tcPr>
          <w:p w14:paraId="4AB0BAEE" w14:textId="1C7AFCA2" w:rsidR="00582174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948" w:type="dxa"/>
          </w:tcPr>
          <w:p w14:paraId="79000FA1" w14:textId="39862EC7" w:rsidR="00E559F7" w:rsidRPr="00742DA7" w:rsidRDefault="00EE1BEA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류영주</w:t>
            </w:r>
            <w:proofErr w:type="spellEnd"/>
            <w:r>
              <w:rPr>
                <w:rFonts w:hint="eastAsia"/>
                <w:szCs w:val="20"/>
              </w:rPr>
              <w:t>(팀장),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김민제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서민진,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이석호</w:t>
            </w:r>
          </w:p>
        </w:tc>
      </w:tr>
      <w:tr w:rsidR="00987247" w:rsidRPr="00CE0142" w14:paraId="6CE8C6EB" w14:textId="77777777" w:rsidTr="004B3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shd w:val="clear" w:color="auto" w:fill="F2F2F2" w:themeFill="background1" w:themeFillShade="F2"/>
            <w:vAlign w:val="center"/>
            <w:hideMark/>
          </w:tcPr>
          <w:p w14:paraId="67AFBF53" w14:textId="06DDC2A2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 xml:space="preserve">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948" w:type="dxa"/>
            <w:hideMark/>
          </w:tcPr>
          <w:p w14:paraId="03383193" w14:textId="19CC6D0B" w:rsidR="00783863" w:rsidRDefault="00BC736F" w:rsidP="00783863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954DC">
              <w:rPr>
                <w:rFonts w:hint="eastAsia"/>
                <w:b/>
                <w:bCs/>
                <w:sz w:val="24"/>
                <w:szCs w:val="24"/>
              </w:rPr>
              <w:t>프로젝트의 필요성 및 목적</w:t>
            </w:r>
          </w:p>
          <w:p w14:paraId="3479B1E4" w14:textId="44A4F5AC" w:rsidR="009F381A" w:rsidRPr="0000168C" w:rsidRDefault="009F381A" w:rsidP="009F381A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00168C">
              <w:rPr>
                <w:rFonts w:hint="eastAsia"/>
                <w:b/>
                <w:bCs/>
                <w:szCs w:val="20"/>
              </w:rPr>
              <w:t>(</w:t>
            </w:r>
            <w:r>
              <w:rPr>
                <w:b/>
                <w:bCs/>
                <w:szCs w:val="20"/>
              </w:rPr>
              <w:t>1</w:t>
            </w:r>
            <w:r w:rsidRPr="0000168C">
              <w:rPr>
                <w:rFonts w:hint="eastAsia"/>
                <w:b/>
                <w:bCs/>
                <w:szCs w:val="20"/>
              </w:rPr>
              <w:t>)</w:t>
            </w:r>
            <w:r>
              <w:rPr>
                <w:b/>
                <w:bCs/>
                <w:szCs w:val="20"/>
              </w:rPr>
              <w:t xml:space="preserve"> </w:t>
            </w:r>
            <w:r w:rsidRPr="0000168C">
              <w:rPr>
                <w:rFonts w:hint="eastAsia"/>
                <w:b/>
                <w:bCs/>
                <w:szCs w:val="20"/>
              </w:rPr>
              <w:t>프로젝트 목적</w:t>
            </w:r>
          </w:p>
          <w:p w14:paraId="3BAA3E1D" w14:textId="77777777" w:rsidR="009F381A" w:rsidRDefault="009F381A" w:rsidP="009F38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올리브영 </w:t>
            </w:r>
            <w:proofErr w:type="spellStart"/>
            <w:r>
              <w:rPr>
                <w:rFonts w:hint="eastAsia"/>
              </w:rPr>
              <w:t>탑리뷰어의</w:t>
            </w:r>
            <w:proofErr w:type="spellEnd"/>
            <w:r>
              <w:rPr>
                <w:rFonts w:hint="eastAsia"/>
              </w:rPr>
              <w:t xml:space="preserve"> 선정기준의 정확도를 높여 리뷰의 신뢰도 및 리뷰에 대한 소비자의 인식을 개선시키고자 한다.</w:t>
            </w:r>
            <w:r>
              <w:t xml:space="preserve"> </w:t>
            </w:r>
          </w:p>
          <w:p w14:paraId="5280043B" w14:textId="2D4D0C00" w:rsidR="00783863" w:rsidRPr="009F381A" w:rsidRDefault="00783863" w:rsidP="009F381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4"/>
                <w:szCs w:val="24"/>
              </w:rPr>
            </w:pPr>
          </w:p>
          <w:p w14:paraId="3B5D64D4" w14:textId="3BB2962C" w:rsidR="00E85DB8" w:rsidRPr="009F381A" w:rsidRDefault="009F381A" w:rsidP="009F381A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(</w:t>
            </w:r>
            <w:r>
              <w:rPr>
                <w:b/>
                <w:bCs/>
                <w:szCs w:val="20"/>
              </w:rPr>
              <w:t xml:space="preserve">2) </w:t>
            </w:r>
            <w:r w:rsidR="00E85DB8" w:rsidRPr="009F381A">
              <w:rPr>
                <w:rFonts w:hint="eastAsia"/>
                <w:b/>
                <w:bCs/>
                <w:szCs w:val="20"/>
              </w:rPr>
              <w:t>실태 조사 및 문제 상황</w:t>
            </w:r>
          </w:p>
          <w:p w14:paraId="57228D86" w14:textId="4ABD727B" w:rsidR="006C6CA4" w:rsidRDefault="006C6CA4" w:rsidP="009F381A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22222"/>
                <w:shd w:val="clear" w:color="auto" w:fill="FFFFFF"/>
              </w:rPr>
            </w:pPr>
            <w:r w:rsidRPr="006C6CA4">
              <w:rPr>
                <w:rFonts w:ascii="Roboto" w:hAnsi="Roboto" w:hint="eastAsia"/>
                <w:color w:val="222222"/>
                <w:shd w:val="clear" w:color="auto" w:fill="FFFFFF"/>
              </w:rPr>
              <w:t>-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온라인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상권의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활성화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및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코로나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19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로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인해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6C6CA4">
              <w:rPr>
                <w:rFonts w:ascii="Roboto" w:hAnsi="Roboto"/>
                <w:color w:val="222222"/>
                <w:shd w:val="clear" w:color="auto" w:fill="FFFFFF"/>
              </w:rPr>
              <w:t>비대면</w:t>
            </w:r>
            <w:proofErr w:type="spellEnd"/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거래가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활발해지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면서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소비자의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선택에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있어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이용후기가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크게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영향을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미치고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있는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것으로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나타났다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. </w:t>
            </w:r>
          </w:p>
          <w:p w14:paraId="741D8F42" w14:textId="103FE357" w:rsidR="006C6CA4" w:rsidRDefault="006C6CA4" w:rsidP="009F381A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-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다른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이용자들의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반응과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경험이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소비자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선택에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중요한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역할을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함에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따라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이용후기의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영향력이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증가하면서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인한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문제점도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늘어나고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있다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.</w:t>
            </w:r>
          </w:p>
          <w:p w14:paraId="6565C6C7" w14:textId="34DD29D9" w:rsidR="006C6CA4" w:rsidRPr="006C6CA4" w:rsidRDefault="006C6CA4" w:rsidP="009F381A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-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구체적으로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이용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후기를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조작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및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소비자가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올린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이용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후기를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삭제하는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등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소비자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피해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가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발생하고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있다</w:t>
            </w:r>
            <w:r w:rsidRPr="006C6CA4">
              <w:rPr>
                <w:rFonts w:ascii="Roboto" w:hAnsi="Roboto"/>
                <w:color w:val="222222"/>
                <w:shd w:val="clear" w:color="auto" w:fill="FFFFFF"/>
              </w:rPr>
              <w:t>.</w:t>
            </w:r>
            <w:r w:rsidRPr="006C6CA4">
              <w:rPr>
                <w:rFonts w:ascii="Roboto" w:hAnsi="Roboto"/>
                <w:color w:val="222222"/>
              </w:rPr>
              <w:br/>
            </w:r>
          </w:p>
          <w:p w14:paraId="7FD22188" w14:textId="6ED6D566" w:rsidR="00E85DB8" w:rsidRDefault="00E85DB8" w:rsidP="006C6CA4">
            <w:pPr>
              <w:pStyle w:val="a7"/>
              <w:widowControl/>
              <w:wordWrap/>
              <w:autoSpaceDE/>
              <w:autoSpaceDN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22222"/>
                <w:shd w:val="clear" w:color="auto" w:fill="FFFFFF"/>
              </w:rPr>
            </w:pP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소비자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이용후기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확인률</w:t>
            </w:r>
            <w:proofErr w:type="spellEnd"/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97.2%,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신뢰도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 70.2%</w:t>
            </w:r>
            <w:r>
              <w:rPr>
                <w:rFonts w:ascii="Roboto" w:hAnsi="Roboto"/>
                <w:color w:val="222222"/>
              </w:rPr>
              <w:br/>
            </w:r>
            <w:r>
              <w:rPr>
                <w:noProof/>
              </w:rPr>
              <w:drawing>
                <wp:inline distT="0" distB="0" distL="0" distR="0" wp14:anchorId="60469254" wp14:editId="7115CB60">
                  <wp:extent cx="5115664" cy="1623060"/>
                  <wp:effectExtent l="0" t="0" r="8890" b="0"/>
                  <wp:docPr id="1" name="그림 1" descr="[표=한국소비자연맹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표=한국소비자연맹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338" cy="1624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hAnsi="Roboto"/>
                <w:color w:val="222222"/>
              </w:rPr>
              <w:br/>
            </w:r>
            <w:proofErr w:type="gramStart"/>
            <w:r>
              <w:rPr>
                <w:rFonts w:ascii="Roboto" w:hAnsi="Roboto"/>
                <w:color w:val="222222"/>
                <w:shd w:val="clear" w:color="auto" w:fill="FFFFFF"/>
              </w:rPr>
              <w:t>출처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소비자경제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(</w:t>
            </w:r>
            <w:hyperlink r:id="rId8" w:history="1">
              <w:r w:rsidR="006C6CA4" w:rsidRPr="00086032">
                <w:rPr>
                  <w:rStyle w:val="a8"/>
                  <w:rFonts w:ascii="Roboto" w:hAnsi="Roboto"/>
                  <w:shd w:val="clear" w:color="auto" w:fill="FFFFFF"/>
                </w:rPr>
                <w:t>http://www.dailycnc.com</w:t>
              </w:r>
            </w:hyperlink>
            <w:r>
              <w:rPr>
                <w:rFonts w:ascii="Roboto" w:hAnsi="Roboto"/>
                <w:color w:val="222222"/>
                <w:shd w:val="clear" w:color="auto" w:fill="FFFFFF"/>
              </w:rPr>
              <w:t>)</w:t>
            </w:r>
          </w:p>
          <w:p w14:paraId="1391B0EA" w14:textId="77777777" w:rsidR="006C6CA4" w:rsidRPr="006C6CA4" w:rsidRDefault="006C6CA4" w:rsidP="00783863">
            <w:pPr>
              <w:pStyle w:val="a7"/>
              <w:widowControl/>
              <w:wordWrap/>
              <w:autoSpaceDE/>
              <w:autoSpaceDN/>
              <w:ind w:leftChars="0"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hint="eastAsia"/>
                <w:color w:val="222222"/>
                <w:shd w:val="clear" w:color="auto" w:fill="FFFFFF"/>
              </w:rPr>
            </w:pPr>
          </w:p>
          <w:p w14:paraId="5A7F4D49" w14:textId="131A77C4" w:rsidR="00E85DB8" w:rsidRDefault="006C6CA4" w:rsidP="006C6CA4">
            <w:pPr>
              <w:pStyle w:val="a7"/>
              <w:widowControl/>
              <w:wordWrap/>
              <w:autoSpaceDE/>
              <w:autoSpaceDN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온라인쇼핑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이용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후기에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대한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소비자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를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>조사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한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>결과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>소비자의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대다수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(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>97.2%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)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>가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="00E85DB8" w:rsidRPr="006C6CA4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구매</w:t>
            </w:r>
            <w:r w:rsidR="00E85DB8" w:rsidRPr="006C6CA4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="00E85DB8" w:rsidRPr="006C6CA4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전</w:t>
            </w:r>
            <w:r w:rsidR="00E85DB8" w:rsidRPr="006C6CA4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="00E85DB8" w:rsidRPr="006C6CA4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이용후기를</w:t>
            </w:r>
            <w:r w:rsidR="00E85DB8" w:rsidRPr="006C6CA4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="00E85DB8" w:rsidRPr="006C6CA4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확인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>한다고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>답했다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 xml:space="preserve">. 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>하지만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>이용후기를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>신뢰한다는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>비율은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 xml:space="preserve"> 70.2%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>로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이용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후기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확인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비율에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비해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상대적으로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>낮게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>조사되었다</w:t>
            </w:r>
            <w:r w:rsidR="00E85DB8">
              <w:rPr>
                <w:rFonts w:ascii="Roboto" w:hAnsi="Roboto"/>
                <w:color w:val="222222"/>
                <w:shd w:val="clear" w:color="auto" w:fill="FFFFFF"/>
              </w:rPr>
              <w:t>.</w:t>
            </w:r>
            <w:r w:rsidR="00E85DB8">
              <w:rPr>
                <w:rFonts w:ascii="Roboto" w:hAnsi="Roboto"/>
                <w:color w:val="222222"/>
              </w:rPr>
              <w:br/>
            </w:r>
            <w:r w:rsidR="00E85DB8">
              <w:rPr>
                <w:rFonts w:ascii="Roboto" w:hAnsi="Roboto"/>
                <w:color w:val="222222"/>
              </w:rPr>
              <w:br/>
            </w:r>
          </w:p>
          <w:p w14:paraId="0A8AD677" w14:textId="3FADB994" w:rsidR="00E85DB8" w:rsidRDefault="00E85DB8" w:rsidP="006C6CA4">
            <w:pPr>
              <w:pStyle w:val="a7"/>
              <w:widowControl/>
              <w:wordWrap/>
              <w:autoSpaceDE/>
              <w:autoSpaceDN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22222"/>
                <w:shd w:val="clear" w:color="auto" w:fill="FFFFFF"/>
              </w:rPr>
            </w:pP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lastRenderedPageBreak/>
              <w:t>소비자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선택에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이용후기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영향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="006C6CA4">
              <w:rPr>
                <w:rFonts w:ascii="Roboto" w:hAnsi="Roboto" w:hint="eastAsia"/>
                <w:b/>
                <w:bCs/>
                <w:color w:val="222222"/>
                <w:shd w:val="clear" w:color="auto" w:fill="FFFFFF"/>
              </w:rPr>
              <w:t>큼</w:t>
            </w:r>
            <w:r>
              <w:rPr>
                <w:rFonts w:ascii="Roboto" w:hAnsi="Roboto"/>
                <w:color w:val="222222"/>
              </w:rPr>
              <w:br/>
            </w:r>
            <w:r>
              <w:rPr>
                <w:noProof/>
              </w:rPr>
              <w:drawing>
                <wp:inline distT="0" distB="0" distL="0" distR="0" wp14:anchorId="6541632F" wp14:editId="19682138">
                  <wp:extent cx="4701540" cy="2590200"/>
                  <wp:effectExtent l="0" t="0" r="3810" b="635"/>
                  <wp:docPr id="3" name="그림 3" descr="[표=한국소비자연맹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표=한국소비자연맹]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35799" b="-1097"/>
                          <a:stretch/>
                        </pic:blipFill>
                        <pic:spPr bwMode="auto">
                          <a:xfrm>
                            <a:off x="0" y="0"/>
                            <a:ext cx="4720432" cy="2600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hAnsi="Roboto"/>
                <w:color w:val="222222"/>
              </w:rPr>
              <w:br/>
            </w:r>
            <w:proofErr w:type="gramStart"/>
            <w:r>
              <w:rPr>
                <w:rFonts w:ascii="Roboto" w:hAnsi="Roboto"/>
                <w:color w:val="222222"/>
                <w:shd w:val="clear" w:color="auto" w:fill="FFFFFF"/>
              </w:rPr>
              <w:t>출처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소비자경제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(</w:t>
            </w:r>
            <w:hyperlink r:id="rId10" w:history="1">
              <w:r w:rsidRPr="00086032">
                <w:rPr>
                  <w:rStyle w:val="a8"/>
                  <w:rFonts w:ascii="Roboto" w:hAnsi="Roboto"/>
                  <w:shd w:val="clear" w:color="auto" w:fill="FFFFFF"/>
                </w:rPr>
                <w:t>http://www.dailycnc.com</w:t>
              </w:r>
            </w:hyperlink>
            <w:r>
              <w:rPr>
                <w:rFonts w:ascii="Roboto" w:hAnsi="Roboto"/>
                <w:color w:val="222222"/>
                <w:shd w:val="clear" w:color="auto" w:fill="FFFFFF"/>
              </w:rPr>
              <w:t>)</w:t>
            </w:r>
          </w:p>
          <w:p w14:paraId="06B53B8F" w14:textId="77777777" w:rsidR="009F381A" w:rsidRPr="009F381A" w:rsidRDefault="009F381A" w:rsidP="006C6CA4">
            <w:pPr>
              <w:pStyle w:val="a7"/>
              <w:widowControl/>
              <w:wordWrap/>
              <w:autoSpaceDE/>
              <w:autoSpaceDN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hint="eastAsia"/>
                <w:color w:val="222222"/>
                <w:shd w:val="clear" w:color="auto" w:fill="FFFFFF"/>
              </w:rPr>
            </w:pPr>
          </w:p>
          <w:p w14:paraId="3E2D84E6" w14:textId="6AAD323E" w:rsidR="009F381A" w:rsidRPr="009F381A" w:rsidRDefault="006C6CA4" w:rsidP="009F381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22222"/>
                <w:shd w:val="clear" w:color="auto" w:fill="FFFFFF"/>
              </w:rPr>
            </w:pPr>
            <w:r w:rsidRPr="009F381A">
              <w:rPr>
                <w:rFonts w:ascii="Roboto" w:hAnsi="Roboto"/>
                <w:color w:val="222222"/>
                <w:shd w:val="clear" w:color="auto" w:fill="FFFFFF"/>
              </w:rPr>
              <w:t>이용후기</w:t>
            </w:r>
            <w:r w:rsidRPr="009F381A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9F381A">
              <w:rPr>
                <w:rFonts w:ascii="Roboto" w:hAnsi="Roboto"/>
                <w:color w:val="222222"/>
                <w:shd w:val="clear" w:color="auto" w:fill="FFFFFF"/>
              </w:rPr>
              <w:t>누적수가</w:t>
            </w:r>
            <w:r w:rsidRPr="009F381A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9F381A">
              <w:rPr>
                <w:rFonts w:ascii="Roboto" w:hAnsi="Roboto"/>
                <w:color w:val="222222"/>
                <w:shd w:val="clear" w:color="auto" w:fill="FFFFFF"/>
              </w:rPr>
              <w:t>구매선택에</w:t>
            </w:r>
            <w:r w:rsidRPr="009F381A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9F381A">
              <w:rPr>
                <w:rFonts w:ascii="Roboto" w:hAnsi="Roboto"/>
                <w:color w:val="222222"/>
                <w:shd w:val="clear" w:color="auto" w:fill="FFFFFF"/>
              </w:rPr>
              <w:t>영향을</w:t>
            </w:r>
            <w:r w:rsidRPr="009F381A"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 w:rsidRPr="009F381A">
              <w:rPr>
                <w:rFonts w:ascii="Roboto" w:hAnsi="Roboto"/>
                <w:color w:val="222222"/>
                <w:shd w:val="clear" w:color="auto" w:fill="FFFFFF"/>
              </w:rPr>
              <w:t>미친다</w:t>
            </w:r>
            <w:r w:rsidR="009F381A" w:rsidRPr="009F381A">
              <w:rPr>
                <w:rFonts w:ascii="Roboto" w:hAnsi="Roboto" w:hint="eastAsia"/>
                <w:color w:val="222222"/>
                <w:shd w:val="clear" w:color="auto" w:fill="FFFFFF"/>
              </w:rPr>
              <w:t>는</w:t>
            </w:r>
            <w:r w:rsidR="009F381A" w:rsidRPr="009F381A"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 w:rsidR="009F381A" w:rsidRPr="009F381A">
              <w:rPr>
                <w:rFonts w:ascii="Roboto" w:hAnsi="Roboto" w:hint="eastAsia"/>
                <w:color w:val="222222"/>
                <w:shd w:val="clear" w:color="auto" w:fill="FFFFFF"/>
              </w:rPr>
              <w:t>것을</w:t>
            </w:r>
            <w:r w:rsidR="009F381A" w:rsidRPr="009F381A"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 w:rsidR="009F381A" w:rsidRPr="009F381A">
              <w:rPr>
                <w:rFonts w:ascii="Roboto" w:hAnsi="Roboto" w:hint="eastAsia"/>
                <w:color w:val="222222"/>
                <w:shd w:val="clear" w:color="auto" w:fill="FFFFFF"/>
              </w:rPr>
              <w:t>확인할</w:t>
            </w:r>
            <w:r w:rsidR="009F381A" w:rsidRPr="009F381A"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 w:rsidR="009F381A" w:rsidRPr="009F381A">
              <w:rPr>
                <w:rFonts w:ascii="Roboto" w:hAnsi="Roboto" w:hint="eastAsia"/>
                <w:color w:val="222222"/>
                <w:shd w:val="clear" w:color="auto" w:fill="FFFFFF"/>
              </w:rPr>
              <w:t>수</w:t>
            </w:r>
            <w:r w:rsidR="009F381A" w:rsidRPr="009F381A"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 w:rsidR="009F381A" w:rsidRPr="009F381A">
              <w:rPr>
                <w:rFonts w:ascii="Roboto" w:hAnsi="Roboto" w:hint="eastAsia"/>
                <w:color w:val="222222"/>
                <w:shd w:val="clear" w:color="auto" w:fill="FFFFFF"/>
              </w:rPr>
              <w:t>있다</w:t>
            </w:r>
            <w:r w:rsidR="009F381A" w:rsidRPr="009F381A">
              <w:rPr>
                <w:rFonts w:ascii="Roboto" w:hAnsi="Roboto" w:hint="eastAsia"/>
                <w:color w:val="222222"/>
                <w:shd w:val="clear" w:color="auto" w:fill="FFFFFF"/>
              </w:rPr>
              <w:t>.</w:t>
            </w:r>
          </w:p>
          <w:p w14:paraId="6133CD6A" w14:textId="2C6D6CD0" w:rsidR="006C6CA4" w:rsidRDefault="009F381A" w:rsidP="006C6CA4">
            <w:pPr>
              <w:pStyle w:val="a7"/>
              <w:widowControl/>
              <w:wordWrap/>
              <w:autoSpaceDE/>
              <w:autoSpaceDN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Roboto" w:hAnsi="Roboto" w:hint="eastAsia"/>
                <w:color w:val="222222"/>
                <w:shd w:val="clear" w:color="auto" w:fill="FFFFFF"/>
              </w:rPr>
              <w:t>이용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후기가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없을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때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대체로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구매를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 w:hint="eastAsia"/>
                <w:color w:val="222222"/>
                <w:shd w:val="clear" w:color="auto" w:fill="FFFFFF"/>
              </w:rPr>
              <w:t>안하는</w:t>
            </w:r>
            <w:proofErr w:type="spellEnd"/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경우가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많다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.</w:t>
            </w:r>
            <w:r w:rsidR="006C6CA4">
              <w:rPr>
                <w:rFonts w:ascii="Roboto" w:hAnsi="Roboto"/>
                <w:color w:val="222222"/>
              </w:rPr>
              <w:br/>
            </w:r>
          </w:p>
          <w:p w14:paraId="5B001E29" w14:textId="3CD2D02B" w:rsidR="00E85DB8" w:rsidRDefault="00E85DB8" w:rsidP="006C6CA4">
            <w:pPr>
              <w:pStyle w:val="a7"/>
              <w:widowControl/>
              <w:wordWrap/>
              <w:autoSpaceDE/>
              <w:autoSpaceDN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22222"/>
                <w:shd w:val="clear" w:color="auto" w:fill="FFFFFF"/>
              </w:rPr>
            </w:pP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‘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실제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구매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후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작성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’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중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‘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대가성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’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이용후기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많</w:t>
            </w:r>
            <w:r w:rsidR="009F381A">
              <w:rPr>
                <w:rFonts w:ascii="Roboto" w:hAnsi="Roboto" w:hint="eastAsia"/>
                <w:b/>
                <w:bCs/>
                <w:color w:val="222222"/>
                <w:shd w:val="clear" w:color="auto" w:fill="FFFFFF"/>
              </w:rPr>
              <w:t>다</w:t>
            </w:r>
            <w:r w:rsidR="009F381A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.</w:t>
            </w:r>
            <w:r>
              <w:rPr>
                <w:rFonts w:ascii="Roboto" w:hAnsi="Roboto"/>
                <w:color w:val="222222"/>
              </w:rPr>
              <w:br/>
            </w:r>
            <w:r>
              <w:rPr>
                <w:noProof/>
              </w:rPr>
              <w:drawing>
                <wp:inline distT="0" distB="0" distL="0" distR="0" wp14:anchorId="6C0908E9" wp14:editId="07A4329C">
                  <wp:extent cx="5012285" cy="1916399"/>
                  <wp:effectExtent l="0" t="0" r="0" b="8255"/>
                  <wp:docPr id="6" name="그림 6" descr="[표=한국소비자연맹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표=한국소비자연맹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217" cy="1917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hAnsi="Roboto"/>
                <w:color w:val="222222"/>
              </w:rPr>
              <w:br/>
            </w:r>
            <w:proofErr w:type="gramStart"/>
            <w:r>
              <w:rPr>
                <w:rFonts w:ascii="Roboto" w:hAnsi="Roboto"/>
                <w:color w:val="222222"/>
                <w:shd w:val="clear" w:color="auto" w:fill="FFFFFF"/>
              </w:rPr>
              <w:t>출처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소비자경제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(</w:t>
            </w:r>
            <w:hyperlink r:id="rId12" w:history="1">
              <w:r w:rsidRPr="00086032">
                <w:rPr>
                  <w:rStyle w:val="a8"/>
                  <w:rFonts w:ascii="Roboto" w:hAnsi="Roboto"/>
                  <w:shd w:val="clear" w:color="auto" w:fill="FFFFFF"/>
                </w:rPr>
                <w:t>http://www.dailycnc.com</w:t>
              </w:r>
            </w:hyperlink>
            <w:r>
              <w:rPr>
                <w:rFonts w:ascii="Roboto" w:hAnsi="Roboto"/>
                <w:color w:val="222222"/>
                <w:shd w:val="clear" w:color="auto" w:fill="FFFFFF"/>
              </w:rPr>
              <w:t>)</w:t>
            </w:r>
          </w:p>
          <w:p w14:paraId="1EAAC71B" w14:textId="77777777" w:rsidR="009F381A" w:rsidRDefault="009F381A" w:rsidP="006C6CA4">
            <w:pPr>
              <w:pStyle w:val="a7"/>
              <w:widowControl/>
              <w:wordWrap/>
              <w:autoSpaceDE/>
              <w:autoSpaceDN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22222"/>
                <w:shd w:val="clear" w:color="auto" w:fill="FFFFFF"/>
              </w:rPr>
            </w:pPr>
          </w:p>
          <w:p w14:paraId="24C22858" w14:textId="11C43EF3" w:rsidR="00E85DB8" w:rsidRDefault="009F381A" w:rsidP="006C6CA4">
            <w:pPr>
              <w:pStyle w:val="a7"/>
              <w:widowControl/>
              <w:wordWrap/>
              <w:autoSpaceDE/>
              <w:autoSpaceDN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소비자는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‘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실제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구매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’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한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소비자가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작성한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22222"/>
                <w:shd w:val="clear" w:color="auto" w:fill="FFFFFF"/>
              </w:rPr>
              <w:t>정보성</w:t>
            </w:r>
            <w:proofErr w:type="spellEnd"/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있는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이용후기를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원하지만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실제로는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구매를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하더라도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일부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상품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(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ex.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체험단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상품</w:t>
            </w:r>
            <w:r>
              <w:rPr>
                <w:rFonts w:ascii="Roboto" w:hAnsi="Roboto" w:hint="eastAsia"/>
                <w:color w:val="222222"/>
                <w:shd w:val="clear" w:color="auto" w:fill="FFFFFF"/>
              </w:rPr>
              <w:t>)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이나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적립금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등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‘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경제적인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대가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’</w:t>
            </w:r>
            <w:proofErr w:type="spellStart"/>
            <w:r>
              <w:rPr>
                <w:rFonts w:ascii="Roboto" w:hAnsi="Roboto"/>
                <w:color w:val="222222"/>
                <w:shd w:val="clear" w:color="auto" w:fill="FFFFFF"/>
              </w:rPr>
              <w:t>를</w:t>
            </w:r>
            <w:proofErr w:type="spellEnd"/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받고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작성하는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이용후기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비율이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높았다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.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</w:p>
          <w:p w14:paraId="30AFA5B4" w14:textId="77777777" w:rsidR="009F381A" w:rsidRDefault="009F381A" w:rsidP="006C6CA4">
            <w:pPr>
              <w:pStyle w:val="a7"/>
              <w:widowControl/>
              <w:wordWrap/>
              <w:autoSpaceDE/>
              <w:autoSpaceDN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7CB13D47" w14:textId="7CF427D9" w:rsidR="00E85DB8" w:rsidRDefault="00E85DB8" w:rsidP="006C6CA4">
            <w:pPr>
              <w:pStyle w:val="a7"/>
              <w:widowControl/>
              <w:wordWrap/>
              <w:autoSpaceDE/>
              <w:autoSpaceDN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lastRenderedPageBreak/>
              <w:t>‘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신뢰할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수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있는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이용후기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’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소비자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니즈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E85DB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증가</w:t>
            </w:r>
            <w:r>
              <w:rPr>
                <w:rFonts w:ascii="Roboto" w:hAnsi="Roboto"/>
                <w:color w:val="222222"/>
              </w:rPr>
              <w:br/>
            </w:r>
            <w:r>
              <w:rPr>
                <w:noProof/>
              </w:rPr>
              <w:drawing>
                <wp:inline distT="0" distB="0" distL="0" distR="0" wp14:anchorId="3FBE73E7" wp14:editId="656D33FB">
                  <wp:extent cx="4776304" cy="1964356"/>
                  <wp:effectExtent l="0" t="0" r="5715" b="0"/>
                  <wp:docPr id="8" name="그림 8" descr="[표=한국소비자연맹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표=한국소비자연맹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3098" cy="1971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hAnsi="Roboto"/>
                <w:color w:val="222222"/>
              </w:rPr>
              <w:br/>
            </w:r>
            <w:proofErr w:type="gramStart"/>
            <w:r>
              <w:rPr>
                <w:rFonts w:ascii="Roboto" w:hAnsi="Roboto"/>
                <w:color w:val="222222"/>
                <w:shd w:val="clear" w:color="auto" w:fill="FFFFFF"/>
              </w:rPr>
              <w:t>출처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소비자경제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(http://www.dailycnc.com)</w:t>
            </w:r>
            <w:r>
              <w:t xml:space="preserve"> </w:t>
            </w:r>
          </w:p>
          <w:p w14:paraId="3DA9AA31" w14:textId="77777777" w:rsidR="009F381A" w:rsidRDefault="009F381A" w:rsidP="006C6CA4">
            <w:pPr>
              <w:pStyle w:val="a7"/>
              <w:widowControl/>
              <w:wordWrap/>
              <w:autoSpaceDE/>
              <w:autoSpaceDN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E1BAAE" w14:textId="30F2E51B" w:rsidR="00E85DB8" w:rsidRPr="009F381A" w:rsidRDefault="009F381A" w:rsidP="009F381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이용후기와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관련해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신뢰할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있는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이용후기에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대한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소비자의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요구가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증가하고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있다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.</w:t>
            </w:r>
            <w:r>
              <w:rPr>
                <w:rFonts w:ascii="Roboto" w:hAnsi="Roboto"/>
                <w:color w:val="222222"/>
              </w:rPr>
              <w:br/>
            </w:r>
          </w:p>
          <w:p w14:paraId="4DAD15F6" w14:textId="6194C3D7" w:rsidR="00BC736F" w:rsidRPr="0000168C" w:rsidRDefault="00BC736F" w:rsidP="00B954DC">
            <w:pPr>
              <w:widowControl/>
              <w:wordWrap/>
              <w:autoSpaceDE/>
              <w:autoSpaceDN/>
              <w:spacing w:line="276" w:lineRule="auto"/>
              <w:ind w:leftChars="46" w:left="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00168C">
              <w:rPr>
                <w:rFonts w:hint="eastAsia"/>
                <w:b/>
                <w:bCs/>
                <w:szCs w:val="20"/>
              </w:rPr>
              <w:t>(</w:t>
            </w:r>
            <w:r w:rsidR="009F381A">
              <w:rPr>
                <w:b/>
                <w:bCs/>
                <w:szCs w:val="20"/>
              </w:rPr>
              <w:t>3</w:t>
            </w:r>
            <w:r w:rsidRPr="0000168C">
              <w:rPr>
                <w:b/>
                <w:bCs/>
                <w:szCs w:val="20"/>
              </w:rPr>
              <w:t xml:space="preserve">) </w:t>
            </w:r>
            <w:r w:rsidRPr="0000168C">
              <w:rPr>
                <w:rFonts w:hint="eastAsia"/>
                <w:b/>
                <w:bCs/>
                <w:szCs w:val="20"/>
              </w:rPr>
              <w:t xml:space="preserve">올리브영 </w:t>
            </w:r>
            <w:r w:rsidRPr="0000168C">
              <w:rPr>
                <w:b/>
                <w:bCs/>
                <w:szCs w:val="20"/>
              </w:rPr>
              <w:t>‘</w:t>
            </w:r>
            <w:proofErr w:type="spellStart"/>
            <w:r w:rsidRPr="0000168C">
              <w:rPr>
                <w:rFonts w:hint="eastAsia"/>
                <w:b/>
                <w:bCs/>
                <w:szCs w:val="20"/>
              </w:rPr>
              <w:t>탑리뷰어</w:t>
            </w:r>
            <w:proofErr w:type="spellEnd"/>
            <w:r w:rsidRPr="0000168C">
              <w:rPr>
                <w:b/>
                <w:bCs/>
                <w:szCs w:val="20"/>
              </w:rPr>
              <w:t xml:space="preserve">’ </w:t>
            </w:r>
            <w:r w:rsidR="00211DF2" w:rsidRPr="0000168C">
              <w:rPr>
                <w:rFonts w:hint="eastAsia"/>
                <w:b/>
                <w:bCs/>
                <w:szCs w:val="20"/>
              </w:rPr>
              <w:t xml:space="preserve">도입 </w:t>
            </w:r>
          </w:p>
          <w:p w14:paraId="23DCCADB" w14:textId="6E5118A5" w:rsidR="00BC736F" w:rsidRPr="00BC736F" w:rsidRDefault="00BC736F" w:rsidP="00B954D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E1E1E"/>
                <w:shd w:val="clear" w:color="auto" w:fill="FFFFFF"/>
              </w:rPr>
            </w:pPr>
            <w:r>
              <w:rPr>
                <w:rFonts w:hint="eastAsia"/>
                <w:szCs w:val="20"/>
              </w:rPr>
              <w:t>-</w:t>
            </w:r>
            <w:r w:rsidR="0000168C">
              <w:rPr>
                <w:szCs w:val="20"/>
              </w:rPr>
              <w:t xml:space="preserve"> </w:t>
            </w:r>
            <w:r w:rsidR="005434D7" w:rsidRPr="00BC736F">
              <w:rPr>
                <w:rFonts w:hint="eastAsia"/>
                <w:szCs w:val="20"/>
              </w:rPr>
              <w:t xml:space="preserve">올리브영은 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>화장품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>구매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>결정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>단계에서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>후기가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>큰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>영향을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>미친다는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>점을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00168C">
              <w:rPr>
                <w:rFonts w:ascii="Roboto" w:hAnsi="Roboto"/>
                <w:color w:val="1E1E1E"/>
                <w:shd w:val="clear" w:color="auto" w:fill="FFFFFF"/>
              </w:rPr>
              <w:t>고려</w:t>
            </w:r>
            <w:r w:rsidRPr="00BC736F">
              <w:rPr>
                <w:rFonts w:ascii="Roboto" w:hAnsi="Roboto"/>
                <w:color w:val="1E1E1E"/>
                <w:shd w:val="clear" w:color="auto" w:fill="FFFFFF"/>
              </w:rPr>
              <w:t>해</w:t>
            </w:r>
            <w:r w:rsidRPr="00BC736F">
              <w:rPr>
                <w:rFonts w:ascii="Roboto" w:hAnsi="Roboto" w:hint="eastAsia"/>
                <w:color w:val="1E1E1E"/>
                <w:shd w:val="clear" w:color="auto" w:fill="FFFFFF"/>
              </w:rPr>
              <w:t xml:space="preserve"> </w:t>
            </w:r>
            <w:r w:rsidRPr="00BC736F">
              <w:rPr>
                <w:rFonts w:ascii="Roboto" w:hAnsi="Roboto"/>
                <w:color w:val="1E1E1E"/>
                <w:shd w:val="clear" w:color="auto" w:fill="FFFFFF"/>
              </w:rPr>
              <w:t>온라인몰</w:t>
            </w:r>
            <w:r w:rsidRPr="00BC736F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BC736F">
              <w:rPr>
                <w:rFonts w:ascii="Roboto" w:hAnsi="Roboto"/>
                <w:color w:val="1E1E1E"/>
                <w:shd w:val="clear" w:color="auto" w:fill="FFFFFF"/>
              </w:rPr>
              <w:t>내</w:t>
            </w:r>
            <w:r w:rsidRPr="00BC736F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BC736F">
              <w:rPr>
                <w:rFonts w:ascii="Roboto" w:hAnsi="Roboto"/>
                <w:color w:val="1E1E1E"/>
                <w:shd w:val="clear" w:color="auto" w:fill="FFFFFF"/>
              </w:rPr>
              <w:t>상품</w:t>
            </w:r>
            <w:r w:rsidRPr="00BC736F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BC736F">
              <w:rPr>
                <w:rFonts w:ascii="Roboto" w:hAnsi="Roboto"/>
                <w:color w:val="1E1E1E"/>
                <w:shd w:val="clear" w:color="auto" w:fill="FFFFFF"/>
              </w:rPr>
              <w:t>리뷰</w:t>
            </w:r>
            <w:r w:rsidRPr="00BC736F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BC736F">
              <w:rPr>
                <w:rFonts w:ascii="Roboto" w:hAnsi="Roboto" w:hint="eastAsia"/>
                <w:color w:val="1E1E1E"/>
                <w:shd w:val="clear" w:color="auto" w:fill="FFFFFF"/>
              </w:rPr>
              <w:t>콘텐츠를</w:t>
            </w:r>
            <w:r w:rsidRPr="00BC736F">
              <w:rPr>
                <w:rFonts w:ascii="Roboto" w:hAnsi="Roboto" w:hint="eastAsia"/>
                <w:color w:val="1E1E1E"/>
                <w:shd w:val="clear" w:color="auto" w:fill="FFFFFF"/>
              </w:rPr>
              <w:t xml:space="preserve"> </w:t>
            </w:r>
            <w:r w:rsidRPr="00BC736F">
              <w:rPr>
                <w:rFonts w:ascii="Roboto" w:hAnsi="Roboto" w:hint="eastAsia"/>
                <w:color w:val="1E1E1E"/>
                <w:shd w:val="clear" w:color="auto" w:fill="FFFFFF"/>
              </w:rPr>
              <w:t>강화하고</w:t>
            </w:r>
            <w:r w:rsidRPr="00BC736F">
              <w:rPr>
                <w:rFonts w:ascii="Roboto" w:hAnsi="Roboto" w:hint="eastAsia"/>
                <w:color w:val="1E1E1E"/>
                <w:shd w:val="clear" w:color="auto" w:fill="FFFFFF"/>
              </w:rPr>
              <w:t xml:space="preserve"> </w:t>
            </w:r>
            <w:r w:rsidRPr="00BC736F">
              <w:rPr>
                <w:rFonts w:ascii="Roboto" w:hAnsi="Roboto" w:hint="eastAsia"/>
                <w:color w:val="1E1E1E"/>
                <w:shd w:val="clear" w:color="auto" w:fill="FFFFFF"/>
              </w:rPr>
              <w:t>있다</w:t>
            </w:r>
            <w:r w:rsidRPr="00BC736F">
              <w:rPr>
                <w:rFonts w:ascii="Roboto" w:hAnsi="Roboto" w:hint="eastAsia"/>
                <w:color w:val="1E1E1E"/>
                <w:shd w:val="clear" w:color="auto" w:fill="FFFFFF"/>
              </w:rPr>
              <w:t>.</w:t>
            </w:r>
          </w:p>
          <w:p w14:paraId="56955CDF" w14:textId="53CD6692" w:rsidR="005434D7" w:rsidRDefault="00BC736F" w:rsidP="00B954D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Roboto" w:hAnsi="Roboto"/>
                <w:color w:val="1E1E1E"/>
              </w:rPr>
              <w:br/>
            </w: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434D7">
              <w:rPr>
                <w:rFonts w:hint="eastAsia"/>
                <w:szCs w:val="20"/>
              </w:rPr>
              <w:t xml:space="preserve">고객이 자발적으로 후기를 작성하고 소통하는 문화를 조성하고자 </w:t>
            </w:r>
            <w:r w:rsidR="005434D7">
              <w:rPr>
                <w:szCs w:val="20"/>
              </w:rPr>
              <w:t>‘</w:t>
            </w:r>
            <w:proofErr w:type="spellStart"/>
            <w:r w:rsidR="005434D7">
              <w:rPr>
                <w:rFonts w:hint="eastAsia"/>
                <w:szCs w:val="20"/>
              </w:rPr>
              <w:t>탑리뷰언서</w:t>
            </w:r>
            <w:proofErr w:type="spellEnd"/>
            <w:r w:rsidR="005434D7">
              <w:rPr>
                <w:szCs w:val="20"/>
              </w:rPr>
              <w:t>’</w:t>
            </w:r>
            <w:proofErr w:type="spellStart"/>
            <w:r w:rsidR="005434D7">
              <w:rPr>
                <w:rFonts w:hint="eastAsia"/>
                <w:szCs w:val="20"/>
              </w:rPr>
              <w:t>를</w:t>
            </w:r>
            <w:proofErr w:type="spellEnd"/>
            <w:r w:rsidR="005434D7">
              <w:rPr>
                <w:rFonts w:hint="eastAsia"/>
                <w:szCs w:val="20"/>
              </w:rPr>
              <w:t xml:space="preserve"> 도입하여 </w:t>
            </w:r>
            <w:proofErr w:type="spellStart"/>
            <w:r w:rsidR="005434D7">
              <w:rPr>
                <w:rFonts w:hint="eastAsia"/>
                <w:szCs w:val="20"/>
              </w:rPr>
              <w:t>리뷰어</w:t>
            </w:r>
            <w:proofErr w:type="spellEnd"/>
            <w:r w:rsidR="005434D7">
              <w:rPr>
                <w:rFonts w:hint="eastAsia"/>
                <w:szCs w:val="20"/>
              </w:rPr>
              <w:t xml:space="preserve"> 리워드(보상)제도</w:t>
            </w:r>
            <w:r>
              <w:rPr>
                <w:rFonts w:hint="eastAsia"/>
                <w:szCs w:val="20"/>
              </w:rPr>
              <w:t>를 시행하고 있다.</w:t>
            </w:r>
          </w:p>
          <w:p w14:paraId="19B338FF" w14:textId="77777777" w:rsidR="005434D7" w:rsidRDefault="005434D7" w:rsidP="00B954D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3AFADE3" w14:textId="59623CD4" w:rsidR="004B35F8" w:rsidRPr="0000168C" w:rsidRDefault="0000168C" w:rsidP="00B954D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E1E1E"/>
                <w:shd w:val="clear" w:color="auto" w:fill="FFFFFF"/>
              </w:rPr>
            </w:pPr>
            <w:r w:rsidRPr="0000168C">
              <w:rPr>
                <w:rFonts w:ascii="Roboto" w:hAnsi="Roboto" w:hint="eastAsia"/>
                <w:color w:val="1E1E1E"/>
                <w:szCs w:val="20"/>
                <w:shd w:val="clear" w:color="auto" w:fill="FFFFFF"/>
              </w:rPr>
              <w:t>-</w:t>
            </w:r>
            <w:r>
              <w:rPr>
                <w:rFonts w:ascii="Roboto" w:hAnsi="Roboto"/>
                <w:color w:val="1E1E1E"/>
                <w:shd w:val="clear" w:color="auto" w:fill="FFFFFF"/>
              </w:rPr>
              <w:t xml:space="preserve">  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‘</w:t>
            </w:r>
            <w:proofErr w:type="spellStart"/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탑리뷰어</w:t>
            </w:r>
            <w:proofErr w:type="spellEnd"/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’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는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올리브영에서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구매한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상품에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대한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양질의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리뷰를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작성한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고객들을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1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위부터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1000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위까지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매주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선정해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공개하는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="005434D7" w:rsidRPr="0000168C">
              <w:rPr>
                <w:rFonts w:ascii="Roboto" w:hAnsi="Roboto"/>
                <w:color w:val="1E1E1E"/>
                <w:shd w:val="clear" w:color="auto" w:fill="FFFFFF"/>
              </w:rPr>
              <w:t>서비스</w:t>
            </w:r>
            <w:r w:rsidR="005434D7" w:rsidRPr="0000168C">
              <w:rPr>
                <w:rFonts w:ascii="Roboto" w:hAnsi="Roboto" w:hint="eastAsia"/>
                <w:color w:val="1E1E1E"/>
                <w:shd w:val="clear" w:color="auto" w:fill="FFFFFF"/>
              </w:rPr>
              <w:t>이다</w:t>
            </w:r>
            <w:r w:rsidR="005434D7" w:rsidRPr="0000168C">
              <w:rPr>
                <w:rFonts w:ascii="Roboto" w:hAnsi="Roboto" w:hint="eastAsia"/>
                <w:color w:val="1E1E1E"/>
                <w:shd w:val="clear" w:color="auto" w:fill="FFFFFF"/>
              </w:rPr>
              <w:t>.</w:t>
            </w:r>
          </w:p>
          <w:p w14:paraId="59C24627" w14:textId="77777777" w:rsidR="004B35F8" w:rsidRDefault="004B35F8" w:rsidP="005434D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hint="eastAsia"/>
                <w:color w:val="1E1E1E"/>
                <w:shd w:val="clear" w:color="auto" w:fill="FFFFFF"/>
              </w:rPr>
            </w:pPr>
          </w:p>
          <w:p w14:paraId="0BC9AC8D" w14:textId="7992E12C" w:rsidR="00BC736F" w:rsidRDefault="005434D7" w:rsidP="005434D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E1E1E"/>
                <w:shd w:val="clear" w:color="auto" w:fill="FFFFFF"/>
              </w:rPr>
            </w:pPr>
            <w:r>
              <w:rPr>
                <w:rFonts w:ascii="Roboto" w:hAnsi="Roboto"/>
                <w:color w:val="1E1E1E"/>
              </w:rPr>
              <w:lastRenderedPageBreak/>
              <w:br/>
            </w:r>
            <w:r>
              <w:rPr>
                <w:noProof/>
              </w:rPr>
              <w:drawing>
                <wp:inline distT="0" distB="0" distL="0" distR="0" wp14:anchorId="55EC11EC" wp14:editId="5D986613">
                  <wp:extent cx="3612671" cy="3627120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240" cy="3633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hAnsi="Roboto"/>
                <w:color w:val="1E1E1E"/>
              </w:rPr>
              <w:br/>
            </w:r>
            <w:proofErr w:type="gramStart"/>
            <w:r>
              <w:rPr>
                <w:rFonts w:hint="eastAsia"/>
                <w:szCs w:val="20"/>
              </w:rPr>
              <w:t xml:space="preserve">출처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ascii="Roboto" w:hAnsi="Roboto"/>
                <w:color w:val="1E1E1E"/>
                <w:shd w:val="clear" w:color="auto" w:fill="FFFFFF"/>
              </w:rPr>
              <w:t>CJ</w:t>
            </w:r>
            <w:r>
              <w:rPr>
                <w:rFonts w:ascii="Roboto" w:hAnsi="Roboto"/>
                <w:color w:val="1E1E1E"/>
                <w:shd w:val="clear" w:color="auto" w:fill="FFFFFF"/>
              </w:rPr>
              <w:t>올리브영</w:t>
            </w:r>
          </w:p>
          <w:p w14:paraId="12D55DE2" w14:textId="77777777" w:rsidR="004B35F8" w:rsidRPr="004B35F8" w:rsidRDefault="004B35F8" w:rsidP="005434D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hint="eastAsia"/>
                <w:color w:val="1E1E1E"/>
                <w:shd w:val="clear" w:color="auto" w:fill="FFFFFF"/>
              </w:rPr>
            </w:pPr>
          </w:p>
          <w:p w14:paraId="714DC4C5" w14:textId="1C34C452" w:rsidR="00B954DC" w:rsidRDefault="00BC736F" w:rsidP="00B954DC">
            <w:pPr>
              <w:widowControl/>
              <w:wordWrap/>
              <w:autoSpaceDE/>
              <w:autoSpaceDN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00168C">
              <w:rPr>
                <w:rFonts w:hint="eastAsia"/>
                <w:b/>
                <w:bCs/>
                <w:szCs w:val="20"/>
              </w:rPr>
              <w:t>(</w:t>
            </w:r>
            <w:r w:rsidR="009F381A">
              <w:rPr>
                <w:b/>
                <w:bCs/>
                <w:szCs w:val="20"/>
              </w:rPr>
              <w:t>4</w:t>
            </w:r>
            <w:r w:rsidRPr="0000168C">
              <w:rPr>
                <w:b/>
                <w:bCs/>
                <w:szCs w:val="20"/>
              </w:rPr>
              <w:t xml:space="preserve">) </w:t>
            </w:r>
            <w:r w:rsidR="009F381A">
              <w:rPr>
                <w:rFonts w:hint="eastAsia"/>
                <w:b/>
                <w:bCs/>
                <w:szCs w:val="20"/>
              </w:rPr>
              <w:t xml:space="preserve">올리브영 </w:t>
            </w:r>
            <w:r w:rsidRPr="0000168C">
              <w:rPr>
                <w:rFonts w:hint="eastAsia"/>
                <w:b/>
                <w:bCs/>
                <w:szCs w:val="20"/>
              </w:rPr>
              <w:t>현황분석</w:t>
            </w:r>
            <w:r w:rsidR="00211DF2" w:rsidRPr="0000168C">
              <w:rPr>
                <w:rFonts w:hint="eastAsia"/>
                <w:b/>
                <w:bCs/>
                <w:szCs w:val="20"/>
              </w:rPr>
              <w:t xml:space="preserve"> </w:t>
            </w:r>
          </w:p>
          <w:p w14:paraId="53E42A76" w14:textId="4428EE60" w:rsidR="0000168C" w:rsidRDefault="00BC736F" w:rsidP="00B954DC">
            <w:pPr>
              <w:widowControl/>
              <w:wordWrap/>
              <w:autoSpaceDE/>
              <w:autoSpaceDN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211DF2">
              <w:rPr>
                <w:rFonts w:hint="eastAsia"/>
                <w:b/>
                <w:bCs/>
                <w:szCs w:val="20"/>
              </w:rPr>
              <w:t xml:space="preserve">현재 올리브영 </w:t>
            </w:r>
            <w:proofErr w:type="spellStart"/>
            <w:r w:rsidRPr="00211DF2">
              <w:rPr>
                <w:rFonts w:hint="eastAsia"/>
                <w:b/>
                <w:bCs/>
                <w:szCs w:val="20"/>
              </w:rPr>
              <w:t>탑리뷰어</w:t>
            </w:r>
            <w:proofErr w:type="spellEnd"/>
            <w:r w:rsidRPr="00211DF2">
              <w:rPr>
                <w:rFonts w:hint="eastAsia"/>
                <w:b/>
                <w:bCs/>
                <w:szCs w:val="20"/>
              </w:rPr>
              <w:t xml:space="preserve"> 선정방식 </w:t>
            </w:r>
          </w:p>
          <w:p w14:paraId="4251B359" w14:textId="2FF7F642" w:rsidR="0000168C" w:rsidRDefault="0000168C" w:rsidP="00783863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-</w:t>
            </w:r>
            <w:r w:rsidR="00211DF2">
              <w:rPr>
                <w:szCs w:val="20"/>
              </w:rPr>
              <w:t xml:space="preserve"> </w:t>
            </w:r>
            <w:r w:rsidR="00211DF2">
              <w:rPr>
                <w:rFonts w:hint="eastAsia"/>
                <w:szCs w:val="20"/>
              </w:rPr>
              <w:t xml:space="preserve">3가지 항목만으로 </w:t>
            </w:r>
            <w:proofErr w:type="spellStart"/>
            <w:r w:rsidR="00211DF2">
              <w:rPr>
                <w:rFonts w:hint="eastAsia"/>
                <w:szCs w:val="20"/>
              </w:rPr>
              <w:t>탑리뷰어</w:t>
            </w:r>
            <w:proofErr w:type="spellEnd"/>
            <w:r w:rsidR="00211DF2">
              <w:rPr>
                <w:rFonts w:hint="eastAsia"/>
                <w:szCs w:val="20"/>
              </w:rPr>
              <w:t xml:space="preserve"> 선정 </w:t>
            </w:r>
            <w:r w:rsidR="00211DF2">
              <w:rPr>
                <w:szCs w:val="20"/>
              </w:rPr>
              <w:t>(</w:t>
            </w:r>
            <w:r w:rsidR="00211DF2">
              <w:rPr>
                <w:rFonts w:hint="eastAsia"/>
                <w:szCs w:val="20"/>
              </w:rPr>
              <w:t>정확도 문제)</w:t>
            </w:r>
          </w:p>
          <w:p w14:paraId="20365F1B" w14:textId="66EB1607" w:rsidR="00BC736F" w:rsidRDefault="00BC736F" w:rsidP="00783863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spacing w:line="276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리뷰 도움이 돼요 </w:t>
            </w:r>
            <w:r>
              <w:rPr>
                <w:szCs w:val="20"/>
              </w:rPr>
              <w:t xml:space="preserve">OR </w:t>
            </w:r>
            <w:r>
              <w:rPr>
                <w:rFonts w:hint="eastAsia"/>
                <w:szCs w:val="20"/>
              </w:rPr>
              <w:t>컬렉션 좋아요 받기</w:t>
            </w:r>
          </w:p>
          <w:p w14:paraId="63B8FA2F" w14:textId="03C93880" w:rsidR="00BC736F" w:rsidRDefault="00BC736F" w:rsidP="00783863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spacing w:line="276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한달이상사용 리뷰 작성</w:t>
            </w:r>
          </w:p>
          <w:p w14:paraId="598928AB" w14:textId="0E482D54" w:rsidR="00BC736F" w:rsidRPr="00BC736F" w:rsidRDefault="00BC736F" w:rsidP="00783863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spacing w:line="276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리뷰 하나당 포토3장 이상 등록 </w:t>
            </w:r>
          </w:p>
          <w:p w14:paraId="479ED05E" w14:textId="6FA4AF86" w:rsidR="00BC736F" w:rsidRDefault="00BC736F" w:rsidP="00BC736F">
            <w:pPr>
              <w:widowControl/>
              <w:wordWrap/>
              <w:autoSpaceDE/>
              <w:autoSpaceDN/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DF0E6A" wp14:editId="24753E3B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1034415</wp:posOffset>
                      </wp:positionV>
                      <wp:extent cx="2183130" cy="1192530"/>
                      <wp:effectExtent l="19050" t="19050" r="26670" b="2667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3130" cy="119253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EE28B" id="직사각형 4" o:spid="_x0000_s1026" style="position:absolute;left:0;text-align:left;margin-left:41.8pt;margin-top:81.45pt;width:171.9pt;height:9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" filled="f" strokecolor="red" strokeweight="2.25pt"/>
                  </w:pict>
                </mc:Fallback>
              </mc:AlternateContent>
            </w:r>
            <w:r w:rsidRPr="00BC736F">
              <w:rPr>
                <w:noProof/>
                <w:szCs w:val="20"/>
              </w:rPr>
              <w:drawing>
                <wp:inline distT="0" distB="0" distL="0" distR="0" wp14:anchorId="50EB3E7F" wp14:editId="1975D0BA">
                  <wp:extent cx="4152900" cy="2560167"/>
                  <wp:effectExtent l="0" t="0" r="0" b="0"/>
                  <wp:docPr id="102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7E1C212-AE79-4346-8830-83843D86EE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>
                            <a:extLst>
                              <a:ext uri="{FF2B5EF4-FFF2-40B4-BE49-F238E27FC236}">
                                <a16:creationId xmlns:a16="http://schemas.microsoft.com/office/drawing/2014/main" id="{47E1C212-AE79-4346-8830-83843D86EE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4972" cy="25676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0C74824" w14:textId="382FE820" w:rsidR="00783863" w:rsidRDefault="00783863" w:rsidP="0078386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E1E1E"/>
                <w:shd w:val="clear" w:color="auto" w:fill="FFFFFF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출처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ascii="Roboto" w:hAnsi="Roboto"/>
                <w:color w:val="1E1E1E"/>
                <w:shd w:val="clear" w:color="auto" w:fill="FFFFFF"/>
              </w:rPr>
              <w:t>CJ</w:t>
            </w:r>
            <w:r>
              <w:rPr>
                <w:rFonts w:ascii="Roboto" w:hAnsi="Roboto"/>
                <w:color w:val="1E1E1E"/>
                <w:shd w:val="clear" w:color="auto" w:fill="FFFFFF"/>
              </w:rPr>
              <w:t>올리브영</w:t>
            </w:r>
          </w:p>
          <w:p w14:paraId="20E8D8B6" w14:textId="77777777" w:rsidR="00783863" w:rsidRDefault="00783863" w:rsidP="0078386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2CC52466" w14:textId="1D8ACA64" w:rsidR="00211DF2" w:rsidRPr="0000168C" w:rsidRDefault="0000168C" w:rsidP="0000168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0168C">
              <w:rPr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211DF2" w:rsidRPr="0000168C">
              <w:rPr>
                <w:szCs w:val="20"/>
              </w:rPr>
              <w:t>‘</w:t>
            </w:r>
            <w:proofErr w:type="spellStart"/>
            <w:r w:rsidR="00211DF2" w:rsidRPr="0000168C">
              <w:rPr>
                <w:rFonts w:hint="eastAsia"/>
                <w:szCs w:val="20"/>
              </w:rPr>
              <w:t>탑리뷰언서</w:t>
            </w:r>
            <w:proofErr w:type="spellEnd"/>
            <w:r w:rsidR="00211DF2" w:rsidRPr="0000168C">
              <w:rPr>
                <w:szCs w:val="20"/>
              </w:rPr>
              <w:t>’</w:t>
            </w:r>
            <w:r w:rsidR="00211DF2" w:rsidRPr="0000168C">
              <w:rPr>
                <w:rFonts w:hint="eastAsia"/>
                <w:szCs w:val="20"/>
              </w:rPr>
              <w:t>가 되기</w:t>
            </w:r>
            <w:r>
              <w:rPr>
                <w:rFonts w:hint="eastAsia"/>
                <w:szCs w:val="20"/>
              </w:rPr>
              <w:t xml:space="preserve"> </w:t>
            </w:r>
            <w:r w:rsidR="00211DF2" w:rsidRPr="0000168C">
              <w:rPr>
                <w:rFonts w:hint="eastAsia"/>
                <w:szCs w:val="20"/>
              </w:rPr>
              <w:t xml:space="preserve">위한 리뷰경쟁 </w:t>
            </w:r>
            <w:r w:rsidR="00211DF2" w:rsidRPr="0000168C">
              <w:rPr>
                <w:szCs w:val="20"/>
              </w:rPr>
              <w:t>(</w:t>
            </w:r>
            <w:r w:rsidR="00211DF2" w:rsidRPr="0000168C">
              <w:rPr>
                <w:rFonts w:hint="eastAsia"/>
                <w:szCs w:val="20"/>
              </w:rPr>
              <w:t>신뢰도</w:t>
            </w:r>
            <w:r w:rsidR="00B954DC">
              <w:rPr>
                <w:rFonts w:hint="eastAsia"/>
                <w:szCs w:val="20"/>
              </w:rPr>
              <w:t xml:space="preserve"> </w:t>
            </w:r>
            <w:r w:rsidR="00211DF2" w:rsidRPr="0000168C">
              <w:rPr>
                <w:rFonts w:hint="eastAsia"/>
                <w:szCs w:val="20"/>
              </w:rPr>
              <w:t>문제)</w:t>
            </w:r>
          </w:p>
          <w:p w14:paraId="28349BF2" w14:textId="77777777" w:rsidR="00BC736F" w:rsidRDefault="00211DF2" w:rsidP="00211DF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28561D" wp14:editId="59E55A8F">
                  <wp:extent cx="4198620" cy="2172895"/>
                  <wp:effectExtent l="0" t="0" r="0" b="0"/>
                  <wp:docPr id="5" name="그림 5" descr="[사진=네이버 캡처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사진=네이버 캡처]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01" t="7686" r="9434" b="11928"/>
                          <a:stretch/>
                        </pic:blipFill>
                        <pic:spPr bwMode="auto">
                          <a:xfrm>
                            <a:off x="0" y="0"/>
                            <a:ext cx="4215698" cy="2181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C736F" w:rsidRPr="00211DF2">
              <w:rPr>
                <w:rFonts w:hint="eastAsia"/>
                <w:szCs w:val="20"/>
              </w:rPr>
              <w:t xml:space="preserve"> </w:t>
            </w:r>
          </w:p>
          <w:p w14:paraId="1CBCBFE7" w14:textId="1B8A486E" w:rsidR="00783863" w:rsidRDefault="00783863" w:rsidP="00783863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출처: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녹색경제신문</w:t>
            </w:r>
          </w:p>
          <w:p w14:paraId="23095A10" w14:textId="77777777" w:rsidR="00783863" w:rsidRDefault="00783863" w:rsidP="00783863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00E4E2C3" w14:textId="166A67E3" w:rsidR="00211DF2" w:rsidRDefault="00211DF2" w:rsidP="00783863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할인 쿠폰과 포인트 적립의 혜택을 받기 위해 도용한 사진 업로드를 하는 등 무차별적인 리뷰를 감행하는 소비자</w:t>
            </w:r>
            <w:r w:rsidR="00B954DC"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발생</w:t>
            </w:r>
            <w:r w:rsidR="00B954DC">
              <w:rPr>
                <w:rFonts w:hint="eastAsia"/>
                <w:szCs w:val="20"/>
              </w:rPr>
              <w:t>하고 있다.</w:t>
            </w:r>
            <w:r>
              <w:rPr>
                <w:rFonts w:hint="eastAsia"/>
                <w:szCs w:val="20"/>
              </w:rPr>
              <w:t xml:space="preserve"> 이는 리뷰의 신뢰도</w:t>
            </w:r>
            <w:r w:rsidR="00B954DC">
              <w:rPr>
                <w:rFonts w:hint="eastAsia"/>
                <w:szCs w:val="20"/>
              </w:rPr>
              <w:t xml:space="preserve"> 문제를 야기한다.</w:t>
            </w:r>
            <w:r w:rsidR="00B954DC">
              <w:rPr>
                <w:szCs w:val="20"/>
              </w:rPr>
              <w:t xml:space="preserve"> </w:t>
            </w:r>
          </w:p>
          <w:p w14:paraId="421E4E55" w14:textId="77777777" w:rsidR="004B35F8" w:rsidRDefault="004B35F8" w:rsidP="0021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2F2F6A6E" w14:textId="7F760863" w:rsidR="0000168C" w:rsidRPr="0000168C" w:rsidRDefault="00B23187" w:rsidP="00B954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00168C">
              <w:rPr>
                <w:b/>
                <w:bCs/>
              </w:rPr>
              <w:t>(</w:t>
            </w:r>
            <w:r w:rsidR="009F381A">
              <w:rPr>
                <w:b/>
                <w:bCs/>
              </w:rPr>
              <w:t>5</w:t>
            </w:r>
            <w:r w:rsidRPr="0000168C">
              <w:rPr>
                <w:b/>
                <w:bCs/>
              </w:rPr>
              <w:t xml:space="preserve">) </w:t>
            </w:r>
            <w:r w:rsidRPr="0000168C">
              <w:rPr>
                <w:rFonts w:hint="eastAsia"/>
                <w:b/>
                <w:bCs/>
              </w:rPr>
              <w:t xml:space="preserve">추가할 선정기준 </w:t>
            </w:r>
          </w:p>
          <w:p w14:paraId="46712ECA" w14:textId="1A2E4AF8" w:rsidR="00B23187" w:rsidRPr="00B954DC" w:rsidRDefault="00B23187" w:rsidP="007838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954DC">
              <w:rPr>
                <w:rFonts w:hint="eastAsia"/>
                <w:b/>
                <w:bCs/>
              </w:rPr>
              <w:t>리뷰의 길이 편차</w:t>
            </w:r>
            <w:r w:rsidR="00783863">
              <w:rPr>
                <w:rFonts w:hint="eastAsia"/>
                <w:b/>
                <w:bCs/>
              </w:rPr>
              <w:t xml:space="preserve"> </w:t>
            </w:r>
          </w:p>
          <w:p w14:paraId="761FC47E" w14:textId="2478FD30" w:rsidR="00B23187" w:rsidRDefault="00B23187" w:rsidP="007838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리뷰길이가 길면 제품에 대한 </w:t>
            </w:r>
            <w:proofErr w:type="spellStart"/>
            <w:r>
              <w:rPr>
                <w:rFonts w:hint="eastAsia"/>
              </w:rPr>
              <w:t>정보뿐만</w:t>
            </w:r>
            <w:proofErr w:type="spellEnd"/>
            <w:r>
              <w:rPr>
                <w:rFonts w:hint="eastAsia"/>
              </w:rPr>
              <w:t xml:space="preserve"> 아니라 사용후기를 구체적으로 제시하여 제품을 구매하는 소비자들에게 </w:t>
            </w:r>
            <w:r w:rsidRPr="00783863">
              <w:rPr>
                <w:rFonts w:hint="eastAsia"/>
              </w:rPr>
              <w:t xml:space="preserve">제품의 </w:t>
            </w:r>
            <w:proofErr w:type="spellStart"/>
            <w:r w:rsidRPr="00783863">
              <w:rPr>
                <w:rFonts w:hint="eastAsia"/>
              </w:rPr>
              <w:t>전달력</w:t>
            </w:r>
            <w:proofErr w:type="spellEnd"/>
            <w:r>
              <w:rPr>
                <w:rFonts w:hint="eastAsia"/>
              </w:rPr>
              <w:t xml:space="preserve"> 높일 것이라고 가정</w:t>
            </w:r>
          </w:p>
          <w:p w14:paraId="5095E909" w14:textId="5E1E9DDE" w:rsidR="007B0273" w:rsidRDefault="007B0273" w:rsidP="007838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반복되고 성의</w:t>
            </w:r>
            <w:r w:rsidR="0078386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없는(</w:t>
            </w:r>
            <w:r w:rsidR="00783863">
              <w:rPr>
                <w:rFonts w:hint="eastAsia"/>
              </w:rPr>
              <w:t xml:space="preserve">대략 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글자 이하 작성)리뷰일 경우 리뷰가 짧다는 것으로 가정  </w:t>
            </w:r>
          </w:p>
          <w:p w14:paraId="421F3C36" w14:textId="77777777" w:rsidR="00783863" w:rsidRPr="00783863" w:rsidRDefault="00783863" w:rsidP="007838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8CF45E" w14:textId="78DFD0A9" w:rsidR="00B23187" w:rsidRPr="00B954DC" w:rsidRDefault="00B23187" w:rsidP="007838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954DC">
              <w:rPr>
                <w:rFonts w:hint="eastAsia"/>
                <w:b/>
                <w:bCs/>
              </w:rPr>
              <w:t xml:space="preserve">리뷰의 작성 주기 </w:t>
            </w:r>
          </w:p>
          <w:p w14:paraId="4D28D845" w14:textId="7859C60D" w:rsidR="00B23187" w:rsidRDefault="00B23187" w:rsidP="007838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리뷰 작성 주기를 통해 리뷰를 몰아서 작성하는지</w:t>
            </w:r>
            <w:r w:rsidR="007B0273">
              <w:rPr>
                <w:rFonts w:hint="eastAsia"/>
              </w:rPr>
              <w:t xml:space="preserve"> 확인 가능</w:t>
            </w:r>
            <w:r>
              <w:rPr>
                <w:rFonts w:hint="eastAsia"/>
              </w:rPr>
              <w:t xml:space="preserve"> </w:t>
            </w:r>
          </w:p>
          <w:p w14:paraId="75A1AF67" w14:textId="6842674A" w:rsidR="007B0273" w:rsidRDefault="007B0273" w:rsidP="007838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리뷰를 작성 마감일에 몰아서 작성하는지 확인 가능 </w:t>
            </w:r>
          </w:p>
          <w:p w14:paraId="568163E3" w14:textId="77777777" w:rsidR="00783863" w:rsidRDefault="00783863" w:rsidP="007838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35E71D" w14:textId="5EFFF226" w:rsidR="00B23187" w:rsidRPr="00B954DC" w:rsidRDefault="00B23187" w:rsidP="007838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954DC">
              <w:rPr>
                <w:rFonts w:hint="eastAsia"/>
                <w:b/>
                <w:bCs/>
              </w:rPr>
              <w:t xml:space="preserve">직접 구매 상품과 체험단 신청 상품 리뷰의 차이 </w:t>
            </w:r>
            <w:r w:rsidRPr="00B954DC">
              <w:rPr>
                <w:b/>
                <w:bCs/>
              </w:rPr>
              <w:t>(</w:t>
            </w:r>
            <w:r w:rsidRPr="00B954DC">
              <w:rPr>
                <w:rFonts w:hint="eastAsia"/>
                <w:b/>
                <w:bCs/>
              </w:rPr>
              <w:t>비교)</w:t>
            </w:r>
          </w:p>
          <w:p w14:paraId="2B7513A6" w14:textId="36B3D608" w:rsidR="00211DF2" w:rsidRDefault="007B0273" w:rsidP="007838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이를 통해 평소 리뷰에 쏟는 노력의 정도를 알 수 있을 것이라고 예상</w:t>
            </w:r>
          </w:p>
          <w:p w14:paraId="2C26D191" w14:textId="77777777" w:rsidR="00783863" w:rsidRDefault="00783863" w:rsidP="007838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36D16233" w14:textId="319F5F3B" w:rsidR="007B0273" w:rsidRPr="00B954DC" w:rsidRDefault="007B0273" w:rsidP="007838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954DC">
              <w:rPr>
                <w:rFonts w:hint="eastAsia"/>
                <w:b/>
                <w:bCs/>
              </w:rPr>
              <w:t xml:space="preserve">리뷰 </w:t>
            </w:r>
            <w:proofErr w:type="spellStart"/>
            <w:r w:rsidRPr="00B954DC">
              <w:rPr>
                <w:rFonts w:hint="eastAsia"/>
                <w:b/>
                <w:bCs/>
              </w:rPr>
              <w:t>성의없는데</w:t>
            </w:r>
            <w:proofErr w:type="spellEnd"/>
            <w:r w:rsidRPr="00B954DC">
              <w:rPr>
                <w:rFonts w:hint="eastAsia"/>
                <w:b/>
                <w:bCs/>
              </w:rPr>
              <w:t xml:space="preserve"> </w:t>
            </w:r>
            <w:r w:rsidRPr="00B954DC">
              <w:rPr>
                <w:b/>
                <w:bCs/>
              </w:rPr>
              <w:t>‘</w:t>
            </w:r>
            <w:proofErr w:type="spellStart"/>
            <w:r w:rsidRPr="00B954DC">
              <w:rPr>
                <w:rFonts w:hint="eastAsia"/>
                <w:b/>
                <w:bCs/>
              </w:rPr>
              <w:t>도움이돼요</w:t>
            </w:r>
            <w:proofErr w:type="spellEnd"/>
            <w:r w:rsidRPr="00B954DC">
              <w:rPr>
                <w:b/>
                <w:bCs/>
              </w:rPr>
              <w:t xml:space="preserve">’ </w:t>
            </w:r>
            <w:r w:rsidRPr="00B954DC">
              <w:rPr>
                <w:rFonts w:hint="eastAsia"/>
                <w:b/>
                <w:bCs/>
              </w:rPr>
              <w:t xml:space="preserve">개수 많은 경우 </w:t>
            </w:r>
          </w:p>
          <w:p w14:paraId="72B1D332" w14:textId="1FAFFBC8" w:rsidR="007B0273" w:rsidRDefault="007B0273" w:rsidP="00783863">
            <w:pPr>
              <w:spacing w:line="276" w:lineRule="auto"/>
              <w:ind w:leftChars="46" w:left="292" w:hangingChars="100" w:hanging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 </w:t>
            </w:r>
            <w:r>
              <w:rPr>
                <w:rFonts w:hint="eastAsia"/>
              </w:rPr>
              <w:t xml:space="preserve">현재 올리브영 선정기준에 있는 </w:t>
            </w:r>
            <w:r>
              <w:t>‘</w:t>
            </w:r>
            <w:r>
              <w:rPr>
                <w:rFonts w:hint="eastAsia"/>
              </w:rPr>
              <w:t>도움이 돼요</w:t>
            </w:r>
            <w:r>
              <w:t xml:space="preserve">’ </w:t>
            </w:r>
            <w:r>
              <w:rPr>
                <w:rFonts w:hint="eastAsia"/>
              </w:rPr>
              <w:t>개수의 수는 점수 반영비중이 가장 높습니다.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>‘</w:t>
            </w:r>
            <w:proofErr w:type="spellStart"/>
            <w:r>
              <w:rPr>
                <w:rFonts w:hint="eastAsia"/>
              </w:rPr>
              <w:t>도움이돼요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개수는 많지만 성의 없는 리뷰를 종종 발견하였습니다.</w:t>
            </w:r>
            <w:r>
              <w:t xml:space="preserve"> </w:t>
            </w:r>
            <w:r>
              <w:rPr>
                <w:rFonts w:hint="eastAsia"/>
              </w:rPr>
              <w:t>특히 음식종류의 경우에서 많이 나타나는 것을 확인하였습니다.</w:t>
            </w:r>
            <w:r>
              <w:t xml:space="preserve"> </w:t>
            </w:r>
            <w:r>
              <w:rPr>
                <w:rFonts w:hint="eastAsia"/>
              </w:rPr>
              <w:t>이를 어떻게 처리해야 될 지 고민중에 있습니다.</w:t>
            </w:r>
            <w:r>
              <w:t xml:space="preserve"> </w:t>
            </w:r>
          </w:p>
          <w:p w14:paraId="3D5AE686" w14:textId="77777777" w:rsidR="004B35F8" w:rsidRDefault="004B35F8" w:rsidP="004B35F8">
            <w:pPr>
              <w:ind w:left="200" w:hangingChars="100" w:hanging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333AAC17" w14:textId="4EEB1442" w:rsidR="00211DF2" w:rsidRPr="00211DF2" w:rsidRDefault="00211DF2" w:rsidP="0021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5F8" w:rsidRPr="00CE0142" w14:paraId="1AA281E5" w14:textId="77777777" w:rsidTr="00EE2943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shd w:val="clear" w:color="auto" w:fill="F2F2F2" w:themeFill="background1" w:themeFillShade="F2"/>
            <w:vAlign w:val="center"/>
          </w:tcPr>
          <w:p w14:paraId="2D74D276" w14:textId="2CB5353C" w:rsidR="004B35F8" w:rsidRPr="00A30D7D" w:rsidRDefault="004B35F8" w:rsidP="004B35F8">
            <w:pPr>
              <w:widowControl/>
              <w:wordWrap/>
              <w:autoSpaceDE/>
              <w:autoSpaceDN/>
              <w:rPr>
                <w:rFonts w:hint="eastAsia"/>
                <w:spacing w:val="-10"/>
                <w:sz w:val="22"/>
                <w:szCs w:val="20"/>
              </w:rPr>
            </w:pPr>
            <w:r w:rsidRPr="00F74717">
              <w:rPr>
                <w:rFonts w:hint="eastAsia"/>
                <w:spacing w:val="-10"/>
                <w:sz w:val="22"/>
                <w:szCs w:val="20"/>
              </w:rPr>
              <w:lastRenderedPageBreak/>
              <w:t>프로젝트</w:t>
            </w:r>
            <w:r w:rsidRPr="00F74717">
              <w:rPr>
                <w:spacing w:val="-10"/>
                <w:sz w:val="22"/>
                <w:szCs w:val="20"/>
              </w:rPr>
              <w:t xml:space="preserve"> 추진 일정</w:t>
            </w:r>
          </w:p>
        </w:tc>
        <w:tc>
          <w:tcPr>
            <w:tcW w:w="6948" w:type="dxa"/>
          </w:tcPr>
          <w:p w14:paraId="4304E064" w14:textId="77777777" w:rsidR="00EE2943" w:rsidRDefault="00EE2943" w:rsidP="00EE2943">
            <w:pPr>
              <w:pStyle w:val="a7"/>
              <w:widowControl/>
              <w:spacing w:line="276" w:lineRule="auto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kern w:val="0"/>
                <w:szCs w:val="20"/>
              </w:rPr>
            </w:pPr>
          </w:p>
          <w:p w14:paraId="3EC7FC2A" w14:textId="7F719242" w:rsidR="004B35F8" w:rsidRPr="00783863" w:rsidRDefault="004B35F8" w:rsidP="00B954DC">
            <w:pPr>
              <w:pStyle w:val="a7"/>
              <w:widowControl/>
              <w:numPr>
                <w:ilvl w:val="0"/>
                <w:numId w:val="6"/>
              </w:numPr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Cs w:val="20"/>
              </w:rPr>
            </w:pPr>
            <w:r w:rsidRPr="00783863">
              <w:rPr>
                <w:color w:val="000000" w:themeColor="text1"/>
                <w:kern w:val="0"/>
                <w:szCs w:val="20"/>
              </w:rPr>
              <w:t>4/</w:t>
            </w:r>
            <w:proofErr w:type="gramStart"/>
            <w:r w:rsidRPr="00783863">
              <w:rPr>
                <w:color w:val="000000" w:themeColor="text1"/>
                <w:kern w:val="0"/>
                <w:szCs w:val="20"/>
              </w:rPr>
              <w:t>20 :</w:t>
            </w:r>
            <w:proofErr w:type="gramEnd"/>
            <w:r w:rsidRPr="00783863">
              <w:rPr>
                <w:color w:val="000000" w:themeColor="text1"/>
                <w:kern w:val="0"/>
                <w:szCs w:val="20"/>
              </w:rPr>
              <w:t xml:space="preserve"> 주제 선정, 역할 분담</w:t>
            </w:r>
          </w:p>
          <w:p w14:paraId="1921A809" w14:textId="77777777" w:rsidR="004B35F8" w:rsidRPr="00783863" w:rsidRDefault="004B35F8" w:rsidP="00B954DC">
            <w:pPr>
              <w:pStyle w:val="a7"/>
              <w:widowControl/>
              <w:numPr>
                <w:ilvl w:val="0"/>
                <w:numId w:val="6"/>
              </w:numPr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Cs w:val="20"/>
              </w:rPr>
            </w:pPr>
            <w:r w:rsidRPr="00783863">
              <w:rPr>
                <w:color w:val="000000" w:themeColor="text1"/>
                <w:kern w:val="0"/>
                <w:szCs w:val="20"/>
              </w:rPr>
              <w:t>4/21 ~ 4/</w:t>
            </w:r>
            <w:proofErr w:type="gramStart"/>
            <w:r w:rsidRPr="00783863">
              <w:rPr>
                <w:color w:val="000000" w:themeColor="text1"/>
                <w:kern w:val="0"/>
                <w:szCs w:val="20"/>
              </w:rPr>
              <w:t>25 :</w:t>
            </w:r>
            <w:proofErr w:type="gramEnd"/>
            <w:r w:rsidRPr="00783863">
              <w:rPr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783863">
              <w:rPr>
                <w:color w:val="000000" w:themeColor="text1"/>
                <w:kern w:val="0"/>
                <w:szCs w:val="20"/>
              </w:rPr>
              <w:t>크롤링</w:t>
            </w:r>
            <w:proofErr w:type="spellEnd"/>
            <w:r w:rsidRPr="00783863">
              <w:rPr>
                <w:color w:val="000000" w:themeColor="text1"/>
                <w:kern w:val="0"/>
                <w:szCs w:val="20"/>
              </w:rPr>
              <w:t xml:space="preserve"> 및 데이터 수집</w:t>
            </w:r>
          </w:p>
          <w:p w14:paraId="3B380D67" w14:textId="77777777" w:rsidR="004B35F8" w:rsidRPr="00783863" w:rsidRDefault="004B35F8" w:rsidP="00B954DC">
            <w:pPr>
              <w:pStyle w:val="a7"/>
              <w:widowControl/>
              <w:numPr>
                <w:ilvl w:val="0"/>
                <w:numId w:val="6"/>
              </w:numPr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Cs w:val="20"/>
              </w:rPr>
            </w:pPr>
            <w:r w:rsidRPr="00783863">
              <w:rPr>
                <w:color w:val="000000" w:themeColor="text1"/>
                <w:kern w:val="0"/>
                <w:szCs w:val="20"/>
              </w:rPr>
              <w:t>4/22 ~ 4/</w:t>
            </w:r>
            <w:proofErr w:type="gramStart"/>
            <w:r w:rsidRPr="00783863">
              <w:rPr>
                <w:color w:val="000000" w:themeColor="text1"/>
                <w:kern w:val="0"/>
                <w:szCs w:val="20"/>
              </w:rPr>
              <w:t>26 :</w:t>
            </w:r>
            <w:proofErr w:type="gramEnd"/>
            <w:r w:rsidRPr="00783863">
              <w:rPr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783863">
              <w:rPr>
                <w:color w:val="000000" w:themeColor="text1"/>
                <w:kern w:val="0"/>
                <w:szCs w:val="20"/>
              </w:rPr>
              <w:t>전처리</w:t>
            </w:r>
            <w:proofErr w:type="spellEnd"/>
            <w:r w:rsidRPr="00783863">
              <w:rPr>
                <w:color w:val="000000" w:themeColor="text1"/>
                <w:kern w:val="0"/>
                <w:szCs w:val="20"/>
              </w:rPr>
              <w:t xml:space="preserve"> 코드 작성, 수집된 데이터 </w:t>
            </w:r>
            <w:proofErr w:type="spellStart"/>
            <w:r w:rsidRPr="00783863">
              <w:rPr>
                <w:color w:val="000000" w:themeColor="text1"/>
                <w:kern w:val="0"/>
                <w:szCs w:val="20"/>
              </w:rPr>
              <w:t>칼럼명</w:t>
            </w:r>
            <w:proofErr w:type="spellEnd"/>
            <w:r w:rsidRPr="00783863">
              <w:rPr>
                <w:color w:val="000000" w:themeColor="text1"/>
                <w:kern w:val="0"/>
                <w:szCs w:val="20"/>
              </w:rPr>
              <w:t xml:space="preserve"> 수집</w:t>
            </w:r>
          </w:p>
          <w:p w14:paraId="706701BB" w14:textId="77777777" w:rsidR="004B35F8" w:rsidRPr="00783863" w:rsidRDefault="004B35F8" w:rsidP="00B954DC">
            <w:pPr>
              <w:pStyle w:val="a7"/>
              <w:widowControl/>
              <w:numPr>
                <w:ilvl w:val="0"/>
                <w:numId w:val="6"/>
              </w:numPr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Cs w:val="20"/>
              </w:rPr>
            </w:pPr>
            <w:r w:rsidRPr="00783863">
              <w:rPr>
                <w:color w:val="000000" w:themeColor="text1"/>
                <w:kern w:val="0"/>
                <w:szCs w:val="20"/>
              </w:rPr>
              <w:t>4/26 ~ 4/</w:t>
            </w:r>
            <w:proofErr w:type="gramStart"/>
            <w:r w:rsidRPr="00783863">
              <w:rPr>
                <w:color w:val="000000" w:themeColor="text1"/>
                <w:kern w:val="0"/>
                <w:szCs w:val="20"/>
              </w:rPr>
              <w:t>28 :</w:t>
            </w:r>
            <w:proofErr w:type="gramEnd"/>
            <w:r w:rsidRPr="00783863">
              <w:rPr>
                <w:color w:val="000000" w:themeColor="text1"/>
                <w:kern w:val="0"/>
                <w:szCs w:val="20"/>
              </w:rPr>
              <w:t xml:space="preserve"> 모델링 </w:t>
            </w:r>
          </w:p>
          <w:p w14:paraId="3ABA508E" w14:textId="77777777" w:rsidR="004B35F8" w:rsidRPr="00783863" w:rsidRDefault="004B35F8" w:rsidP="00B954DC">
            <w:pPr>
              <w:pStyle w:val="a7"/>
              <w:widowControl/>
              <w:numPr>
                <w:ilvl w:val="0"/>
                <w:numId w:val="6"/>
              </w:numPr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Cs w:val="20"/>
              </w:rPr>
            </w:pPr>
            <w:r w:rsidRPr="00783863">
              <w:rPr>
                <w:color w:val="000000" w:themeColor="text1"/>
                <w:kern w:val="0"/>
                <w:szCs w:val="20"/>
              </w:rPr>
              <w:t>4/28 ~ 5/</w:t>
            </w:r>
            <w:proofErr w:type="gramStart"/>
            <w:r w:rsidRPr="00783863">
              <w:rPr>
                <w:color w:val="000000" w:themeColor="text1"/>
                <w:kern w:val="0"/>
                <w:szCs w:val="20"/>
              </w:rPr>
              <w:t>1 :</w:t>
            </w:r>
            <w:proofErr w:type="gramEnd"/>
            <w:r w:rsidRPr="00783863">
              <w:rPr>
                <w:color w:val="000000" w:themeColor="text1"/>
                <w:kern w:val="0"/>
                <w:szCs w:val="20"/>
              </w:rPr>
              <w:t xml:space="preserve"> 비교 분석 </w:t>
            </w:r>
          </w:p>
          <w:p w14:paraId="18B1278A" w14:textId="77777777" w:rsidR="004B35F8" w:rsidRPr="00783863" w:rsidRDefault="004B35F8" w:rsidP="00B954DC">
            <w:pPr>
              <w:pStyle w:val="a7"/>
              <w:widowControl/>
              <w:numPr>
                <w:ilvl w:val="0"/>
                <w:numId w:val="6"/>
              </w:numPr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Cs w:val="20"/>
              </w:rPr>
            </w:pPr>
            <w:r w:rsidRPr="00783863">
              <w:rPr>
                <w:color w:val="000000" w:themeColor="text1"/>
                <w:kern w:val="0"/>
                <w:szCs w:val="20"/>
              </w:rPr>
              <w:t>5/1 ~ 5/</w:t>
            </w:r>
            <w:proofErr w:type="gramStart"/>
            <w:r w:rsidRPr="00783863">
              <w:rPr>
                <w:color w:val="000000" w:themeColor="text1"/>
                <w:kern w:val="0"/>
                <w:szCs w:val="20"/>
              </w:rPr>
              <w:t>2 :</w:t>
            </w:r>
            <w:proofErr w:type="gramEnd"/>
            <w:r w:rsidRPr="00783863">
              <w:rPr>
                <w:color w:val="000000" w:themeColor="text1"/>
                <w:kern w:val="0"/>
                <w:szCs w:val="20"/>
              </w:rPr>
              <w:t xml:space="preserve"> 디버깅 &amp; 개선 모델 제안, 발표자료 제작</w:t>
            </w:r>
          </w:p>
          <w:p w14:paraId="7AF56226" w14:textId="1DCD6EC3" w:rsidR="00783863" w:rsidRPr="00783863" w:rsidRDefault="004B35F8" w:rsidP="00783863">
            <w:pPr>
              <w:pStyle w:val="a7"/>
              <w:widowControl/>
              <w:numPr>
                <w:ilvl w:val="0"/>
                <w:numId w:val="6"/>
              </w:numPr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Cs w:val="20"/>
              </w:rPr>
            </w:pPr>
            <w:r w:rsidRPr="00783863">
              <w:rPr>
                <w:color w:val="000000" w:themeColor="text1"/>
                <w:kern w:val="0"/>
                <w:szCs w:val="20"/>
              </w:rPr>
              <w:t>5/</w:t>
            </w:r>
            <w:proofErr w:type="gramStart"/>
            <w:r w:rsidRPr="00783863">
              <w:rPr>
                <w:color w:val="000000" w:themeColor="text1"/>
                <w:kern w:val="0"/>
                <w:szCs w:val="20"/>
              </w:rPr>
              <w:t>3 :</w:t>
            </w:r>
            <w:proofErr w:type="gramEnd"/>
            <w:r w:rsidRPr="00783863">
              <w:rPr>
                <w:color w:val="000000" w:themeColor="text1"/>
                <w:kern w:val="0"/>
                <w:szCs w:val="20"/>
              </w:rPr>
              <w:t xml:space="preserve"> 최종발표 준비</w:t>
            </w:r>
          </w:p>
          <w:p w14:paraId="6D1EE4DC" w14:textId="77777777" w:rsidR="00783863" w:rsidRPr="00783863" w:rsidRDefault="00783863" w:rsidP="00783863">
            <w:pPr>
              <w:pStyle w:val="a7"/>
              <w:widowControl/>
              <w:spacing w:line="276" w:lineRule="auto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kern w:val="0"/>
                <w:szCs w:val="20"/>
              </w:rPr>
            </w:pPr>
          </w:p>
          <w:p w14:paraId="2F763AE4" w14:textId="77777777" w:rsidR="004B35F8" w:rsidRPr="00B954DC" w:rsidRDefault="004B35F8" w:rsidP="00B954DC">
            <w:pPr>
              <w:widowControl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B954DC">
              <w:rPr>
                <w:kern w:val="0"/>
                <w:szCs w:val="20"/>
              </w:rPr>
              <w:t>*4/</w:t>
            </w:r>
            <w:proofErr w:type="gramStart"/>
            <w:r w:rsidRPr="00B954DC">
              <w:rPr>
                <w:kern w:val="0"/>
                <w:szCs w:val="20"/>
              </w:rPr>
              <w:t>25 :</w:t>
            </w:r>
            <w:proofErr w:type="gramEnd"/>
            <w:r w:rsidRPr="00B954DC">
              <w:rPr>
                <w:kern w:val="0"/>
                <w:szCs w:val="20"/>
              </w:rPr>
              <w:t xml:space="preserve"> 기획안 발표 </w:t>
            </w:r>
          </w:p>
          <w:p w14:paraId="65BDFFF6" w14:textId="77777777" w:rsidR="004B35F8" w:rsidRPr="00B954DC" w:rsidRDefault="004B35F8" w:rsidP="00B954DC">
            <w:pPr>
              <w:widowControl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B954DC">
              <w:rPr>
                <w:kern w:val="0"/>
                <w:szCs w:val="20"/>
              </w:rPr>
              <w:t>*4/</w:t>
            </w:r>
            <w:proofErr w:type="gramStart"/>
            <w:r w:rsidRPr="00B954DC">
              <w:rPr>
                <w:kern w:val="0"/>
                <w:szCs w:val="20"/>
              </w:rPr>
              <w:t>28 :</w:t>
            </w:r>
            <w:proofErr w:type="gramEnd"/>
            <w:r w:rsidRPr="00B954DC">
              <w:rPr>
                <w:kern w:val="0"/>
                <w:szCs w:val="20"/>
              </w:rPr>
              <w:t xml:space="preserve"> 팀원 평가 </w:t>
            </w:r>
          </w:p>
          <w:p w14:paraId="75BACEF5" w14:textId="07A2DE8F" w:rsidR="004B35F8" w:rsidRPr="00EE2943" w:rsidRDefault="004B35F8" w:rsidP="00B954DC">
            <w:pPr>
              <w:widowControl/>
              <w:wordWrap/>
              <w:autoSpaceDE/>
              <w:autoSpaceDN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0"/>
                <w:szCs w:val="20"/>
              </w:rPr>
            </w:pPr>
            <w:r w:rsidRPr="00B954DC">
              <w:rPr>
                <w:kern w:val="0"/>
                <w:szCs w:val="20"/>
              </w:rPr>
              <w:t>*5/</w:t>
            </w:r>
            <w:proofErr w:type="gramStart"/>
            <w:r w:rsidRPr="00B954DC">
              <w:rPr>
                <w:kern w:val="0"/>
                <w:szCs w:val="20"/>
              </w:rPr>
              <w:t>4 :</w:t>
            </w:r>
            <w:proofErr w:type="gramEnd"/>
            <w:r w:rsidRPr="00B954DC">
              <w:rPr>
                <w:kern w:val="0"/>
                <w:szCs w:val="20"/>
              </w:rPr>
              <w:t xml:space="preserve"> 프로젝트 발표</w:t>
            </w:r>
          </w:p>
        </w:tc>
      </w:tr>
      <w:tr w:rsidR="004B35F8" w:rsidRPr="00784990" w14:paraId="25CD10E9" w14:textId="77777777" w:rsidTr="000F2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shd w:val="clear" w:color="auto" w:fill="F2F2F2" w:themeFill="background1" w:themeFillShade="F2"/>
            <w:vAlign w:val="center"/>
          </w:tcPr>
          <w:p w14:paraId="20375781" w14:textId="77777777" w:rsidR="004B35F8" w:rsidRPr="00A30D7D" w:rsidRDefault="004B35F8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1698F1D8" w14:textId="0624B480" w:rsidR="004B35F8" w:rsidRPr="00A30D7D" w:rsidRDefault="004B35F8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948" w:type="dxa"/>
          </w:tcPr>
          <w:p w14:paraId="598DA95D" w14:textId="13CF7685" w:rsidR="0000168C" w:rsidRPr="00B954DC" w:rsidRDefault="0000168C" w:rsidP="00B954DC">
            <w:pPr>
              <w:pStyle w:val="a7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프로젝트 </w:t>
            </w:r>
            <w:r w:rsidR="00B954DC">
              <w:rPr>
                <w:rFonts w:hint="eastAsia"/>
                <w:b/>
                <w:bCs/>
                <w:sz w:val="24"/>
                <w:szCs w:val="24"/>
              </w:rPr>
              <w:t xml:space="preserve">수행 </w:t>
            </w:r>
            <w:r w:rsidR="004B35F8" w:rsidRPr="0000168C">
              <w:rPr>
                <w:rFonts w:hint="eastAsia"/>
                <w:b/>
                <w:bCs/>
                <w:sz w:val="24"/>
                <w:szCs w:val="24"/>
              </w:rPr>
              <w:t>방법</w:t>
            </w:r>
          </w:p>
          <w:p w14:paraId="6B15C024" w14:textId="27AFF04E" w:rsidR="004B35F8" w:rsidRPr="00B954DC" w:rsidRDefault="00B954DC" w:rsidP="00B954DC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B954DC">
              <w:rPr>
                <w:rFonts w:hint="eastAsia"/>
                <w:b/>
                <w:bCs/>
                <w:szCs w:val="20"/>
              </w:rPr>
              <w:t>(1</w:t>
            </w:r>
            <w:r>
              <w:rPr>
                <w:rFonts w:hint="eastAsia"/>
                <w:b/>
                <w:bCs/>
                <w:szCs w:val="20"/>
              </w:rPr>
              <w:t xml:space="preserve">) </w:t>
            </w:r>
            <w:r w:rsidR="004B35F8" w:rsidRPr="00B954DC">
              <w:rPr>
                <w:rFonts w:hint="eastAsia"/>
                <w:b/>
                <w:bCs/>
                <w:szCs w:val="20"/>
              </w:rPr>
              <w:t xml:space="preserve">데이터 수집 </w:t>
            </w:r>
          </w:p>
          <w:p w14:paraId="3C7922BC" w14:textId="77777777" w:rsidR="004B35F8" w:rsidRPr="00CF0870" w:rsidRDefault="004B35F8" w:rsidP="00B954DC">
            <w:pPr>
              <w:widowControl/>
              <w:wordWrap/>
              <w:autoSpaceDE/>
              <w:autoSpaceDN/>
              <w:spacing w:line="276" w:lineRule="auto"/>
              <w:ind w:leftChars="-16" w:left="-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올리브영 </w:t>
            </w:r>
            <w:r>
              <w:rPr>
                <w:szCs w:val="20"/>
              </w:rPr>
              <w:t>‘</w:t>
            </w:r>
            <w:proofErr w:type="spellStart"/>
            <w:r>
              <w:rPr>
                <w:rFonts w:hint="eastAsia"/>
                <w:szCs w:val="20"/>
              </w:rPr>
              <w:t>탑리뷰어</w:t>
            </w:r>
            <w:proofErr w:type="spellEnd"/>
            <w:r>
              <w:rPr>
                <w:szCs w:val="20"/>
              </w:rPr>
              <w:t>’ 1000</w:t>
            </w:r>
            <w:r>
              <w:rPr>
                <w:rFonts w:hint="eastAsia"/>
                <w:szCs w:val="20"/>
              </w:rPr>
              <w:t xml:space="preserve">명의 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>만개 리뷰 데이터</w:t>
            </w:r>
          </w:p>
          <w:p w14:paraId="0E36514E" w14:textId="23A2A5B9" w:rsidR="004B35F8" w:rsidRPr="00B954DC" w:rsidRDefault="004B35F8" w:rsidP="00B954DC">
            <w:pPr>
              <w:widowControl/>
              <w:wordWrap/>
              <w:autoSpaceDE/>
              <w:autoSpaceDN/>
              <w:spacing w:line="276" w:lineRule="auto"/>
              <w:ind w:leftChars="-16" w:left="-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B954DC">
              <w:rPr>
                <w:rFonts w:hint="eastAsia"/>
                <w:b/>
                <w:bCs/>
                <w:szCs w:val="20"/>
              </w:rPr>
              <w:t>(</w:t>
            </w:r>
            <w:r w:rsidRPr="00B954DC">
              <w:rPr>
                <w:b/>
                <w:bCs/>
                <w:szCs w:val="20"/>
              </w:rPr>
              <w:t>2)</w:t>
            </w:r>
            <w:r w:rsidR="00B954DC">
              <w:rPr>
                <w:b/>
                <w:bCs/>
                <w:szCs w:val="20"/>
              </w:rPr>
              <w:t xml:space="preserve"> </w:t>
            </w:r>
            <w:r w:rsidRPr="00B954DC">
              <w:rPr>
                <w:rFonts w:hint="eastAsia"/>
                <w:b/>
                <w:bCs/>
                <w:szCs w:val="20"/>
              </w:rPr>
              <w:t>수집</w:t>
            </w:r>
            <w:r w:rsidR="00B954DC">
              <w:rPr>
                <w:rFonts w:hint="eastAsia"/>
                <w:b/>
                <w:bCs/>
                <w:szCs w:val="20"/>
              </w:rPr>
              <w:t xml:space="preserve"> </w:t>
            </w:r>
            <w:r w:rsidRPr="00B954DC">
              <w:rPr>
                <w:rFonts w:hint="eastAsia"/>
                <w:b/>
                <w:bCs/>
                <w:szCs w:val="20"/>
              </w:rPr>
              <w:t>방법</w:t>
            </w:r>
          </w:p>
          <w:p w14:paraId="54D9C9FE" w14:textId="77777777" w:rsidR="004B35F8" w:rsidRPr="00A44419" w:rsidRDefault="004B35F8" w:rsidP="00B954DC">
            <w:pPr>
              <w:widowControl/>
              <w:wordWrap/>
              <w:autoSpaceDE/>
              <w:autoSpaceDN/>
              <w:spacing w:line="276" w:lineRule="auto"/>
              <w:ind w:leftChars="-16" w:left="-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 </w:t>
            </w:r>
            <w:r w:rsidRPr="00A44419">
              <w:rPr>
                <w:rFonts w:asciiTheme="minorEastAsia" w:eastAsiaTheme="minorEastAsia" w:hAnsiTheme="minorEastAsia" w:cs="Arial"/>
                <w:color w:val="000000"/>
                <w:szCs w:val="20"/>
              </w:rPr>
              <w:t xml:space="preserve">requests를 사용하여 JSON형태로 </w:t>
            </w:r>
            <w:proofErr w:type="spellStart"/>
            <w:r w:rsidRPr="00A44419">
              <w:rPr>
                <w:rFonts w:asciiTheme="minorEastAsia" w:eastAsiaTheme="minorEastAsia" w:hAnsiTheme="minorEastAsia" w:cs="Arial"/>
                <w:color w:val="000000"/>
                <w:szCs w:val="20"/>
              </w:rPr>
              <w:t>받아</w:t>
            </w:r>
            <w:r w:rsidRPr="00A44419">
              <w:rPr>
                <w:rFonts w:asciiTheme="minorEastAsia" w:eastAsiaTheme="minorEastAsia" w:hAnsiTheme="minorEastAsia" w:cs="Arial" w:hint="eastAsia"/>
                <w:color w:val="000000"/>
                <w:szCs w:val="20"/>
              </w:rPr>
              <w:t>옴</w:t>
            </w:r>
            <w:proofErr w:type="spellEnd"/>
          </w:p>
          <w:p w14:paraId="4226F901" w14:textId="31BC6554" w:rsidR="004B35F8" w:rsidRPr="00B954DC" w:rsidRDefault="004B35F8" w:rsidP="00B954DC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B954DC">
              <w:rPr>
                <w:rFonts w:hint="eastAsia"/>
                <w:b/>
                <w:bCs/>
                <w:szCs w:val="20"/>
              </w:rPr>
              <w:t>(3)</w:t>
            </w:r>
            <w:r w:rsidR="00B954DC">
              <w:rPr>
                <w:b/>
                <w:bCs/>
                <w:szCs w:val="20"/>
              </w:rPr>
              <w:t xml:space="preserve"> </w:t>
            </w:r>
            <w:r w:rsidRPr="00B954DC">
              <w:rPr>
                <w:rFonts w:hint="eastAsia"/>
                <w:b/>
                <w:bCs/>
                <w:szCs w:val="20"/>
              </w:rPr>
              <w:t>수집 범위</w:t>
            </w:r>
          </w:p>
          <w:p w14:paraId="6C2B6C22" w14:textId="77777777" w:rsidR="004B35F8" w:rsidRPr="00A44419" w:rsidRDefault="004B35F8" w:rsidP="00B954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/21 </w:t>
            </w:r>
            <w:r>
              <w:rPr>
                <w:rFonts w:hint="eastAsia"/>
              </w:rPr>
              <w:t xml:space="preserve">기준 </w:t>
            </w:r>
            <w:r>
              <w:t>2</w:t>
            </w:r>
            <w:r>
              <w:rPr>
                <w:rFonts w:hint="eastAsia"/>
              </w:rPr>
              <w:t xml:space="preserve">달간 </w:t>
            </w:r>
            <w:proofErr w:type="spellStart"/>
            <w:r>
              <w:rPr>
                <w:rFonts w:hint="eastAsia"/>
              </w:rPr>
              <w:t>탑리뷰어</w:t>
            </w:r>
            <w:proofErr w:type="spellEnd"/>
            <w:r>
              <w:rPr>
                <w:rFonts w:hint="eastAsia"/>
              </w:rPr>
              <w:t xml:space="preserve"> 랭킹 및 상품별 리뷰 </w:t>
            </w:r>
          </w:p>
          <w:p w14:paraId="2FFEEA02" w14:textId="77777777" w:rsidR="004B35F8" w:rsidRPr="00A44419" w:rsidRDefault="004B35F8" w:rsidP="00B9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61641CF3" w14:textId="32E7C435" w:rsidR="004B35F8" w:rsidRPr="00B954DC" w:rsidRDefault="00B954DC" w:rsidP="0014002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954DC">
              <w:rPr>
                <w:b/>
                <w:bCs/>
                <w:sz w:val="24"/>
                <w:szCs w:val="24"/>
              </w:rPr>
              <w:t xml:space="preserve">3. </w:t>
            </w:r>
            <w:r w:rsidR="004B35F8" w:rsidRPr="00B954DC">
              <w:rPr>
                <w:rFonts w:hint="eastAsia"/>
                <w:b/>
                <w:bCs/>
                <w:sz w:val="24"/>
                <w:szCs w:val="24"/>
              </w:rPr>
              <w:t>진행 방향</w:t>
            </w:r>
          </w:p>
          <w:p w14:paraId="58B78864" w14:textId="48151F7F" w:rsidR="004B35F8" w:rsidRPr="00B954DC" w:rsidRDefault="00783863" w:rsidP="00B954D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B954DC">
              <w:rPr>
                <w:rFonts w:hint="eastAsia"/>
                <w:b/>
                <w:bCs/>
                <w:szCs w:val="20"/>
              </w:rPr>
              <w:t>(1</w:t>
            </w:r>
            <w:r>
              <w:rPr>
                <w:rFonts w:hint="eastAsia"/>
                <w:b/>
                <w:bCs/>
                <w:szCs w:val="20"/>
              </w:rPr>
              <w:t xml:space="preserve">) </w:t>
            </w:r>
            <w:r w:rsidR="004B35F8" w:rsidRPr="00B954DC">
              <w:rPr>
                <w:rFonts w:hint="eastAsia"/>
                <w:b/>
                <w:bCs/>
                <w:szCs w:val="20"/>
              </w:rPr>
              <w:t xml:space="preserve">데이터 </w:t>
            </w:r>
            <w:proofErr w:type="spellStart"/>
            <w:r w:rsidR="004B35F8" w:rsidRPr="00B954DC">
              <w:rPr>
                <w:rFonts w:hint="eastAsia"/>
                <w:b/>
                <w:bCs/>
                <w:szCs w:val="20"/>
              </w:rPr>
              <w:t>전처리</w:t>
            </w:r>
            <w:proofErr w:type="spellEnd"/>
          </w:p>
          <w:p w14:paraId="13F856AC" w14:textId="6FE1F8E1" w:rsidR="004B35F8" w:rsidRDefault="004B35F8" w:rsidP="00B954D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비어있는</w:t>
            </w:r>
            <w:proofErr w:type="spellEnd"/>
            <w:r>
              <w:rPr>
                <w:rFonts w:hint="eastAsia"/>
                <w:szCs w:val="20"/>
              </w:rPr>
              <w:t xml:space="preserve"> 리뷰 제거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토큰화</w:t>
            </w:r>
            <w:r w:rsidR="0000168C">
              <w:rPr>
                <w:rFonts w:hint="eastAsia"/>
                <w:szCs w:val="20"/>
              </w:rPr>
              <w:t xml:space="preserve"> 등등 </w:t>
            </w:r>
          </w:p>
          <w:p w14:paraId="3921BF01" w14:textId="18A64724" w:rsidR="004B35F8" w:rsidRPr="00B954DC" w:rsidRDefault="00783863" w:rsidP="00B954D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B954DC">
              <w:rPr>
                <w:rFonts w:hint="eastAsia"/>
                <w:b/>
                <w:bCs/>
                <w:szCs w:val="20"/>
              </w:rPr>
              <w:t>(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) </w:t>
            </w:r>
            <w:r w:rsidR="004B35F8" w:rsidRPr="00B954DC">
              <w:rPr>
                <w:rFonts w:hint="eastAsia"/>
                <w:b/>
                <w:bCs/>
                <w:szCs w:val="20"/>
              </w:rPr>
              <w:t>분석 방법 및 모델링</w:t>
            </w:r>
          </w:p>
          <w:p w14:paraId="5EA95DE1" w14:textId="77777777" w:rsidR="004B35F8" w:rsidRDefault="004B35F8" w:rsidP="00B954D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B954DC">
              <w:rPr>
                <w:rFonts w:hint="eastAsia"/>
                <w:szCs w:val="20"/>
              </w:rPr>
              <w:t>감성분석</w:t>
            </w:r>
            <w:r>
              <w:rPr>
                <w:rFonts w:hint="eastAsia"/>
                <w:szCs w:val="20"/>
              </w:rPr>
              <w:t xml:space="preserve"> 모델을 사용하여 도움이 많이 된 리뷰와 성의 없는 리뷰를 분류하고 특징들을 추출하고자 한다.</w:t>
            </w:r>
          </w:p>
          <w:p w14:paraId="22837CBF" w14:textId="77777777" w:rsidR="004B35F8" w:rsidRDefault="004B35F8" w:rsidP="00A4441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9557677" w14:textId="55D4DFC1" w:rsidR="004B35F8" w:rsidRPr="00B954DC" w:rsidRDefault="00B954DC" w:rsidP="00B954D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954DC">
              <w:rPr>
                <w:b/>
                <w:bCs/>
                <w:sz w:val="24"/>
                <w:szCs w:val="24"/>
              </w:rPr>
              <w:t>4</w:t>
            </w:r>
            <w:r w:rsidR="004B35F8" w:rsidRPr="00B954DC">
              <w:rPr>
                <w:b/>
                <w:bCs/>
                <w:sz w:val="24"/>
                <w:szCs w:val="24"/>
              </w:rPr>
              <w:t xml:space="preserve">. </w:t>
            </w:r>
            <w:r w:rsidR="004B35F8" w:rsidRPr="00B954DC">
              <w:rPr>
                <w:rFonts w:hint="eastAsia"/>
                <w:b/>
                <w:bCs/>
                <w:sz w:val="24"/>
                <w:szCs w:val="24"/>
              </w:rPr>
              <w:t>예상 결과</w:t>
            </w:r>
          </w:p>
          <w:p w14:paraId="4EAE8D38" w14:textId="77777777" w:rsidR="004B35F8" w:rsidRDefault="004B35F8" w:rsidP="00B954D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추가/수정된 </w:t>
            </w:r>
            <w:r>
              <w:rPr>
                <w:szCs w:val="20"/>
              </w:rPr>
              <w:t>‘</w:t>
            </w:r>
            <w:proofErr w:type="spellStart"/>
            <w:r>
              <w:rPr>
                <w:rFonts w:hint="eastAsia"/>
                <w:szCs w:val="20"/>
              </w:rPr>
              <w:t>탑리뷰어</w:t>
            </w:r>
            <w:proofErr w:type="spellEnd"/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 xml:space="preserve">선정기준을 통해 기존의 올리브영에서 측정한 </w:t>
            </w:r>
            <w:r>
              <w:rPr>
                <w:szCs w:val="20"/>
              </w:rPr>
              <w:t>‘</w:t>
            </w:r>
            <w:proofErr w:type="spellStart"/>
            <w:r>
              <w:rPr>
                <w:rFonts w:hint="eastAsia"/>
                <w:szCs w:val="20"/>
              </w:rPr>
              <w:t>탑리뷰어</w:t>
            </w:r>
            <w:proofErr w:type="spellEnd"/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 xml:space="preserve">순위와 우리가 만든 선정기준을 통해 </w:t>
            </w:r>
            <w:proofErr w:type="spellStart"/>
            <w:r>
              <w:rPr>
                <w:rFonts w:hint="eastAsia"/>
                <w:szCs w:val="20"/>
              </w:rPr>
              <w:t>재측정된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‘</w:t>
            </w:r>
            <w:proofErr w:type="spellStart"/>
            <w:r>
              <w:rPr>
                <w:rFonts w:hint="eastAsia"/>
                <w:szCs w:val="20"/>
              </w:rPr>
              <w:t>탑리뷰어</w:t>
            </w:r>
            <w:proofErr w:type="spellEnd"/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순위를 비교 분석</w:t>
            </w:r>
          </w:p>
          <w:p w14:paraId="196C7CF4" w14:textId="4670A7BA" w:rsidR="004B35F8" w:rsidRDefault="004B35F8" w:rsidP="00B954D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이를</w:t>
            </w:r>
            <w:r w:rsidR="0000168C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통해 소비자들에게 리뷰에 대한 인식 개선 및 신뢰도 문제를 해결해 나아갈 수 있다.</w:t>
            </w:r>
          </w:p>
          <w:p w14:paraId="0482B7AD" w14:textId="137EC743" w:rsidR="004B35F8" w:rsidRPr="00EE1BEA" w:rsidRDefault="004B35F8" w:rsidP="00EE1BE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kern w:val="0"/>
                <w:szCs w:val="20"/>
              </w:rPr>
            </w:pPr>
          </w:p>
        </w:tc>
      </w:tr>
    </w:tbl>
    <w:p w14:paraId="1C5FE22A" w14:textId="77777777" w:rsidR="0013409F" w:rsidRDefault="0013409F" w:rsidP="00987247"/>
    <w:sectPr w:rsidR="0013409F" w:rsidSect="00EF0B19">
      <w:headerReference w:type="default" r:id="rId17"/>
      <w:footerReference w:type="default" r:id="rId18"/>
      <w:footerReference w:type="first" r:id="rId1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D54E" w14:textId="77777777" w:rsidR="00D36411" w:rsidRDefault="00D36411" w:rsidP="00987247">
      <w:r>
        <w:separator/>
      </w:r>
    </w:p>
  </w:endnote>
  <w:endnote w:type="continuationSeparator" w:id="0">
    <w:p w14:paraId="599446F6" w14:textId="77777777" w:rsidR="00D36411" w:rsidRDefault="00D3641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19AC" w14:textId="77777777" w:rsidR="00D36411" w:rsidRDefault="00D36411" w:rsidP="00987247">
      <w:r>
        <w:separator/>
      </w:r>
    </w:p>
  </w:footnote>
  <w:footnote w:type="continuationSeparator" w:id="0">
    <w:p w14:paraId="687B8883" w14:textId="77777777" w:rsidR="00D36411" w:rsidRDefault="00D36411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FCB6" w14:textId="77777777" w:rsidR="00582174" w:rsidRPr="0097658E" w:rsidRDefault="00582174" w:rsidP="00582174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4A6BC4E4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841"/>
    <w:multiLevelType w:val="hybridMultilevel"/>
    <w:tmpl w:val="6C28DA96"/>
    <w:lvl w:ilvl="0" w:tplc="71BA6462">
      <w:start w:val="1"/>
      <w:numFmt w:val="bullet"/>
      <w:lvlText w:val="-"/>
      <w:lvlJc w:val="left"/>
      <w:pPr>
        <w:ind w:left="812" w:hanging="360"/>
      </w:pPr>
      <w:rPr>
        <w:rFonts w:ascii="Roboto" w:eastAsia="맑은 고딕" w:hAnsi="Roboto" w:cs="Times New Roman" w:hint="default"/>
        <w:b w:val="0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00"/>
      </w:pPr>
      <w:rPr>
        <w:rFonts w:ascii="Wingdings" w:hAnsi="Wingdings" w:hint="default"/>
      </w:rPr>
    </w:lvl>
  </w:abstractNum>
  <w:abstractNum w:abstractNumId="1" w15:restartNumberingAfterBreak="0">
    <w:nsid w:val="01D864E9"/>
    <w:multiLevelType w:val="hybridMultilevel"/>
    <w:tmpl w:val="63DA0BD8"/>
    <w:lvl w:ilvl="0" w:tplc="CA5846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8F1D3B"/>
    <w:multiLevelType w:val="hybridMultilevel"/>
    <w:tmpl w:val="72FA57FE"/>
    <w:lvl w:ilvl="0" w:tplc="DFB60D8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F14A57"/>
    <w:multiLevelType w:val="hybridMultilevel"/>
    <w:tmpl w:val="BE08B774"/>
    <w:lvl w:ilvl="0" w:tplc="FE080A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363268"/>
    <w:multiLevelType w:val="hybridMultilevel"/>
    <w:tmpl w:val="135C338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7663DEE"/>
    <w:multiLevelType w:val="hybridMultilevel"/>
    <w:tmpl w:val="4CBADF40"/>
    <w:lvl w:ilvl="0" w:tplc="17D0D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00BB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EA89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0015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7A5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B2E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686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6A9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285C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E6353"/>
    <w:multiLevelType w:val="hybridMultilevel"/>
    <w:tmpl w:val="BA86493E"/>
    <w:lvl w:ilvl="0" w:tplc="D166ED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E25539"/>
    <w:multiLevelType w:val="hybridMultilevel"/>
    <w:tmpl w:val="F2B838F2"/>
    <w:lvl w:ilvl="0" w:tplc="202EF7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B9B0EA6"/>
    <w:multiLevelType w:val="hybridMultilevel"/>
    <w:tmpl w:val="47201632"/>
    <w:lvl w:ilvl="0" w:tplc="AADEAD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6476EF3"/>
    <w:multiLevelType w:val="hybridMultilevel"/>
    <w:tmpl w:val="13F8606E"/>
    <w:lvl w:ilvl="0" w:tplc="FE080A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052747"/>
    <w:multiLevelType w:val="hybridMultilevel"/>
    <w:tmpl w:val="5678AFB2"/>
    <w:lvl w:ilvl="0" w:tplc="FE080A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B374B65"/>
    <w:multiLevelType w:val="hybridMultilevel"/>
    <w:tmpl w:val="0CD6CB20"/>
    <w:lvl w:ilvl="0" w:tplc="B736180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26204F"/>
    <w:multiLevelType w:val="hybridMultilevel"/>
    <w:tmpl w:val="5628D20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6A6D1A"/>
    <w:multiLevelType w:val="hybridMultilevel"/>
    <w:tmpl w:val="ACFE159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FF0E0E"/>
    <w:multiLevelType w:val="hybridMultilevel"/>
    <w:tmpl w:val="A34AC0FC"/>
    <w:lvl w:ilvl="0" w:tplc="FE080A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921C66"/>
    <w:multiLevelType w:val="hybridMultilevel"/>
    <w:tmpl w:val="1C72A6E4"/>
    <w:lvl w:ilvl="0" w:tplc="4F9EE9C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76B5F62"/>
    <w:multiLevelType w:val="hybridMultilevel"/>
    <w:tmpl w:val="20862FC0"/>
    <w:lvl w:ilvl="0" w:tplc="3A902C6A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81E47F5"/>
    <w:multiLevelType w:val="hybridMultilevel"/>
    <w:tmpl w:val="720E23E6"/>
    <w:lvl w:ilvl="0" w:tplc="A91639D4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9636467"/>
    <w:multiLevelType w:val="hybridMultilevel"/>
    <w:tmpl w:val="BFEA047E"/>
    <w:lvl w:ilvl="0" w:tplc="219E174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680956"/>
    <w:multiLevelType w:val="hybridMultilevel"/>
    <w:tmpl w:val="F5206E7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91166BC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C1C739E"/>
    <w:multiLevelType w:val="hybridMultilevel"/>
    <w:tmpl w:val="953A6D40"/>
    <w:lvl w:ilvl="0" w:tplc="DC844668">
      <w:start w:val="1"/>
      <w:numFmt w:val="bullet"/>
      <w:lvlText w:val="-"/>
      <w:lvlJc w:val="left"/>
      <w:pPr>
        <w:ind w:left="760" w:hanging="360"/>
      </w:pPr>
      <w:rPr>
        <w:rFonts w:ascii="Roboto" w:eastAsia="맑은 고딕" w:hAnsi="Robot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1E441F7"/>
    <w:multiLevelType w:val="hybridMultilevel"/>
    <w:tmpl w:val="99107E5C"/>
    <w:lvl w:ilvl="0" w:tplc="A288D50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4FD02EF"/>
    <w:multiLevelType w:val="hybridMultilevel"/>
    <w:tmpl w:val="AB0ECE18"/>
    <w:lvl w:ilvl="0" w:tplc="FDBE226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FD717A"/>
    <w:multiLevelType w:val="hybridMultilevel"/>
    <w:tmpl w:val="4F6C50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7EB7669"/>
    <w:multiLevelType w:val="hybridMultilevel"/>
    <w:tmpl w:val="3AB0DE60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7F90CE0"/>
    <w:multiLevelType w:val="hybridMultilevel"/>
    <w:tmpl w:val="144A9F5C"/>
    <w:lvl w:ilvl="0" w:tplc="75BC1E1A">
      <w:start w:val="1"/>
      <w:numFmt w:val="decimal"/>
      <w:lvlText w:val="(%1)"/>
      <w:lvlJc w:val="left"/>
      <w:pPr>
        <w:ind w:left="4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2" w:hanging="400"/>
      </w:pPr>
    </w:lvl>
    <w:lvl w:ilvl="2" w:tplc="0409001B" w:tentative="1">
      <w:start w:val="1"/>
      <w:numFmt w:val="lowerRoman"/>
      <w:lvlText w:val="%3."/>
      <w:lvlJc w:val="right"/>
      <w:pPr>
        <w:ind w:left="1292" w:hanging="400"/>
      </w:pPr>
    </w:lvl>
    <w:lvl w:ilvl="3" w:tplc="0409000F" w:tentative="1">
      <w:start w:val="1"/>
      <w:numFmt w:val="decimal"/>
      <w:lvlText w:val="%4."/>
      <w:lvlJc w:val="left"/>
      <w:pPr>
        <w:ind w:left="1692" w:hanging="400"/>
      </w:pPr>
    </w:lvl>
    <w:lvl w:ilvl="4" w:tplc="04090019" w:tentative="1">
      <w:start w:val="1"/>
      <w:numFmt w:val="upperLetter"/>
      <w:lvlText w:val="%5."/>
      <w:lvlJc w:val="left"/>
      <w:pPr>
        <w:ind w:left="2092" w:hanging="400"/>
      </w:pPr>
    </w:lvl>
    <w:lvl w:ilvl="5" w:tplc="0409001B" w:tentative="1">
      <w:start w:val="1"/>
      <w:numFmt w:val="lowerRoman"/>
      <w:lvlText w:val="%6."/>
      <w:lvlJc w:val="right"/>
      <w:pPr>
        <w:ind w:left="2492" w:hanging="400"/>
      </w:pPr>
    </w:lvl>
    <w:lvl w:ilvl="6" w:tplc="0409000F" w:tentative="1">
      <w:start w:val="1"/>
      <w:numFmt w:val="decimal"/>
      <w:lvlText w:val="%7."/>
      <w:lvlJc w:val="left"/>
      <w:pPr>
        <w:ind w:left="2892" w:hanging="400"/>
      </w:pPr>
    </w:lvl>
    <w:lvl w:ilvl="7" w:tplc="04090019" w:tentative="1">
      <w:start w:val="1"/>
      <w:numFmt w:val="upperLetter"/>
      <w:lvlText w:val="%8."/>
      <w:lvlJc w:val="left"/>
      <w:pPr>
        <w:ind w:left="3292" w:hanging="400"/>
      </w:pPr>
    </w:lvl>
    <w:lvl w:ilvl="8" w:tplc="0409001B" w:tentative="1">
      <w:start w:val="1"/>
      <w:numFmt w:val="lowerRoman"/>
      <w:lvlText w:val="%9."/>
      <w:lvlJc w:val="right"/>
      <w:pPr>
        <w:ind w:left="3692" w:hanging="400"/>
      </w:pPr>
    </w:lvl>
  </w:abstractNum>
  <w:abstractNum w:abstractNumId="26" w15:restartNumberingAfterBreak="0">
    <w:nsid w:val="68821A25"/>
    <w:multiLevelType w:val="hybridMultilevel"/>
    <w:tmpl w:val="7E2AA98E"/>
    <w:lvl w:ilvl="0" w:tplc="CEE272A4">
      <w:start w:val="1"/>
      <w:numFmt w:val="decimal"/>
      <w:lvlText w:val="(%1)"/>
      <w:lvlJc w:val="left"/>
      <w:pPr>
        <w:ind w:left="32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68" w:hanging="400"/>
      </w:pPr>
    </w:lvl>
    <w:lvl w:ilvl="2" w:tplc="0409001B" w:tentative="1">
      <w:start w:val="1"/>
      <w:numFmt w:val="lowerRoman"/>
      <w:lvlText w:val="%3."/>
      <w:lvlJc w:val="right"/>
      <w:pPr>
        <w:ind w:left="1168" w:hanging="400"/>
      </w:pPr>
    </w:lvl>
    <w:lvl w:ilvl="3" w:tplc="0409000F" w:tentative="1">
      <w:start w:val="1"/>
      <w:numFmt w:val="decimal"/>
      <w:lvlText w:val="%4."/>
      <w:lvlJc w:val="left"/>
      <w:pPr>
        <w:ind w:left="1568" w:hanging="400"/>
      </w:pPr>
    </w:lvl>
    <w:lvl w:ilvl="4" w:tplc="04090019" w:tentative="1">
      <w:start w:val="1"/>
      <w:numFmt w:val="upperLetter"/>
      <w:lvlText w:val="%5."/>
      <w:lvlJc w:val="left"/>
      <w:pPr>
        <w:ind w:left="1968" w:hanging="400"/>
      </w:pPr>
    </w:lvl>
    <w:lvl w:ilvl="5" w:tplc="0409001B" w:tentative="1">
      <w:start w:val="1"/>
      <w:numFmt w:val="lowerRoman"/>
      <w:lvlText w:val="%6."/>
      <w:lvlJc w:val="right"/>
      <w:pPr>
        <w:ind w:left="2368" w:hanging="400"/>
      </w:pPr>
    </w:lvl>
    <w:lvl w:ilvl="6" w:tplc="0409000F" w:tentative="1">
      <w:start w:val="1"/>
      <w:numFmt w:val="decimal"/>
      <w:lvlText w:val="%7."/>
      <w:lvlJc w:val="left"/>
      <w:pPr>
        <w:ind w:left="2768" w:hanging="400"/>
      </w:pPr>
    </w:lvl>
    <w:lvl w:ilvl="7" w:tplc="04090019" w:tentative="1">
      <w:start w:val="1"/>
      <w:numFmt w:val="upperLetter"/>
      <w:lvlText w:val="%8."/>
      <w:lvlJc w:val="left"/>
      <w:pPr>
        <w:ind w:left="3168" w:hanging="400"/>
      </w:pPr>
    </w:lvl>
    <w:lvl w:ilvl="8" w:tplc="0409001B" w:tentative="1">
      <w:start w:val="1"/>
      <w:numFmt w:val="lowerRoman"/>
      <w:lvlText w:val="%9."/>
      <w:lvlJc w:val="right"/>
      <w:pPr>
        <w:ind w:left="3568" w:hanging="400"/>
      </w:pPr>
    </w:lvl>
  </w:abstractNum>
  <w:abstractNum w:abstractNumId="27" w15:restartNumberingAfterBreak="0">
    <w:nsid w:val="690354D2"/>
    <w:multiLevelType w:val="hybridMultilevel"/>
    <w:tmpl w:val="EF82075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A311F54"/>
    <w:multiLevelType w:val="hybridMultilevel"/>
    <w:tmpl w:val="0A98BF2C"/>
    <w:lvl w:ilvl="0" w:tplc="03FC32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0C1725B"/>
    <w:multiLevelType w:val="hybridMultilevel"/>
    <w:tmpl w:val="8D94DCE6"/>
    <w:lvl w:ilvl="0" w:tplc="9DA2F51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1355A59"/>
    <w:multiLevelType w:val="hybridMultilevel"/>
    <w:tmpl w:val="F1886EA8"/>
    <w:lvl w:ilvl="0" w:tplc="61A8D9F4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1" w15:restartNumberingAfterBreak="0">
    <w:nsid w:val="7ED91FB5"/>
    <w:multiLevelType w:val="hybridMultilevel"/>
    <w:tmpl w:val="0D2459C8"/>
    <w:lvl w:ilvl="0" w:tplc="243EBD8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21792108">
    <w:abstractNumId w:val="5"/>
  </w:num>
  <w:num w:numId="2" w16cid:durableId="618604167">
    <w:abstractNumId w:val="16"/>
  </w:num>
  <w:num w:numId="3" w16cid:durableId="699941927">
    <w:abstractNumId w:val="1"/>
  </w:num>
  <w:num w:numId="4" w16cid:durableId="2118334003">
    <w:abstractNumId w:val="17"/>
  </w:num>
  <w:num w:numId="5" w16cid:durableId="1812088051">
    <w:abstractNumId w:val="15"/>
  </w:num>
  <w:num w:numId="6" w16cid:durableId="1244149450">
    <w:abstractNumId w:val="4"/>
  </w:num>
  <w:num w:numId="7" w16cid:durableId="880476700">
    <w:abstractNumId w:val="29"/>
  </w:num>
  <w:num w:numId="8" w16cid:durableId="904726552">
    <w:abstractNumId w:val="21"/>
  </w:num>
  <w:num w:numId="9" w16cid:durableId="756757006">
    <w:abstractNumId w:val="31"/>
  </w:num>
  <w:num w:numId="10" w16cid:durableId="703409897">
    <w:abstractNumId w:val="22"/>
  </w:num>
  <w:num w:numId="11" w16cid:durableId="1029993533">
    <w:abstractNumId w:val="30"/>
  </w:num>
  <w:num w:numId="12" w16cid:durableId="1623803530">
    <w:abstractNumId w:val="11"/>
  </w:num>
  <w:num w:numId="13" w16cid:durableId="1440877951">
    <w:abstractNumId w:val="18"/>
  </w:num>
  <w:num w:numId="14" w16cid:durableId="39939330">
    <w:abstractNumId w:val="2"/>
  </w:num>
  <w:num w:numId="15" w16cid:durableId="792795289">
    <w:abstractNumId w:val="6"/>
  </w:num>
  <w:num w:numId="16" w16cid:durableId="435371252">
    <w:abstractNumId w:val="7"/>
  </w:num>
  <w:num w:numId="17" w16cid:durableId="1608125108">
    <w:abstractNumId w:val="8"/>
  </w:num>
  <w:num w:numId="18" w16cid:durableId="2075467598">
    <w:abstractNumId w:val="24"/>
  </w:num>
  <w:num w:numId="19" w16cid:durableId="1590385214">
    <w:abstractNumId w:val="13"/>
  </w:num>
  <w:num w:numId="20" w16cid:durableId="992560750">
    <w:abstractNumId w:val="10"/>
  </w:num>
  <w:num w:numId="21" w16cid:durableId="577441827">
    <w:abstractNumId w:val="14"/>
  </w:num>
  <w:num w:numId="22" w16cid:durableId="186411378">
    <w:abstractNumId w:val="9"/>
  </w:num>
  <w:num w:numId="23" w16cid:durableId="1507356768">
    <w:abstractNumId w:val="27"/>
  </w:num>
  <w:num w:numId="24" w16cid:durableId="2057076339">
    <w:abstractNumId w:val="3"/>
  </w:num>
  <w:num w:numId="25" w16cid:durableId="482892164">
    <w:abstractNumId w:val="19"/>
  </w:num>
  <w:num w:numId="26" w16cid:durableId="1478260055">
    <w:abstractNumId w:val="12"/>
  </w:num>
  <w:num w:numId="27" w16cid:durableId="440492974">
    <w:abstractNumId w:val="23"/>
  </w:num>
  <w:num w:numId="28" w16cid:durableId="1701978586">
    <w:abstractNumId w:val="26"/>
  </w:num>
  <w:num w:numId="29" w16cid:durableId="416558879">
    <w:abstractNumId w:val="28"/>
  </w:num>
  <w:num w:numId="30" w16cid:durableId="1539245484">
    <w:abstractNumId w:val="25"/>
  </w:num>
  <w:num w:numId="31" w16cid:durableId="924269145">
    <w:abstractNumId w:val="0"/>
  </w:num>
  <w:num w:numId="32" w16cid:durableId="14162413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168C"/>
    <w:rsid w:val="00003E35"/>
    <w:rsid w:val="00094025"/>
    <w:rsid w:val="0012405F"/>
    <w:rsid w:val="0013409F"/>
    <w:rsid w:val="00140021"/>
    <w:rsid w:val="001F055C"/>
    <w:rsid w:val="00211DF2"/>
    <w:rsid w:val="002714FE"/>
    <w:rsid w:val="002B3FA5"/>
    <w:rsid w:val="003004B9"/>
    <w:rsid w:val="00366E52"/>
    <w:rsid w:val="003B71DB"/>
    <w:rsid w:val="003B7426"/>
    <w:rsid w:val="003F51F4"/>
    <w:rsid w:val="00450682"/>
    <w:rsid w:val="004B35F8"/>
    <w:rsid w:val="004E7351"/>
    <w:rsid w:val="005434D7"/>
    <w:rsid w:val="005439B2"/>
    <w:rsid w:val="00570376"/>
    <w:rsid w:val="00582174"/>
    <w:rsid w:val="00635FAB"/>
    <w:rsid w:val="00650CB7"/>
    <w:rsid w:val="006942EF"/>
    <w:rsid w:val="006A0540"/>
    <w:rsid w:val="006C33C6"/>
    <w:rsid w:val="006C6CA4"/>
    <w:rsid w:val="006E5E72"/>
    <w:rsid w:val="00706462"/>
    <w:rsid w:val="00774CFD"/>
    <w:rsid w:val="00783863"/>
    <w:rsid w:val="00797AAB"/>
    <w:rsid w:val="007B0273"/>
    <w:rsid w:val="00887011"/>
    <w:rsid w:val="009221AA"/>
    <w:rsid w:val="0097658E"/>
    <w:rsid w:val="00987247"/>
    <w:rsid w:val="009F381A"/>
    <w:rsid w:val="00A16F04"/>
    <w:rsid w:val="00A30D7D"/>
    <w:rsid w:val="00A44419"/>
    <w:rsid w:val="00AA32D6"/>
    <w:rsid w:val="00AC10DB"/>
    <w:rsid w:val="00AF0E72"/>
    <w:rsid w:val="00B23187"/>
    <w:rsid w:val="00B954DC"/>
    <w:rsid w:val="00BB375C"/>
    <w:rsid w:val="00BC736F"/>
    <w:rsid w:val="00C74CF7"/>
    <w:rsid w:val="00CD5A62"/>
    <w:rsid w:val="00CE0142"/>
    <w:rsid w:val="00CF0870"/>
    <w:rsid w:val="00D17412"/>
    <w:rsid w:val="00D36411"/>
    <w:rsid w:val="00D43F68"/>
    <w:rsid w:val="00D74B8C"/>
    <w:rsid w:val="00DA5121"/>
    <w:rsid w:val="00E559F7"/>
    <w:rsid w:val="00E85DB8"/>
    <w:rsid w:val="00EE1BEA"/>
    <w:rsid w:val="00EE2943"/>
    <w:rsid w:val="00F204C4"/>
    <w:rsid w:val="00F300A6"/>
    <w:rsid w:val="00F74717"/>
    <w:rsid w:val="00FA0B08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  <w:style w:type="paragraph" w:styleId="a7">
    <w:name w:val="List Paragraph"/>
    <w:basedOn w:val="a"/>
    <w:uiPriority w:val="34"/>
    <w:qFormat/>
    <w:rsid w:val="00E559F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CD5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D5A62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85DB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5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45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cnc.com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dailycnc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dailycnc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서민진</cp:lastModifiedBy>
  <cp:revision>2</cp:revision>
  <dcterms:created xsi:type="dcterms:W3CDTF">2023-04-24T14:20:00Z</dcterms:created>
  <dcterms:modified xsi:type="dcterms:W3CDTF">2023-04-24T14:20:00Z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