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BF2B5" w14:textId="77777777" w:rsidR="00B37756" w:rsidRPr="00E6575B" w:rsidRDefault="00000000" w:rsidP="00E6575B">
      <w:pPr>
        <w:jc w:val="center"/>
        <w:rPr>
          <w:rFonts w:ascii="Calibri" w:eastAsia="Calibri" w:hAnsi="Calibri" w:cs="Calibri"/>
          <w:b/>
          <w:sz w:val="36"/>
          <w:szCs w:val="36"/>
        </w:rPr>
      </w:pPr>
      <w:r w:rsidRPr="00E6575B">
        <w:rPr>
          <w:rFonts w:ascii="Calibri" w:eastAsia="Calibri" w:hAnsi="Calibri" w:cs="Calibri"/>
          <w:b/>
          <w:sz w:val="36"/>
          <w:szCs w:val="36"/>
        </w:rPr>
        <w:t>Load Balancer</w:t>
      </w:r>
    </w:p>
    <w:p w14:paraId="7B9AD654" w14:textId="77777777" w:rsidR="00B37756" w:rsidRDefault="00B37756">
      <w:pPr>
        <w:rPr>
          <w:rFonts w:ascii="Calibri" w:eastAsia="Calibri" w:hAnsi="Calibri" w:cs="Calibri"/>
          <w:sz w:val="24"/>
          <w:szCs w:val="24"/>
        </w:rPr>
      </w:pPr>
    </w:p>
    <w:p w14:paraId="7E1D46C7" w14:textId="77777777" w:rsidR="00B37756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load balancer is a networking service that distributes incoming network traffic across multiple virtual machines (VMs) within a virtual machine scale set. Its primary purpose is to improve the availability, scalability, and reliability of applications or services by evenly distributing the incoming traffic.</w:t>
      </w:r>
    </w:p>
    <w:p w14:paraId="443140A5" w14:textId="77777777" w:rsidR="00B37756" w:rsidRDefault="00B37756">
      <w:pPr>
        <w:rPr>
          <w:rFonts w:ascii="Calibri" w:eastAsia="Calibri" w:hAnsi="Calibri" w:cs="Calibri"/>
          <w:sz w:val="24"/>
          <w:szCs w:val="24"/>
        </w:rPr>
      </w:pPr>
    </w:p>
    <w:p w14:paraId="3089D9A0" w14:textId="77777777" w:rsidR="00B37756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load balancer acts as a traffic distribution point and helps ensure that each VM or instance within a scale set receives a balanced share of incoming requests. It intelligently routes the traffic based on various algorithms, or scripts that we defined. Such as the Odd-Even formula.</w:t>
      </w:r>
    </w:p>
    <w:p w14:paraId="336EA73E" w14:textId="77777777" w:rsidR="00B37756" w:rsidRDefault="00B37756">
      <w:pPr>
        <w:rPr>
          <w:rFonts w:ascii="Calibri" w:eastAsia="Calibri" w:hAnsi="Calibri" w:cs="Calibri"/>
          <w:sz w:val="24"/>
          <w:szCs w:val="24"/>
        </w:rPr>
      </w:pPr>
    </w:p>
    <w:p w14:paraId="3712C061" w14:textId="77777777" w:rsidR="00B37756" w:rsidRDefault="00000000">
      <w:pPr>
        <w:numPr>
          <w:ilvl w:val="0"/>
          <w:numId w:val="4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Key Features:</w:t>
      </w:r>
    </w:p>
    <w:p w14:paraId="656B0E52" w14:textId="77777777" w:rsidR="00B37756" w:rsidRDefault="00B37756">
      <w:pPr>
        <w:rPr>
          <w:rFonts w:ascii="Calibri" w:eastAsia="Calibri" w:hAnsi="Calibri" w:cs="Calibri"/>
          <w:sz w:val="24"/>
          <w:szCs w:val="24"/>
        </w:rPr>
      </w:pPr>
    </w:p>
    <w:p w14:paraId="57114BC2" w14:textId="77777777" w:rsidR="00B37756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High Availability</w:t>
      </w:r>
    </w:p>
    <w:p w14:paraId="4D9447DD" w14:textId="77777777" w:rsidR="00B37756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It ensures that if one VM becomes unavailable or experiences a high load, the traffic is automatically routed to the remaining VMs. </w:t>
      </w:r>
    </w:p>
    <w:p w14:paraId="4C95C2D3" w14:textId="77777777" w:rsidR="00B37756" w:rsidRDefault="00B37756">
      <w:pPr>
        <w:rPr>
          <w:rFonts w:ascii="Calibri" w:eastAsia="Calibri" w:hAnsi="Calibri" w:cs="Calibri"/>
          <w:sz w:val="24"/>
          <w:szCs w:val="24"/>
        </w:rPr>
      </w:pPr>
    </w:p>
    <w:p w14:paraId="285FF4D1" w14:textId="77777777" w:rsidR="00B37756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- Scalability</w:t>
      </w:r>
    </w:p>
    <w:p w14:paraId="043FB971" w14:textId="77777777" w:rsidR="00B37756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It automatically adds or removes VMs or instances based on the load. </w:t>
      </w:r>
    </w:p>
    <w:p w14:paraId="1BB9CA6B" w14:textId="77777777" w:rsidR="00B37756" w:rsidRDefault="00B37756">
      <w:pPr>
        <w:rPr>
          <w:rFonts w:ascii="Calibri" w:eastAsia="Calibri" w:hAnsi="Calibri" w:cs="Calibri"/>
          <w:sz w:val="24"/>
          <w:szCs w:val="24"/>
        </w:rPr>
      </w:pPr>
    </w:p>
    <w:p w14:paraId="41971E59" w14:textId="77777777" w:rsidR="00B37756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- Traffic Management</w:t>
      </w:r>
    </w:p>
    <w:p w14:paraId="5D740E01" w14:textId="77777777" w:rsidR="00B37756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It defines session persistence settings to ensure that requests from the same client are consistently routed to the same VM.</w:t>
      </w:r>
    </w:p>
    <w:p w14:paraId="484A15C1" w14:textId="77777777" w:rsidR="00B37756" w:rsidRDefault="00B37756">
      <w:pPr>
        <w:rPr>
          <w:rFonts w:ascii="Calibri" w:eastAsia="Calibri" w:hAnsi="Calibri" w:cs="Calibri"/>
          <w:sz w:val="24"/>
          <w:szCs w:val="24"/>
        </w:rPr>
      </w:pPr>
    </w:p>
    <w:p w14:paraId="5D315B56" w14:textId="77777777" w:rsidR="00B37756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- Availability Zones: </w:t>
      </w:r>
    </w:p>
    <w:p w14:paraId="4989E45C" w14:textId="77777777" w:rsidR="00B37756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Load balancers in Azure can be configured with availability zones, which distribute the load balancer's resources across multiple physical data centers, providing higher availability and resiliency.</w:t>
      </w:r>
    </w:p>
    <w:p w14:paraId="4A0A6966" w14:textId="77777777" w:rsidR="00B37756" w:rsidRDefault="00B37756">
      <w:pPr>
        <w:rPr>
          <w:rFonts w:ascii="Calibri" w:eastAsia="Calibri" w:hAnsi="Calibri" w:cs="Calibri"/>
          <w:sz w:val="24"/>
          <w:szCs w:val="24"/>
        </w:rPr>
      </w:pPr>
    </w:p>
    <w:p w14:paraId="0C7A4EF1" w14:textId="77777777" w:rsidR="00B37756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- Network Security: </w:t>
      </w:r>
    </w:p>
    <w:p w14:paraId="4B3321B5" w14:textId="77777777" w:rsidR="00B37756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Load balancers offer built-in network security features. You can configure network security groups (NSGs) to control inbound and outbound traffic </w:t>
      </w:r>
    </w:p>
    <w:p w14:paraId="03A0F267" w14:textId="77777777" w:rsidR="00B37756" w:rsidRDefault="00B37756">
      <w:pPr>
        <w:rPr>
          <w:rFonts w:ascii="Calibri" w:eastAsia="Calibri" w:hAnsi="Calibri" w:cs="Calibri"/>
          <w:sz w:val="24"/>
          <w:szCs w:val="24"/>
        </w:rPr>
      </w:pPr>
    </w:p>
    <w:p w14:paraId="507FFE22" w14:textId="77777777" w:rsidR="00B37756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 Azure provides various load-balancing services that you can use to distribute your workloads across multiple computing resources - </w:t>
      </w:r>
    </w:p>
    <w:p w14:paraId="59453857" w14:textId="77777777" w:rsidR="00B37756" w:rsidRDefault="00B37756">
      <w:pPr>
        <w:rPr>
          <w:rFonts w:ascii="Calibri" w:eastAsia="Calibri" w:hAnsi="Calibri" w:cs="Calibri"/>
          <w:sz w:val="24"/>
          <w:szCs w:val="24"/>
        </w:rPr>
      </w:pPr>
    </w:p>
    <w:p w14:paraId="4F8F4137" w14:textId="77777777" w:rsidR="00B37756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Application Gateway, </w:t>
      </w:r>
    </w:p>
    <w:p w14:paraId="45C5AC21" w14:textId="77777777" w:rsidR="00B37756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Front Door, </w:t>
      </w:r>
    </w:p>
    <w:p w14:paraId="4B693CF6" w14:textId="77777777" w:rsidR="00B37756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Load Balancer, </w:t>
      </w:r>
    </w:p>
    <w:p w14:paraId="1F549471" w14:textId="77777777" w:rsidR="00B37756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Traffic Manager.</w:t>
      </w:r>
    </w:p>
    <w:p w14:paraId="0ACF7C2F" w14:textId="77777777" w:rsidR="00B37756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Azure load balancing services can be categorized along two dimensions: </w:t>
      </w:r>
    </w:p>
    <w:p w14:paraId="54DBD557" w14:textId="77777777" w:rsidR="00B37756" w:rsidRDefault="00B37756">
      <w:pPr>
        <w:rPr>
          <w:rFonts w:ascii="Calibri" w:eastAsia="Calibri" w:hAnsi="Calibri" w:cs="Calibri"/>
          <w:sz w:val="24"/>
          <w:szCs w:val="24"/>
        </w:rPr>
      </w:pPr>
    </w:p>
    <w:p w14:paraId="10944246" w14:textId="77777777" w:rsidR="00B37756" w:rsidRDefault="00000000">
      <w:pPr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Global versus Regional </w:t>
      </w:r>
    </w:p>
    <w:p w14:paraId="22BF3ED7" w14:textId="77777777" w:rsidR="00B37756" w:rsidRDefault="00B37756">
      <w:pPr>
        <w:rPr>
          <w:rFonts w:ascii="Calibri" w:eastAsia="Calibri" w:hAnsi="Calibri" w:cs="Calibri"/>
          <w:sz w:val="24"/>
          <w:szCs w:val="24"/>
        </w:rPr>
      </w:pPr>
    </w:p>
    <w:p w14:paraId="1DDA758E" w14:textId="77777777" w:rsidR="00B37756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Global: Also known as Azure Front Door Service. It operates at the DNS level, enabling traffic distribution across multiple regions. Designed for globally scaled applications.</w:t>
      </w:r>
    </w:p>
    <w:p w14:paraId="60DC8BF2" w14:textId="77777777" w:rsidR="00B37756" w:rsidRDefault="00B37756">
      <w:pPr>
        <w:rPr>
          <w:rFonts w:ascii="Calibri" w:eastAsia="Calibri" w:hAnsi="Calibri" w:cs="Calibri"/>
          <w:sz w:val="24"/>
          <w:szCs w:val="24"/>
        </w:rPr>
      </w:pPr>
    </w:p>
    <w:p w14:paraId="07F1A812" w14:textId="77777777" w:rsidR="00B37756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Regional: Azure Load Balancer and Azure Application Gateway are considered regional. These services operate within a specific Azure region and distribute traffic across virtual machines or instances within that region. They are typically used for load-balancing TCP, UDP, and non-HTTP(S) traffic within a region.</w:t>
      </w:r>
    </w:p>
    <w:p w14:paraId="5CC97641" w14:textId="77777777" w:rsidR="00B37756" w:rsidRDefault="00B37756">
      <w:pPr>
        <w:rPr>
          <w:rFonts w:ascii="Calibri" w:eastAsia="Calibri" w:hAnsi="Calibri" w:cs="Calibri"/>
          <w:sz w:val="24"/>
          <w:szCs w:val="24"/>
        </w:rPr>
      </w:pPr>
    </w:p>
    <w:p w14:paraId="37CA92E6" w14:textId="77777777" w:rsidR="00B37756" w:rsidRDefault="00000000">
      <w:pPr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HTTP(S) versus non-HTTP(S)</w:t>
      </w:r>
    </w:p>
    <w:p w14:paraId="717261FC" w14:textId="77777777" w:rsidR="00B37756" w:rsidRDefault="00B37756">
      <w:pPr>
        <w:rPr>
          <w:rFonts w:ascii="Calibri" w:eastAsia="Calibri" w:hAnsi="Calibri" w:cs="Calibri"/>
          <w:sz w:val="24"/>
          <w:szCs w:val="24"/>
        </w:rPr>
      </w:pPr>
    </w:p>
    <w:p w14:paraId="4C25F7FB" w14:textId="77777777" w:rsidR="00B37756" w:rsidRDefault="00000000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HTTP(S): Provides Layer 7 load balancing for HTTP and HTTPS traffic within a specific Azure region. It works with protocols such as TCP, UDP, and ICMP. </w:t>
      </w:r>
    </w:p>
    <w:p w14:paraId="67A746B3" w14:textId="77777777" w:rsidR="00B37756" w:rsidRDefault="00B37756">
      <w:pPr>
        <w:rPr>
          <w:rFonts w:ascii="Calibri" w:eastAsia="Calibri" w:hAnsi="Calibri" w:cs="Calibri"/>
          <w:sz w:val="24"/>
          <w:szCs w:val="24"/>
        </w:rPr>
      </w:pPr>
    </w:p>
    <w:p w14:paraId="17503E29" w14:textId="77777777" w:rsidR="00B37756" w:rsidRDefault="00000000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non-HTTP(S): Layer 4 (TCP/UDP) load balancer that distributes traffic across virtual machines. It works with protocols such as TCP, UDP, and ICMP. Used for non-HTTP(S) services such as databases, VPN gateways, or custom protocols.</w:t>
      </w:r>
    </w:p>
    <w:p w14:paraId="7C6D6B68" w14:textId="77777777" w:rsidR="00B37756" w:rsidRDefault="00B37756">
      <w:pPr>
        <w:rPr>
          <w:rFonts w:ascii="Calibri" w:eastAsia="Calibri" w:hAnsi="Calibri" w:cs="Calibri"/>
          <w:sz w:val="24"/>
          <w:szCs w:val="24"/>
        </w:rPr>
      </w:pPr>
    </w:p>
    <w:p w14:paraId="0CBE5DAF" w14:textId="77777777" w:rsidR="00B37756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423A4E51" wp14:editId="51DB41CE">
            <wp:extent cx="5731200" cy="26797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1CC170" w14:textId="77777777" w:rsidR="00B37756" w:rsidRDefault="00B37756">
      <w:pPr>
        <w:rPr>
          <w:rFonts w:ascii="Calibri" w:eastAsia="Calibri" w:hAnsi="Calibri" w:cs="Calibri"/>
          <w:b/>
          <w:sz w:val="24"/>
          <w:szCs w:val="24"/>
        </w:rPr>
      </w:pPr>
    </w:p>
    <w:p w14:paraId="3035CEBD" w14:textId="77777777" w:rsidR="00B37756" w:rsidRDefault="00B37756">
      <w:pPr>
        <w:rPr>
          <w:rFonts w:ascii="Calibri" w:eastAsia="Calibri" w:hAnsi="Calibri" w:cs="Calibri"/>
          <w:b/>
          <w:sz w:val="24"/>
          <w:szCs w:val="24"/>
        </w:rPr>
      </w:pPr>
    </w:p>
    <w:p w14:paraId="1B48F59D" w14:textId="77777777" w:rsidR="00B37756" w:rsidRDefault="00B37756">
      <w:pPr>
        <w:rPr>
          <w:rFonts w:ascii="Calibri" w:eastAsia="Calibri" w:hAnsi="Calibri" w:cs="Calibri"/>
          <w:b/>
          <w:sz w:val="24"/>
          <w:szCs w:val="24"/>
        </w:rPr>
      </w:pPr>
    </w:p>
    <w:p w14:paraId="5903506A" w14:textId="77777777" w:rsidR="00B37756" w:rsidRDefault="00B37756">
      <w:pPr>
        <w:rPr>
          <w:rFonts w:ascii="Calibri" w:eastAsia="Calibri" w:hAnsi="Calibri" w:cs="Calibri"/>
          <w:b/>
          <w:sz w:val="24"/>
          <w:szCs w:val="24"/>
        </w:rPr>
      </w:pPr>
    </w:p>
    <w:p w14:paraId="6F30DE2D" w14:textId="77777777" w:rsidR="00B37756" w:rsidRDefault="00B37756">
      <w:pPr>
        <w:rPr>
          <w:rFonts w:ascii="Calibri" w:eastAsia="Calibri" w:hAnsi="Calibri" w:cs="Calibri"/>
          <w:b/>
          <w:sz w:val="24"/>
          <w:szCs w:val="24"/>
        </w:rPr>
      </w:pPr>
    </w:p>
    <w:p w14:paraId="40C86539" w14:textId="77777777" w:rsidR="00B37756" w:rsidRDefault="00B37756">
      <w:pPr>
        <w:rPr>
          <w:rFonts w:ascii="Calibri" w:eastAsia="Calibri" w:hAnsi="Calibri" w:cs="Calibri"/>
          <w:b/>
          <w:sz w:val="24"/>
          <w:szCs w:val="24"/>
        </w:rPr>
      </w:pPr>
    </w:p>
    <w:p w14:paraId="62E025BB" w14:textId="77777777" w:rsidR="00B37756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Azure load-balancing services</w:t>
      </w:r>
    </w:p>
    <w:p w14:paraId="4C145199" w14:textId="77777777" w:rsidR="00B37756" w:rsidRDefault="00B37756">
      <w:pPr>
        <w:rPr>
          <w:rFonts w:ascii="Calibri" w:eastAsia="Calibri" w:hAnsi="Calibri" w:cs="Calibri"/>
          <w:b/>
          <w:sz w:val="24"/>
          <w:szCs w:val="24"/>
        </w:rPr>
      </w:pPr>
    </w:p>
    <w:p w14:paraId="428B2C2E" w14:textId="77777777" w:rsidR="00B37756" w:rsidRDefault="00000000">
      <w:pPr>
        <w:numPr>
          <w:ilvl w:val="0"/>
          <w:numId w:val="3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Front Door: </w:t>
      </w:r>
      <w:r>
        <w:rPr>
          <w:rFonts w:ascii="Calibri" w:eastAsia="Calibri" w:hAnsi="Calibri" w:cs="Calibri"/>
          <w:sz w:val="24"/>
          <w:szCs w:val="24"/>
          <w:highlight w:val="white"/>
        </w:rPr>
        <w:t>Modern cloud Content Delivery Network (CDN) that provides fast, reliable, and secure access between your users and your applications’ static and dynamic web content across the globe.</w:t>
      </w:r>
    </w:p>
    <w:p w14:paraId="702AB321" w14:textId="77777777" w:rsidR="00B37756" w:rsidRDefault="00B37756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3126F1B3" w14:textId="77777777" w:rsidR="00B37756" w:rsidRDefault="00000000">
      <w:pPr>
        <w:jc w:val="center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sz w:val="24"/>
          <w:szCs w:val="24"/>
          <w:highlight w:val="white"/>
        </w:rPr>
        <w:drawing>
          <wp:inline distT="114300" distB="114300" distL="114300" distR="114300" wp14:anchorId="63786782" wp14:editId="1D27C0BE">
            <wp:extent cx="3405188" cy="3609499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36094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132B7B" w14:textId="77777777" w:rsidR="00B37756" w:rsidRDefault="00B37756">
      <w:pPr>
        <w:jc w:val="center"/>
        <w:rPr>
          <w:rFonts w:ascii="Calibri" w:eastAsia="Calibri" w:hAnsi="Calibri" w:cs="Calibri"/>
          <w:sz w:val="24"/>
          <w:szCs w:val="24"/>
          <w:highlight w:val="white"/>
        </w:rPr>
      </w:pPr>
    </w:p>
    <w:p w14:paraId="0077E428" w14:textId="77777777" w:rsidR="00B37756" w:rsidRDefault="00000000">
      <w:pPr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>Why use Azure Front Door?</w:t>
      </w:r>
    </w:p>
    <w:p w14:paraId="1278772D" w14:textId="77777777" w:rsidR="00B37756" w:rsidRDefault="00B37756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3280A602" w14:textId="77777777" w:rsidR="00B37756" w:rsidRDefault="00000000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- Build and operate modern Internet-first architectures </w:t>
      </w:r>
    </w:p>
    <w:p w14:paraId="0C6D6399" w14:textId="77777777" w:rsidR="00B37756" w:rsidRDefault="00000000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- Accelerate and deliver your app and content globally</w:t>
      </w:r>
    </w:p>
    <w:p w14:paraId="5B929DA3" w14:textId="77777777" w:rsidR="00B37756" w:rsidRDefault="00000000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- Intelligently secure your digital estate</w:t>
      </w:r>
    </w:p>
    <w:p w14:paraId="22B66F7D" w14:textId="77777777" w:rsidR="00B37756" w:rsidRDefault="00B37756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4BDFD48B" w14:textId="77777777" w:rsidR="00B37756" w:rsidRDefault="00000000">
      <w:pPr>
        <w:shd w:val="clear" w:color="auto" w:fill="FFFFFF"/>
        <w:spacing w:after="180" w:line="288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Azure Front Door pricing</w:t>
      </w:r>
    </w:p>
    <w:p w14:paraId="64E9B2EF" w14:textId="77777777" w:rsidR="00B37756" w:rsidRDefault="00000000">
      <w:pPr>
        <w:shd w:val="clear" w:color="auto" w:fill="FFFFFF"/>
        <w:spacing w:after="140" w:line="312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Base fees (Billed hourly and only for number of hours used)​</w:t>
      </w: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B37756" w14:paraId="015568FB" w14:textId="77777777">
        <w:trPr>
          <w:trHeight w:val="675"/>
        </w:trPr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4825DE0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Not available</w:t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8585F86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Monthly price</w:t>
            </w:r>
          </w:p>
        </w:tc>
      </w:tr>
      <w:tr w:rsidR="00B37756" w14:paraId="722BAF8B" w14:textId="77777777">
        <w:trPr>
          <w:trHeight w:val="780"/>
        </w:trPr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4A91BBB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Standard</w:t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699B7C4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$35</w:t>
            </w:r>
          </w:p>
        </w:tc>
      </w:tr>
      <w:tr w:rsidR="00B37756" w14:paraId="58E44B64" w14:textId="77777777">
        <w:trPr>
          <w:trHeight w:val="780"/>
        </w:trPr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0FA636E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Premium</w:t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0C53738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$330</w:t>
            </w:r>
          </w:p>
        </w:tc>
      </w:tr>
    </w:tbl>
    <w:p w14:paraId="492D1278" w14:textId="77777777" w:rsidR="00B37756" w:rsidRDefault="00B37756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612A68F2" w14:textId="77777777" w:rsidR="00B37756" w:rsidRDefault="00000000">
      <w:pPr>
        <w:numPr>
          <w:ilvl w:val="0"/>
          <w:numId w:val="3"/>
        </w:numPr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Traffic Manager: </w:t>
      </w:r>
      <w:r>
        <w:rPr>
          <w:rFonts w:ascii="Calibri" w:eastAsia="Calibri" w:hAnsi="Calibri" w:cs="Calibri"/>
          <w:sz w:val="24"/>
          <w:szCs w:val="24"/>
          <w:highlight w:val="white"/>
        </w:rPr>
        <w:t>It</w:t>
      </w:r>
      <w:r>
        <w:rPr>
          <w:rFonts w:ascii="Calibri" w:eastAsia="Calibri" w:hAnsi="Calibri" w:cs="Calibri"/>
          <w:color w:val="161616"/>
          <w:sz w:val="24"/>
          <w:szCs w:val="24"/>
          <w:highlight w:val="white"/>
        </w:rPr>
        <w:t xml:space="preserve"> is a DNS-based traffic load balancer that enables you to distribute traffic optimally to services across global Azure regions while providing high availability and responsiveness. </w:t>
      </w:r>
    </w:p>
    <w:p w14:paraId="33090693" w14:textId="77777777" w:rsidR="00B37756" w:rsidRDefault="00B37756">
      <w:pPr>
        <w:rPr>
          <w:rFonts w:ascii="Calibri" w:eastAsia="Calibri" w:hAnsi="Calibri" w:cs="Calibri"/>
          <w:color w:val="161616"/>
          <w:sz w:val="24"/>
          <w:szCs w:val="24"/>
          <w:highlight w:val="white"/>
        </w:rPr>
      </w:pPr>
    </w:p>
    <w:p w14:paraId="7C4DF623" w14:textId="77777777" w:rsidR="00B37756" w:rsidRDefault="00000000">
      <w:pPr>
        <w:ind w:left="720"/>
        <w:rPr>
          <w:rFonts w:ascii="Calibri" w:eastAsia="Calibri" w:hAnsi="Calibri" w:cs="Calibri"/>
          <w:color w:val="161616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161616"/>
          <w:sz w:val="24"/>
          <w:szCs w:val="24"/>
          <w:highlight w:val="white"/>
        </w:rPr>
        <w:t>Traffic Manager is a DNS-based load-balancing service, it load balances only at the domain level. For that reason, it can't fail over as quickly as Front Door,</w:t>
      </w:r>
    </w:p>
    <w:p w14:paraId="55E89A85" w14:textId="77777777" w:rsidR="00B37756" w:rsidRDefault="00B37756">
      <w:pPr>
        <w:rPr>
          <w:rFonts w:ascii="Calibri" w:eastAsia="Calibri" w:hAnsi="Calibri" w:cs="Calibri"/>
          <w:color w:val="161616"/>
          <w:sz w:val="24"/>
          <w:szCs w:val="24"/>
          <w:highlight w:val="white"/>
        </w:rPr>
      </w:pPr>
    </w:p>
    <w:p w14:paraId="577CB941" w14:textId="77777777" w:rsidR="00B37756" w:rsidRDefault="00000000">
      <w:pPr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>Why use Traffic Manager?</w:t>
      </w:r>
    </w:p>
    <w:p w14:paraId="66DBE3C1" w14:textId="77777777" w:rsidR="00B37756" w:rsidRDefault="00B37756">
      <w:pPr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14:paraId="1CBD4798" w14:textId="77777777" w:rsidR="00B37756" w:rsidRDefault="00000000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- Increase application availability</w:t>
      </w:r>
    </w:p>
    <w:p w14:paraId="24705BF3" w14:textId="77777777" w:rsidR="00B37756" w:rsidRDefault="00000000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- Increase application performance</w:t>
      </w:r>
    </w:p>
    <w:p w14:paraId="058448EE" w14:textId="77777777" w:rsidR="00B37756" w:rsidRDefault="00B37756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3EEE8929" w14:textId="77777777" w:rsidR="00B37756" w:rsidRDefault="00000000">
      <w:pPr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>Traffic Manager Pricing</w:t>
      </w:r>
    </w:p>
    <w:p w14:paraId="6010B44C" w14:textId="77777777" w:rsidR="00B37756" w:rsidRDefault="00B37756">
      <w:pPr>
        <w:rPr>
          <w:rFonts w:ascii="Calibri" w:eastAsia="Calibri" w:hAnsi="Calibri" w:cs="Calibri"/>
          <w:sz w:val="24"/>
          <w:szCs w:val="24"/>
          <w:highlight w:val="white"/>
        </w:rPr>
      </w:pPr>
    </w:p>
    <w:tbl>
      <w:tblPr>
        <w:tblStyle w:val="a0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B37756" w14:paraId="4BF76494" w14:textId="77777777">
        <w:trPr>
          <w:trHeight w:val="675"/>
        </w:trPr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BE1AF9B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Price</w:t>
            </w:r>
          </w:p>
        </w:tc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D202" w14:textId="77777777" w:rsidR="00B37756" w:rsidRDefault="00B37756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37756" w14:paraId="25C49611" w14:textId="77777777">
        <w:trPr>
          <w:trHeight w:val="780"/>
        </w:trPr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CDA510A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First 1 billion DNS queries/month</w:t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E63CD38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$0.54 per million queries</w:t>
            </w:r>
          </w:p>
        </w:tc>
      </w:tr>
      <w:tr w:rsidR="00B37756" w14:paraId="401C0DE6" w14:textId="77777777">
        <w:trPr>
          <w:trHeight w:val="765"/>
        </w:trPr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1BDD0EA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Over 1 billion DNS queries/month</w:t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A04401A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$0.375 per million queries</w:t>
            </w:r>
          </w:p>
        </w:tc>
      </w:tr>
      <w:tr w:rsidR="00B37756" w14:paraId="0CE75401" w14:textId="77777777">
        <w:trPr>
          <w:trHeight w:val="675"/>
        </w:trPr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F4E02FB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Basic Health Checks</w:t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ED5032B" w14:textId="77777777" w:rsidR="00B37756" w:rsidRDefault="00B37756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37756" w14:paraId="0E57E0C6" w14:textId="77777777">
        <w:trPr>
          <w:trHeight w:val="765"/>
        </w:trPr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18E5380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Basic health checks (Azure)</w:t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C26249F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$0.36 per Azure endpoint/month</w:t>
            </w:r>
          </w:p>
        </w:tc>
      </w:tr>
      <w:tr w:rsidR="00B37756" w14:paraId="415B11DA" w14:textId="77777777">
        <w:trPr>
          <w:trHeight w:val="765"/>
        </w:trPr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C56CCE4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Fast interval health checks add-on (Azure)1</w:t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8FF332E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$1 per Azure endpoint/month</w:t>
            </w:r>
          </w:p>
        </w:tc>
      </w:tr>
      <w:tr w:rsidR="00B37756" w14:paraId="76D29371" w14:textId="77777777">
        <w:trPr>
          <w:trHeight w:val="765"/>
        </w:trPr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DC89D21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Basic health checks (external)</w:t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440D905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$0.54 per external endpoint/month</w:t>
            </w:r>
          </w:p>
        </w:tc>
      </w:tr>
      <w:tr w:rsidR="00B37756" w14:paraId="53222C17" w14:textId="77777777">
        <w:trPr>
          <w:trHeight w:val="780"/>
        </w:trPr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76F555C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Fast interval health checks add-on (external)1</w:t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52A4EE9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$2 per external endpoint/month</w:t>
            </w:r>
          </w:p>
        </w:tc>
      </w:tr>
    </w:tbl>
    <w:p w14:paraId="61025A53" w14:textId="77777777" w:rsidR="00B37756" w:rsidRDefault="00B37756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3250188A" w14:textId="77777777" w:rsidR="00B37756" w:rsidRDefault="00B37756">
      <w:pPr>
        <w:rPr>
          <w:rFonts w:ascii="Calibri" w:eastAsia="Calibri" w:hAnsi="Calibri" w:cs="Calibri"/>
          <w:sz w:val="24"/>
          <w:szCs w:val="24"/>
        </w:rPr>
      </w:pPr>
    </w:p>
    <w:p w14:paraId="45CA3FAC" w14:textId="77777777" w:rsidR="00B37756" w:rsidRDefault="00B37756">
      <w:pPr>
        <w:rPr>
          <w:rFonts w:ascii="Calibri" w:eastAsia="Calibri" w:hAnsi="Calibri" w:cs="Calibri"/>
          <w:sz w:val="24"/>
          <w:szCs w:val="24"/>
        </w:rPr>
      </w:pPr>
    </w:p>
    <w:p w14:paraId="7AF985A5" w14:textId="77777777" w:rsidR="00B37756" w:rsidRDefault="00B37756">
      <w:pPr>
        <w:rPr>
          <w:rFonts w:ascii="Calibri" w:eastAsia="Calibri" w:hAnsi="Calibri" w:cs="Calibri"/>
          <w:sz w:val="24"/>
          <w:szCs w:val="24"/>
        </w:rPr>
      </w:pPr>
    </w:p>
    <w:p w14:paraId="5188F4D0" w14:textId="77777777" w:rsidR="00B37756" w:rsidRDefault="00B37756">
      <w:pPr>
        <w:rPr>
          <w:rFonts w:ascii="Calibri" w:eastAsia="Calibri" w:hAnsi="Calibri" w:cs="Calibri"/>
          <w:sz w:val="24"/>
          <w:szCs w:val="24"/>
        </w:rPr>
      </w:pPr>
    </w:p>
    <w:p w14:paraId="0E24C2BB" w14:textId="77777777" w:rsidR="00B37756" w:rsidRDefault="00B37756">
      <w:pPr>
        <w:rPr>
          <w:rFonts w:ascii="Calibri" w:eastAsia="Calibri" w:hAnsi="Calibri" w:cs="Calibri"/>
          <w:sz w:val="24"/>
          <w:szCs w:val="24"/>
        </w:rPr>
      </w:pPr>
    </w:p>
    <w:p w14:paraId="334F3A61" w14:textId="77777777" w:rsidR="00B37756" w:rsidRDefault="00B37756">
      <w:pPr>
        <w:rPr>
          <w:rFonts w:ascii="Calibri" w:eastAsia="Calibri" w:hAnsi="Calibri" w:cs="Calibri"/>
          <w:sz w:val="24"/>
          <w:szCs w:val="24"/>
        </w:rPr>
      </w:pPr>
    </w:p>
    <w:p w14:paraId="017F68CB" w14:textId="77777777" w:rsidR="00B37756" w:rsidRDefault="00B37756">
      <w:pPr>
        <w:rPr>
          <w:rFonts w:ascii="Calibri" w:eastAsia="Calibri" w:hAnsi="Calibri" w:cs="Calibri"/>
          <w:b/>
          <w:sz w:val="24"/>
          <w:szCs w:val="24"/>
        </w:rPr>
      </w:pPr>
    </w:p>
    <w:p w14:paraId="0FE3E726" w14:textId="77777777" w:rsidR="00B37756" w:rsidRDefault="00000000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Application Gateway:</w:t>
      </w:r>
      <w:r>
        <w:rPr>
          <w:rFonts w:ascii="Calibri" w:eastAsia="Calibri" w:hAnsi="Calibri" w:cs="Calibri"/>
          <w:sz w:val="24"/>
          <w:szCs w:val="24"/>
        </w:rPr>
        <w:t xml:space="preserve"> It provides an application delivery controller (ADC) as a service. It is a web traffic load balancer that enables you to manage traffic to your web applications. It operates at OSI layer 4 - TCP and UDP.</w:t>
      </w:r>
    </w:p>
    <w:p w14:paraId="35276783" w14:textId="77777777" w:rsidR="00B37756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1919FCB0" wp14:editId="14FFA03E">
            <wp:extent cx="5686425" cy="221932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1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BACF3D" w14:textId="77777777" w:rsidR="00B37756" w:rsidRDefault="00000000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2DB315C2" wp14:editId="4A5685E6">
            <wp:extent cx="5731200" cy="3505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AD33A8" w14:textId="77777777" w:rsidR="00B37756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Application Gateway Pricing</w:t>
      </w:r>
    </w:p>
    <w:p w14:paraId="3FA3AA1E" w14:textId="77777777" w:rsidR="00B37756" w:rsidRDefault="00B37756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1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04"/>
        <w:gridCol w:w="3011"/>
      </w:tblGrid>
      <w:tr w:rsidR="00B37756" w14:paraId="392D04DE" w14:textId="77777777">
        <w:trPr>
          <w:trHeight w:val="675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4C224EF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Not available</w:t>
            </w: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70F84BF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Application Gateway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9645567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Web Application Firewall Application Gateway</w:t>
            </w:r>
          </w:p>
        </w:tc>
      </w:tr>
      <w:tr w:rsidR="00B37756" w14:paraId="27F08F87" w14:textId="77777777">
        <w:trPr>
          <w:trHeight w:val="78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F20982F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Fixed</w:t>
            </w: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07B0D40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$0.246 per gateway-hour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BB849B6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$0.443 per gateway-hour</w:t>
            </w:r>
          </w:p>
        </w:tc>
      </w:tr>
      <w:tr w:rsidR="00B37756" w14:paraId="3798F22F" w14:textId="77777777">
        <w:trPr>
          <w:trHeight w:val="78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2BF01AA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Capacity Unit1</w:t>
            </w: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4AFA583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$0.008 per capacity unit-hour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16D4264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$0.0144 per capacity unit-hour</w:t>
            </w:r>
          </w:p>
        </w:tc>
      </w:tr>
    </w:tbl>
    <w:p w14:paraId="018FD895" w14:textId="77777777" w:rsidR="00B37756" w:rsidRDefault="00B37756">
      <w:pPr>
        <w:rPr>
          <w:rFonts w:ascii="Calibri" w:eastAsia="Calibri" w:hAnsi="Calibri" w:cs="Calibri"/>
          <w:sz w:val="24"/>
          <w:szCs w:val="24"/>
        </w:rPr>
      </w:pPr>
    </w:p>
    <w:p w14:paraId="06748800" w14:textId="77777777" w:rsidR="00B37756" w:rsidRDefault="00000000">
      <w:pPr>
        <w:numPr>
          <w:ilvl w:val="0"/>
          <w:numId w:val="3"/>
        </w:num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Load Balancer: </w:t>
      </w:r>
      <w:r>
        <w:rPr>
          <w:rFonts w:ascii="Calibri" w:eastAsia="Calibri" w:hAnsi="Calibri" w:cs="Calibri"/>
          <w:sz w:val="24"/>
          <w:szCs w:val="24"/>
        </w:rPr>
        <w:t xml:space="preserve">It is a high-performance, ultra-low-latency Layer 4 load-balancing service (inbound and outbound) for all UDP and TCP protocols. Build to handle millions of requests per second. </w:t>
      </w:r>
    </w:p>
    <w:p w14:paraId="3F92207F" w14:textId="77777777" w:rsidR="00B37756" w:rsidRDefault="00B37756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63F58BD2" w14:textId="77777777" w:rsidR="00B37756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 public load balancer can provide outbound connections for virtual machines (VMs) inside your virtual network. </w:t>
      </w:r>
    </w:p>
    <w:p w14:paraId="5E01F684" w14:textId="77777777" w:rsidR="00B37756" w:rsidRDefault="00B37756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C5B1021" w14:textId="77777777" w:rsidR="00B37756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 internal (or private) load balancer is used where private IPs are needed at the front end only.</w:t>
      </w:r>
    </w:p>
    <w:p w14:paraId="1C86843A" w14:textId="77777777" w:rsidR="00B37756" w:rsidRDefault="00B37756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6F8B6E6C" w14:textId="77777777" w:rsidR="00B37756" w:rsidRDefault="00000000">
      <w:pPr>
        <w:ind w:left="720"/>
        <w:rPr>
          <w:color w:val="161616"/>
          <w:sz w:val="24"/>
          <w:szCs w:val="24"/>
          <w:highlight w:val="white"/>
        </w:rPr>
      </w:pPr>
      <w:r>
        <w:rPr>
          <w:noProof/>
          <w:color w:val="161616"/>
          <w:sz w:val="24"/>
          <w:szCs w:val="24"/>
          <w:highlight w:val="white"/>
        </w:rPr>
        <w:drawing>
          <wp:inline distT="114300" distB="114300" distL="114300" distR="114300" wp14:anchorId="745B9AE6" wp14:editId="79525B4B">
            <wp:extent cx="5731200" cy="19558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181EC4" w14:textId="77777777" w:rsidR="00B37756" w:rsidRDefault="00B37756"/>
    <w:p w14:paraId="5F613705" w14:textId="77777777" w:rsidR="00B37756" w:rsidRDefault="00000000">
      <w:pPr>
        <w:rPr>
          <w:b/>
        </w:rPr>
      </w:pPr>
      <w:r>
        <w:rPr>
          <w:b/>
        </w:rPr>
        <w:t>Load Balancer Pricing</w:t>
      </w:r>
    </w:p>
    <w:p w14:paraId="2F889149" w14:textId="77777777" w:rsidR="00B37756" w:rsidRDefault="00B37756">
      <w:pPr>
        <w:rPr>
          <w:b/>
          <w:color w:val="161616"/>
          <w:sz w:val="24"/>
          <w:szCs w:val="24"/>
          <w:highlight w:val="white"/>
        </w:rPr>
      </w:pPr>
    </w:p>
    <w:tbl>
      <w:tblPr>
        <w:tblStyle w:val="a2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04"/>
        <w:gridCol w:w="3011"/>
      </w:tblGrid>
      <w:tr w:rsidR="00B37756" w14:paraId="615F683F" w14:textId="77777777">
        <w:trPr>
          <w:trHeight w:val="675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53A6886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Standard Load Balancer</w:t>
            </w: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CC8AFB3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Regional Tier Price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A0949C2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Global Tier Price</w:t>
            </w:r>
          </w:p>
        </w:tc>
      </w:tr>
      <w:tr w:rsidR="00B37756" w14:paraId="4E719D2D" w14:textId="77777777">
        <w:trPr>
          <w:trHeight w:val="78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42F31C0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First 5 rules</w:t>
            </w: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19445B4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$0.025/hour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042D1A5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$0.025/hour</w:t>
            </w:r>
          </w:p>
        </w:tc>
      </w:tr>
      <w:tr w:rsidR="00B37756" w14:paraId="698C230C" w14:textId="77777777">
        <w:trPr>
          <w:trHeight w:val="765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7A7B976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Additional rules</w:t>
            </w: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882D634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$0.01/rule/hour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E609049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$0.01/rule/hour</w:t>
            </w:r>
          </w:p>
        </w:tc>
      </w:tr>
      <w:tr w:rsidR="00B37756" w14:paraId="44B26E9C" w14:textId="77777777">
        <w:trPr>
          <w:trHeight w:val="675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0297E18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Inbound NAT rules</w:t>
            </w: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2D7266E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Free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2E9F6EB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Free</w:t>
            </w:r>
          </w:p>
        </w:tc>
      </w:tr>
      <w:tr w:rsidR="00B37756" w14:paraId="5D7918D5" w14:textId="77777777">
        <w:trPr>
          <w:trHeight w:val="78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C4A3D54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Data processed (GB)</w:t>
            </w: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71F6D26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$0.005 per GB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BAB1609" w14:textId="77777777" w:rsidR="00B37756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 additional charge*</w:t>
            </w:r>
          </w:p>
        </w:tc>
      </w:tr>
    </w:tbl>
    <w:p w14:paraId="09BA7AC0" w14:textId="77777777" w:rsidR="00B37756" w:rsidRDefault="00B37756">
      <w:pPr>
        <w:ind w:left="720"/>
        <w:rPr>
          <w:b/>
          <w:color w:val="161616"/>
          <w:sz w:val="24"/>
          <w:szCs w:val="24"/>
          <w:highlight w:val="white"/>
        </w:rPr>
      </w:pPr>
    </w:p>
    <w:p w14:paraId="5203C348" w14:textId="77777777" w:rsidR="00B37756" w:rsidRDefault="00000000">
      <w:pPr>
        <w:rPr>
          <w:b/>
          <w:color w:val="161616"/>
          <w:sz w:val="24"/>
          <w:szCs w:val="24"/>
          <w:highlight w:val="white"/>
        </w:rPr>
      </w:pPr>
      <w:r>
        <w:rPr>
          <w:b/>
          <w:color w:val="161616"/>
          <w:sz w:val="24"/>
          <w:szCs w:val="24"/>
          <w:highlight w:val="white"/>
        </w:rPr>
        <w:t>Gateway Load Balancer Pricing</w:t>
      </w:r>
    </w:p>
    <w:p w14:paraId="75678F73" w14:textId="77777777" w:rsidR="00B37756" w:rsidRDefault="00B37756">
      <w:pPr>
        <w:rPr>
          <w:color w:val="161616"/>
          <w:sz w:val="24"/>
          <w:szCs w:val="24"/>
          <w:highlight w:val="white"/>
        </w:rPr>
      </w:pPr>
    </w:p>
    <w:p w14:paraId="20F71701" w14:textId="77777777" w:rsidR="00B37756" w:rsidRDefault="00000000">
      <w:pPr>
        <w:jc w:val="center"/>
        <w:rPr>
          <w:color w:val="161616"/>
          <w:sz w:val="24"/>
          <w:szCs w:val="24"/>
          <w:highlight w:val="white"/>
        </w:rPr>
      </w:pPr>
      <w:r>
        <w:rPr>
          <w:noProof/>
          <w:color w:val="161616"/>
          <w:sz w:val="24"/>
          <w:szCs w:val="24"/>
          <w:highlight w:val="white"/>
        </w:rPr>
        <w:drawing>
          <wp:inline distT="114300" distB="114300" distL="114300" distR="114300" wp14:anchorId="67854242" wp14:editId="7E4BBB1C">
            <wp:extent cx="4376738" cy="10668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377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23D4"/>
    <w:multiLevelType w:val="multilevel"/>
    <w:tmpl w:val="5AE0C4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8C4A2E"/>
    <w:multiLevelType w:val="multilevel"/>
    <w:tmpl w:val="12BC0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EE4B5C"/>
    <w:multiLevelType w:val="multilevel"/>
    <w:tmpl w:val="B3D236F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F0F1537"/>
    <w:multiLevelType w:val="multilevel"/>
    <w:tmpl w:val="3BA0D94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CA41E17"/>
    <w:multiLevelType w:val="multilevel"/>
    <w:tmpl w:val="23D06D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18835030">
    <w:abstractNumId w:val="2"/>
  </w:num>
  <w:num w:numId="2" w16cid:durableId="1139034584">
    <w:abstractNumId w:val="4"/>
  </w:num>
  <w:num w:numId="3" w16cid:durableId="1253930043">
    <w:abstractNumId w:val="0"/>
  </w:num>
  <w:num w:numId="4" w16cid:durableId="287207731">
    <w:abstractNumId w:val="1"/>
  </w:num>
  <w:num w:numId="5" w16cid:durableId="306712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756"/>
    <w:rsid w:val="000B541F"/>
    <w:rsid w:val="00B37756"/>
    <w:rsid w:val="00E6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66050"/>
  <w15:docId w15:val="{5349A4CE-535E-4B08-A46F-DA64D0D2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KRUNAL TRIVEDI</cp:lastModifiedBy>
  <cp:revision>2</cp:revision>
  <dcterms:created xsi:type="dcterms:W3CDTF">2023-06-16T14:58:00Z</dcterms:created>
  <dcterms:modified xsi:type="dcterms:W3CDTF">2023-06-16T14:58:00Z</dcterms:modified>
</cp:coreProperties>
</file>