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830"/>
        <w:gridCol w:w="7088"/>
      </w:tblGrid>
      <w:tr w:rsidR="00D44363" w:rsidRPr="00D44363" w:rsidTr="0029712A">
        <w:tc>
          <w:tcPr>
            <w:tcW w:w="2830" w:type="dxa"/>
          </w:tcPr>
          <w:p w:rsidR="00D44363" w:rsidRPr="00D44363" w:rsidRDefault="00D44363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Titre de la leçon :</w:t>
            </w:r>
          </w:p>
        </w:tc>
        <w:tc>
          <w:tcPr>
            <w:tcW w:w="7088" w:type="dxa"/>
          </w:tcPr>
          <w:p w:rsidR="00D44363" w:rsidRPr="00D44363" w:rsidRDefault="00542E25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 la programmation à la menuiserie</w:t>
            </w:r>
          </w:p>
        </w:tc>
      </w:tr>
      <w:tr w:rsidR="00D44363" w:rsidRPr="00D44363" w:rsidTr="0029712A">
        <w:tc>
          <w:tcPr>
            <w:tcW w:w="2830" w:type="dxa"/>
          </w:tcPr>
          <w:p w:rsidR="00D44363" w:rsidRDefault="005527BB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But pédagogique</w:t>
            </w:r>
          </w:p>
        </w:tc>
        <w:tc>
          <w:tcPr>
            <w:tcW w:w="7088" w:type="dxa"/>
          </w:tcPr>
          <w:p w:rsidR="00D44363" w:rsidRDefault="00D44363" w:rsidP="00D44363">
            <w:pPr>
              <w:spacing w:before="120" w:after="120" w:line="200" w:lineRule="exact"/>
              <w:rPr>
                <w:rFonts w:ascii="JetBrains Mono" w:hAnsi="JetBrains Mono" w:cs="JetBrains Mono"/>
              </w:rPr>
            </w:pPr>
          </w:p>
        </w:tc>
      </w:tr>
    </w:tbl>
    <w:p w:rsidR="00C24A47" w:rsidRDefault="00C24A47" w:rsidP="00046318">
      <w:pPr>
        <w:rPr>
          <w:rFonts w:ascii="JetBrains Mono" w:hAnsi="JetBrains Mono" w:cs="JetBrains Mono"/>
        </w:rPr>
      </w:pPr>
    </w:p>
    <w:p w:rsidR="0066607A" w:rsidRDefault="0066607A" w:rsidP="00046318">
      <w:pPr>
        <w:rPr>
          <w:rFonts w:ascii="JetBrains Mono" w:hAnsi="JetBrains Mono" w:cs="JetBrains Mono"/>
        </w:rPr>
      </w:pPr>
    </w:p>
    <w:p w:rsidR="00236D21" w:rsidRDefault="00236D21" w:rsidP="00236D21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En programmation on à différents langages qui sont spécialisés, inventés pour résoudre des problèmes précis. On les utilise en fonction des besoins. On peut réaliser un site avec le langage « </w:t>
      </w:r>
      <w:proofErr w:type="spellStart"/>
      <w:r>
        <w:rPr>
          <w:rFonts w:ascii="JetBrains Mono" w:hAnsi="JetBrains Mono" w:cs="JetBrains Mono"/>
        </w:rPr>
        <w:t>Javascript</w:t>
      </w:r>
      <w:proofErr w:type="spellEnd"/>
      <w:r>
        <w:rPr>
          <w:rFonts w:ascii="JetBrains Mono" w:hAnsi="JetBrains Mono" w:cs="JetBrains Mono"/>
        </w:rPr>
        <w:t xml:space="preserve"> » ou « PHP » le résultat sera sensiblement le même </w:t>
      </w:r>
    </w:p>
    <w:p w:rsidR="00236D21" w:rsidRDefault="00236D21" w:rsidP="00236D21">
      <w:pPr>
        <w:rPr>
          <w:rFonts w:ascii="JetBrains Mono" w:hAnsi="JetBrains Mono" w:cs="JetBrains Mono"/>
        </w:rPr>
      </w:pPr>
    </w:p>
    <w:p w:rsidR="0066607A" w:rsidRDefault="00236D21" w:rsidP="00236D21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En menuiserie on des machines qui sont spécialisés, inventés pour résoudre des problèmes</w:t>
      </w:r>
      <w:bookmarkStart w:id="0" w:name="_GoBack"/>
      <w:bookmarkEnd w:id="0"/>
    </w:p>
    <w:sectPr w:rsidR="0066607A" w:rsidSect="00D44363">
      <w:headerReference w:type="default" r:id="rId8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A3C" w:rsidRDefault="00BF6A3C" w:rsidP="00D44363">
      <w:r>
        <w:separator/>
      </w:r>
    </w:p>
  </w:endnote>
  <w:endnote w:type="continuationSeparator" w:id="0">
    <w:p w:rsidR="00BF6A3C" w:rsidRDefault="00BF6A3C" w:rsidP="00D4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A3C" w:rsidRDefault="00BF6A3C" w:rsidP="00D44363">
      <w:r>
        <w:separator/>
      </w:r>
    </w:p>
  </w:footnote>
  <w:footnote w:type="continuationSeparator" w:id="0">
    <w:p w:rsidR="00BF6A3C" w:rsidRDefault="00BF6A3C" w:rsidP="00D44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363" w:rsidRPr="0029712A" w:rsidRDefault="0029712A" w:rsidP="0029712A">
    <w:pPr>
      <w:pStyle w:val="Header"/>
      <w:rPr>
        <w:rFonts w:ascii="JetBrains Mono" w:hAnsi="JetBrains Mono" w:cs="JetBrains Mono"/>
        <w:sz w:val="28"/>
        <w:szCs w:val="28"/>
      </w:rPr>
    </w:pPr>
    <w:r w:rsidRPr="0029712A">
      <w:rPr>
        <w:rFonts w:ascii="JetBrains Mono" w:hAnsi="JetBrains Mono" w:cs="JetBrains Mono"/>
        <w:sz w:val="28"/>
        <w:szCs w:val="28"/>
      </w:rPr>
      <w:t>Mathématiques et géométrie appliquées à la menuiserie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446D4"/>
    <w:multiLevelType w:val="hybridMultilevel"/>
    <w:tmpl w:val="02CC945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7A"/>
    <w:rsid w:val="000348F5"/>
    <w:rsid w:val="00046318"/>
    <w:rsid w:val="00170F3A"/>
    <w:rsid w:val="001D752D"/>
    <w:rsid w:val="00236D21"/>
    <w:rsid w:val="0029712A"/>
    <w:rsid w:val="002E6294"/>
    <w:rsid w:val="00332C08"/>
    <w:rsid w:val="00542E25"/>
    <w:rsid w:val="005527BB"/>
    <w:rsid w:val="005E3EFA"/>
    <w:rsid w:val="0066607A"/>
    <w:rsid w:val="00724E6E"/>
    <w:rsid w:val="00830288"/>
    <w:rsid w:val="00842317"/>
    <w:rsid w:val="00885007"/>
    <w:rsid w:val="00905DF8"/>
    <w:rsid w:val="009143E7"/>
    <w:rsid w:val="009D4F7A"/>
    <w:rsid w:val="009F0C7D"/>
    <w:rsid w:val="00A57780"/>
    <w:rsid w:val="00B34F35"/>
    <w:rsid w:val="00BC0CDE"/>
    <w:rsid w:val="00BF6A3C"/>
    <w:rsid w:val="00BF6C34"/>
    <w:rsid w:val="00C24A47"/>
    <w:rsid w:val="00C256E4"/>
    <w:rsid w:val="00C618A6"/>
    <w:rsid w:val="00C81175"/>
    <w:rsid w:val="00C94FA4"/>
    <w:rsid w:val="00D44363"/>
    <w:rsid w:val="00E6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B490"/>
  <w15:chartTrackingRefBased/>
  <w15:docId w15:val="{BA2AE341-07A0-43AC-B375-EB410717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436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363"/>
  </w:style>
  <w:style w:type="paragraph" w:styleId="Footer">
    <w:name w:val="footer"/>
    <w:basedOn w:val="Normal"/>
    <w:link w:val="FooterChar"/>
    <w:uiPriority w:val="99"/>
    <w:unhideWhenUsed/>
    <w:rsid w:val="00D4436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363"/>
  </w:style>
  <w:style w:type="paragraph" w:styleId="ListParagraph">
    <w:name w:val="List Paragraph"/>
    <w:basedOn w:val="Normal"/>
    <w:uiPriority w:val="34"/>
    <w:qFormat/>
    <w:rsid w:val="00C2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FB3E2-548D-4A67-A944-B117A31C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Özkaraca</dc:creator>
  <cp:keywords/>
  <dc:description/>
  <cp:lastModifiedBy>Kevin Özkaraca</cp:lastModifiedBy>
  <cp:revision>5</cp:revision>
  <dcterms:created xsi:type="dcterms:W3CDTF">2023-12-06T21:53:00Z</dcterms:created>
  <dcterms:modified xsi:type="dcterms:W3CDTF">2023-12-06T22:46:00Z</dcterms:modified>
</cp:coreProperties>
</file>