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Plano de Backup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Neste projeto, foi determinado a realização do armazenamento de </w:t>
      </w:r>
      <w:r>
        <w:rPr>
          <w:i/>
          <w:iCs/>
          <w:sz w:val="24"/>
          <w:szCs w:val="24"/>
        </w:rPr>
        <w:t xml:space="preserve">dumps </w:t>
      </w:r>
      <w:r>
        <w:rPr>
          <w:sz w:val="24"/>
          <w:szCs w:val="24"/>
        </w:rPr>
        <w:t xml:space="preserve">em nuvem, sendo o serviço do Google Drive escolhido para o armazenamento. O </w:t>
      </w:r>
      <w:r>
        <w:rPr>
          <w:i/>
          <w:iCs/>
          <w:sz w:val="24"/>
          <w:szCs w:val="24"/>
        </w:rPr>
        <w:t xml:space="preserve">dump </w:t>
      </w:r>
      <w:r>
        <w:rPr>
          <w:i w:val="false"/>
          <w:iCs w:val="false"/>
          <w:sz w:val="24"/>
          <w:szCs w:val="24"/>
        </w:rPr>
        <w:t xml:space="preserve">será </w:t>
      </w:r>
      <w:r>
        <w:rPr>
          <w:i w:val="false"/>
          <w:iCs w:val="false"/>
          <w:sz w:val="24"/>
          <w:szCs w:val="24"/>
        </w:rPr>
        <w:t>armazenado</w:t>
      </w:r>
      <w:r>
        <w:rPr>
          <w:i w:val="false"/>
          <w:iCs w:val="false"/>
          <w:sz w:val="24"/>
          <w:szCs w:val="24"/>
        </w:rPr>
        <w:t xml:space="preserve"> localmente e posteriormente enviado para o repositório remoto.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Recovery Point Objetive</w:t>
      </w:r>
      <w:r>
        <w:rPr>
          <w:sz w:val="24"/>
          <w:szCs w:val="24"/>
        </w:rPr>
        <w:t xml:space="preserve"> (RPO) → Em caso de desastre no banco de dados, considera-se tolerável a perda de no máximo 24 horas de dados. Sendo assim, o horário escolhido para a realização dos backups será as 23:00 horas. A cada 7 dias será realizado um backup geral, que conterá não só os dados e estrutura do banco de dados, mas também os usuários e suas permissões.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Recovery Time Objetive (RTO) → É fundamental que o tempo inoperante do sistema em caso de desastre no </w:t>
      </w:r>
      <w:r>
        <w:rPr>
          <w:i w:val="false"/>
          <w:iCs w:val="false"/>
          <w:sz w:val="24"/>
          <w:szCs w:val="24"/>
        </w:rPr>
        <w:t>banco de dados</w:t>
      </w:r>
      <w:r>
        <w:rPr>
          <w:sz w:val="24"/>
          <w:szCs w:val="24"/>
        </w:rPr>
        <w:t>, seja de no máximo 12 horas.</w:t>
      </w:r>
    </w:p>
    <w:p>
      <w:pPr>
        <w:pStyle w:val="Normal"/>
        <w:bidi w:val="0"/>
        <w:spacing w:before="57" w:after="5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 tempo de retenção dos </w:t>
      </w:r>
      <w:r>
        <w:rPr>
          <w:b/>
          <w:bCs/>
          <w:i/>
          <w:iCs/>
          <w:sz w:val="24"/>
          <w:szCs w:val="24"/>
        </w:rPr>
        <w:t>dumps</w:t>
      </w:r>
      <w:r>
        <w:rPr>
          <w:b/>
          <w:bCs/>
          <w:i w:val="false"/>
          <w:iCs w:val="false"/>
          <w:sz w:val="24"/>
          <w:szCs w:val="24"/>
        </w:rPr>
        <w:t xml:space="preserve"> locais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é de 5 dias, ou seja, a cada 24 horas um novo </w:t>
      </w:r>
      <w:r>
        <w:rPr>
          <w:b w:val="false"/>
          <w:bCs w:val="false"/>
          <w:i/>
          <w:iCs/>
          <w:sz w:val="24"/>
          <w:szCs w:val="24"/>
        </w:rPr>
        <w:t>dump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é adicionado no repositório local, e os que possuírem mais de 120 horas existentes serão ciclicamente excluídos do repositório local.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1</Pages>
  <Words>172</Words>
  <Characters>811</Characters>
  <CharactersWithSpaces>976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2022-12-03T15:50:27Z</dcterms:created>
  <dc:creator/>
  <dc:description/>
  <dc:language>pt-BR</dc:language>
  <cp:lastModifiedBy/>
  <dcterms:modified xsi:type="dcterms:W3CDTF">2022-12-03T15:51:40Z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