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pPr>
      <w:bookmarkStart w:colFirst="0" w:colLast="0" w:name="_8sv235q76u4a" w:id="0"/>
      <w:bookmarkEnd w:id="0"/>
      <w:r w:rsidDel="00000000" w:rsidR="00000000" w:rsidRPr="00000000">
        <w:rPr>
          <w:b w:val="1"/>
          <w:bCs w:val="1"/>
          <w:sz w:val="46"/>
          <w:szCs w:val="46"/>
          <w:rtl w:val="0"/>
        </w:rPr>
        <w:t xml:space="preserve">BÁO CÁO: TỐI ƯU HÓA PROMPT TRONG HỌC TẬP ĐẠI HỌC</w:t>
      </w:r>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tv51i755jue" w:id="1"/>
      <w:bookmarkEnd w:id="1"/>
      <w:r w:rsidDel="00000000" w:rsidR="00000000" w:rsidRPr="00000000">
        <w:rPr>
          <w:b w:val="1"/>
          <w:bCs w:val="1"/>
          <w:sz w:val="34"/>
          <w:szCs w:val="34"/>
          <w:rtl w:val="0"/>
        </w:rPr>
        <w:t xml:space="preserve">I. Phân tích tác vụ học tập chọn lọc</w:t>
      </w:r>
    </w:p>
    <w:p w:rsidR="00000000" w:rsidDel="00000000" w:rsidP="00000000" w:rsidRDefault="00000000" w:rsidRPr="00000000" w14:paraId="00000003">
      <w:pPr>
        <w:spacing w:after="240" w:lineRule="auto"/>
        <w:rPr/>
      </w:pPr>
      <w:r w:rsidDel="00000000" w:rsidR="00000000" w:rsidRPr="00000000">
        <w:rPr>
          <w:rtl w:val="0"/>
        </w:rPr>
        <w:t xml:space="preserve">Trong bối cảnh học tập các môn chuyên ngành tại UET (như Toán rời rạc, Hệ điều hành), việc sử dụng AI yêu cầu độ chính xác và khả năng logic cao. Tôi chọn 3 tác vụ sau:</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b w:val="1"/>
          <w:bCs w:val="1"/>
          <w:rtl w:val="0"/>
        </w:rPr>
        <w:t xml:space="preserve">Tóm tắt tài liệu học thuật:</w:t>
      </w:r>
      <w:r w:rsidDel="00000000" w:rsidR="00000000" w:rsidRPr="00000000">
        <w:rPr>
          <w:rtl w:val="0"/>
        </w:rPr>
        <w:t xml:space="preserve"> Tối giản hóa các bài báo khoa học hoặc chương sách giáo khoa dài.</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b w:val="1"/>
          <w:bCs w:val="1"/>
          <w:rtl w:val="0"/>
        </w:rPr>
        <w:t xml:space="preserve">Giải thích khái niệm phức tạp:</w:t>
      </w:r>
      <w:r w:rsidDel="00000000" w:rsidR="00000000" w:rsidRPr="00000000">
        <w:rPr>
          <w:rtl w:val="0"/>
        </w:rPr>
        <w:t xml:space="preserve"> Làm rõ các định lý toán học hoặc kiến trúc máy tính bằng ngôn ngữ dễ hiểu.</w:t>
      </w:r>
    </w:p>
    <w:p w:rsidR="00000000" w:rsidDel="00000000" w:rsidP="00000000" w:rsidRDefault="00000000" w:rsidRPr="00000000" w14:paraId="00000006">
      <w:pPr>
        <w:numPr>
          <w:ilvl w:val="0"/>
          <w:numId w:val="1"/>
        </w:numPr>
        <w:spacing w:after="240" w:lineRule="auto"/>
        <w:ind w:left="720" w:hanging="360"/>
      </w:pPr>
      <w:r w:rsidDel="00000000" w:rsidR="00000000" w:rsidRPr="00000000">
        <w:rPr>
          <w:b w:val="1"/>
          <w:bCs w:val="1"/>
          <w:rtl w:val="0"/>
        </w:rPr>
        <w:t xml:space="preserve">Tạo bộ câu hỏi ôn tập:</w:t>
      </w:r>
      <w:r w:rsidDel="00000000" w:rsidR="00000000" w:rsidRPr="00000000">
        <w:rPr>
          <w:rtl w:val="0"/>
        </w:rPr>
        <w:t xml:space="preserve"> Hệ thống hóa kiến thức để chuẩn bị cho kỳ thi cuối kỳ.</w:t>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9ygrks9fzx4m" w:id="2"/>
      <w:bookmarkEnd w:id="2"/>
      <w:r w:rsidDel="00000000" w:rsidR="00000000" w:rsidRPr="00000000">
        <w:rPr>
          <w:b w:val="1"/>
          <w:bCs w:val="1"/>
          <w:sz w:val="34"/>
          <w:szCs w:val="34"/>
          <w:rtl w:val="0"/>
        </w:rPr>
        <w:t xml:space="preserve">II. Xây dựng và Thử nghiệm các phiên bản Prompt</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dphan8riyv5w" w:id="3"/>
      <w:bookmarkEnd w:id="3"/>
      <w:r w:rsidDel="00000000" w:rsidR="00000000" w:rsidRPr="00000000">
        <w:rPr>
          <w:b w:val="1"/>
          <w:bCs w:val="1"/>
          <w:color w:val="000000"/>
          <w:sz w:val="26"/>
          <w:szCs w:val="26"/>
          <w:rtl w:val="0"/>
        </w:rPr>
        <w:t xml:space="preserve">Tác vụ 1: Tóm tắt bài đọc (Tài liệu về Thuật toán QR Decomposition)</w:t>
      </w:r>
    </w:p>
    <w:p w:rsidR="00000000" w:rsidDel="00000000" w:rsidP="00000000" w:rsidRDefault="00000000" w:rsidRPr="00000000" w14:paraId="00000009">
      <w:pPr>
        <w:numPr>
          <w:ilvl w:val="0"/>
          <w:numId w:val="5"/>
        </w:numPr>
        <w:spacing w:after="0" w:afterAutospacing="0" w:lineRule="auto"/>
        <w:ind w:left="720" w:hanging="360"/>
      </w:pPr>
      <w:r w:rsidDel="00000000" w:rsidR="00000000" w:rsidRPr="00000000">
        <w:rPr>
          <w:b w:val="1"/>
          <w:bCs w:val="1"/>
          <w:rtl w:val="0"/>
        </w:rPr>
        <w:t xml:space="preserve">Prompt Cơ bản:</w:t>
      </w:r>
      <w:r w:rsidDel="00000000" w:rsidR="00000000" w:rsidRPr="00000000">
        <w:rPr>
          <w:rtl w:val="0"/>
        </w:rPr>
        <w:t xml:space="preserve"> "Tóm tắt bài đọc sau cho tôi"</w:t>
      </w:r>
    </w:p>
    <w:p w:rsidR="00000000" w:rsidDel="00000000" w:rsidP="00000000" w:rsidRDefault="00000000" w:rsidRPr="00000000" w14:paraId="0000000A">
      <w:pPr>
        <w:numPr>
          <w:ilvl w:val="0"/>
          <w:numId w:val="5"/>
        </w:numPr>
        <w:spacing w:after="0" w:afterAutospacing="0" w:lineRule="auto"/>
        <w:ind w:left="720" w:hanging="360"/>
      </w:pPr>
      <w:r w:rsidDel="00000000" w:rsidR="00000000" w:rsidRPr="00000000">
        <w:rPr>
          <w:b w:val="1"/>
          <w:bCs w:val="1"/>
          <w:rtl w:val="0"/>
        </w:rPr>
        <w:t xml:space="preserve">Prompt Cải tiến:</w:t>
      </w:r>
      <w:r w:rsidDel="00000000" w:rsidR="00000000" w:rsidRPr="00000000">
        <w:rPr>
          <w:rtl w:val="0"/>
        </w:rPr>
        <w:t xml:space="preserve"> "Hãy đóng vai một trợ lý học tập, hãy tóm tắt tài liệu dưới đây thành 5 ý chính. Đảm bảo giữ lại các thuật ngữ kỹ thuật quan trọng."</w:t>
      </w:r>
    </w:p>
    <w:p w:rsidR="00000000" w:rsidDel="00000000" w:rsidP="00000000" w:rsidRDefault="00000000" w:rsidRPr="00000000" w14:paraId="0000000B">
      <w:pPr>
        <w:numPr>
          <w:ilvl w:val="0"/>
          <w:numId w:val="5"/>
        </w:numPr>
        <w:spacing w:after="0" w:afterAutospacing="0" w:lineRule="auto"/>
        <w:ind w:left="1320" w:right="600" w:hanging="360"/>
      </w:pPr>
      <w:r w:rsidDel="00000000" w:rsidR="00000000" w:rsidRPr="00000000">
        <w:rPr>
          <w:b w:val="1"/>
          <w:bCs w:val="1"/>
          <w:rtl w:val="0"/>
        </w:rPr>
        <w:t xml:space="preserve">Prompt Nâng cao (Chain-of-Thought + Role):</w:t>
      </w:r>
      <w:r w:rsidDel="00000000" w:rsidR="00000000" w:rsidRPr="00000000">
        <w:rPr>
          <w:rtl w:val="0"/>
        </w:rPr>
        <w:t xml:space="preserve"> &gt; "Bạn là một Giáo sư Khoa học Máy tính tại UET. Nhiệm vụ của bạn là đọc tài liệu về [Tên tài liệu] và thực hiện các bước sau:</w:t>
      </w:r>
    </w:p>
    <w:p w:rsidR="00000000" w:rsidDel="00000000" w:rsidP="00000000" w:rsidRDefault="00000000" w:rsidRPr="00000000" w14:paraId="0000000C">
      <w:pPr>
        <w:numPr>
          <w:ilvl w:val="1"/>
          <w:numId w:val="5"/>
        </w:numPr>
        <w:spacing w:after="0" w:afterAutospacing="0" w:lineRule="auto"/>
        <w:ind w:left="2040" w:right="600" w:hanging="360"/>
      </w:pPr>
      <w:r w:rsidDel="00000000" w:rsidR="00000000" w:rsidRPr="00000000">
        <w:rPr>
          <w:rtl w:val="0"/>
        </w:rPr>
        <w:t xml:space="preserve">Trích xuất các định nghĩa cốt lõi.</w:t>
      </w:r>
    </w:p>
    <w:p w:rsidR="00000000" w:rsidDel="00000000" w:rsidP="00000000" w:rsidRDefault="00000000" w:rsidRPr="00000000" w14:paraId="0000000D">
      <w:pPr>
        <w:numPr>
          <w:ilvl w:val="1"/>
          <w:numId w:val="5"/>
        </w:numPr>
        <w:spacing w:after="0" w:afterAutospacing="0" w:lineRule="auto"/>
        <w:ind w:left="2040" w:right="600" w:hanging="360"/>
      </w:pPr>
      <w:r w:rsidDel="00000000" w:rsidR="00000000" w:rsidRPr="00000000">
        <w:rPr>
          <w:rtl w:val="0"/>
        </w:rPr>
        <w:t xml:space="preserve">Giải thích quy trình thực hiện theo từng bước (Step-by-step).</w:t>
      </w:r>
    </w:p>
    <w:p w:rsidR="00000000" w:rsidDel="00000000" w:rsidP="00000000" w:rsidRDefault="00000000" w:rsidRPr="00000000" w14:paraId="0000000E">
      <w:pPr>
        <w:numPr>
          <w:ilvl w:val="1"/>
          <w:numId w:val="5"/>
        </w:numPr>
        <w:spacing w:after="240" w:lineRule="auto"/>
        <w:ind w:left="2040" w:right="600" w:hanging="360"/>
      </w:pPr>
      <w:r w:rsidDel="00000000" w:rsidR="00000000" w:rsidRPr="00000000">
        <w:rPr>
          <w:rtl w:val="0"/>
        </w:rPr>
        <w:t xml:space="preserve">Nêu ý nghĩa của thuật toán này trong thực tế.</w:t>
        <w:br w:type="textWrapping"/>
        <w:t xml:space="preserve">Sử dụng định dạng Markdown để trình bày rõ ràng."</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ubgvhhs8iuk" w:id="4"/>
      <w:bookmarkEnd w:id="4"/>
      <w:r w:rsidDel="00000000" w:rsidR="00000000" w:rsidRPr="00000000">
        <w:rPr>
          <w:b w:val="1"/>
          <w:bCs w:val="1"/>
          <w:color w:val="000000"/>
          <w:sz w:val="26"/>
          <w:szCs w:val="26"/>
          <w:rtl w:val="0"/>
        </w:rPr>
        <w:t xml:space="preserve">Tác vụ 2: Giải thích khái niệm (Khái niệm "Paging" trong Hệ điều hành)</w:t>
      </w:r>
    </w:p>
    <w:p w:rsidR="00000000" w:rsidDel="00000000" w:rsidP="00000000" w:rsidRDefault="00000000" w:rsidRPr="00000000" w14:paraId="00000010">
      <w:pPr>
        <w:numPr>
          <w:ilvl w:val="0"/>
          <w:numId w:val="6"/>
        </w:numPr>
        <w:spacing w:after="0" w:afterAutospacing="0" w:lineRule="auto"/>
        <w:ind w:left="720" w:hanging="360"/>
      </w:pPr>
      <w:r w:rsidDel="00000000" w:rsidR="00000000" w:rsidRPr="00000000">
        <w:rPr>
          <w:b w:val="1"/>
          <w:bCs w:val="1"/>
          <w:rtl w:val="0"/>
        </w:rPr>
        <w:t xml:space="preserve">Prompt Cơ bản:</w:t>
      </w:r>
      <w:r w:rsidDel="00000000" w:rsidR="00000000" w:rsidRPr="00000000">
        <w:rPr>
          <w:rtl w:val="0"/>
        </w:rPr>
        <w:t xml:space="preserve"> "Paging là gì?"</w:t>
      </w:r>
    </w:p>
    <w:p w:rsidR="00000000" w:rsidDel="00000000" w:rsidP="00000000" w:rsidRDefault="00000000" w:rsidRPr="00000000" w14:paraId="00000011">
      <w:pPr>
        <w:numPr>
          <w:ilvl w:val="0"/>
          <w:numId w:val="6"/>
        </w:numPr>
        <w:spacing w:after="0" w:afterAutospacing="0" w:lineRule="auto"/>
        <w:ind w:left="720" w:hanging="360"/>
      </w:pPr>
      <w:r w:rsidDel="00000000" w:rsidR="00000000" w:rsidRPr="00000000">
        <w:rPr>
          <w:b w:val="1"/>
          <w:bCs w:val="1"/>
          <w:rtl w:val="0"/>
        </w:rPr>
        <w:t xml:space="preserve">Prompt Cải tiến:</w:t>
      </w:r>
      <w:r w:rsidDel="00000000" w:rsidR="00000000" w:rsidRPr="00000000">
        <w:rPr>
          <w:rtl w:val="0"/>
        </w:rPr>
        <w:t xml:space="preserve"> "Giải thích khái niệm Paging trong Hệ điều hành một cách ngắn gọn và cho ví dụ minh họa."</w:t>
      </w:r>
    </w:p>
    <w:p w:rsidR="00000000" w:rsidDel="00000000" w:rsidP="00000000" w:rsidRDefault="00000000" w:rsidRPr="00000000" w14:paraId="00000012">
      <w:pPr>
        <w:numPr>
          <w:ilvl w:val="0"/>
          <w:numId w:val="6"/>
        </w:numPr>
        <w:spacing w:after="0" w:afterAutospacing="0" w:lineRule="auto"/>
        <w:ind w:left="1320" w:right="600" w:hanging="360"/>
      </w:pPr>
      <w:r w:rsidDel="00000000" w:rsidR="00000000" w:rsidRPr="00000000">
        <w:rPr>
          <w:b w:val="1"/>
          <w:bCs w:val="1"/>
          <w:rtl w:val="0"/>
        </w:rPr>
        <w:t xml:space="preserve">Prompt Nâng cao (Few-shot + Analogy):</w:t>
        <w:br w:type="textWrapping"/>
      </w:r>
      <w:r w:rsidDel="00000000" w:rsidR="00000000" w:rsidRPr="00000000">
        <w:rPr>
          <w:rtl w:val="0"/>
        </w:rPr>
        <w:t xml:space="preserve">"Hãy giải thích khái niệm 'Paging' cho một sinh viên năm nhất.</w:t>
      </w:r>
    </w:p>
    <w:p w:rsidR="00000000" w:rsidDel="00000000" w:rsidP="00000000" w:rsidRDefault="00000000" w:rsidRPr="00000000" w14:paraId="00000013">
      <w:pPr>
        <w:numPr>
          <w:ilvl w:val="1"/>
          <w:numId w:val="6"/>
        </w:numPr>
        <w:spacing w:after="0" w:afterAutospacing="0" w:lineRule="auto"/>
        <w:ind w:left="2040" w:right="600" w:hanging="360"/>
      </w:pPr>
      <w:r w:rsidDel="00000000" w:rsidR="00000000" w:rsidRPr="00000000">
        <w:rPr>
          <w:rtl w:val="0"/>
        </w:rPr>
        <w:t xml:space="preserve">Sử dụng phương pháp ẩn dụ (Ví dụ: Giống như cách sắp xếp sách trong thư viện).</w:t>
      </w:r>
    </w:p>
    <w:p w:rsidR="00000000" w:rsidDel="00000000" w:rsidP="00000000" w:rsidRDefault="00000000" w:rsidRPr="00000000" w14:paraId="00000014">
      <w:pPr>
        <w:numPr>
          <w:ilvl w:val="1"/>
          <w:numId w:val="6"/>
        </w:numPr>
        <w:spacing w:after="0" w:afterAutospacing="0" w:lineRule="auto"/>
        <w:ind w:left="2040" w:right="600" w:hanging="360"/>
      </w:pPr>
      <w:r w:rsidDel="00000000" w:rsidR="00000000" w:rsidRPr="00000000">
        <w:rPr>
          <w:rtl w:val="0"/>
        </w:rPr>
        <w:t xml:space="preserve">Cấu trúc câu trả lời: Định nghĩa -&gt; Cơ chế hoạt động -&gt; Tại sao nó quan trọng.</w:t>
      </w:r>
    </w:p>
    <w:p w:rsidR="00000000" w:rsidDel="00000000" w:rsidP="00000000" w:rsidRDefault="00000000" w:rsidRPr="00000000" w14:paraId="00000015">
      <w:pPr>
        <w:numPr>
          <w:ilvl w:val="1"/>
          <w:numId w:val="6"/>
        </w:numPr>
        <w:spacing w:after="240" w:lineRule="auto"/>
        <w:ind w:left="2040" w:right="600" w:hanging="360"/>
      </w:pPr>
      <w:r w:rsidDel="00000000" w:rsidR="00000000" w:rsidRPr="00000000">
        <w:rPr>
          <w:rtl w:val="0"/>
        </w:rPr>
        <w:t xml:space="preserve">Ví dụ tương tự: Cách giải thích bộ nhớ Cache giống như ngăn kéo bàn làm việc."</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2x3zia7ugbqf" w:id="5"/>
      <w:bookmarkEnd w:id="5"/>
      <w:r w:rsidDel="00000000" w:rsidR="00000000" w:rsidRPr="00000000">
        <w:rPr>
          <w:b w:val="1"/>
          <w:bCs w:val="1"/>
          <w:color w:val="000000"/>
          <w:sz w:val="26"/>
          <w:szCs w:val="26"/>
          <w:rtl w:val="0"/>
        </w:rPr>
        <w:t xml:space="preserve">Tác vụ 3: Tạo bộ câu hỏi ôn tập (Chủ đề: Cấu trúc dữ liệu Tree)</w:t>
      </w:r>
    </w:p>
    <w:p w:rsidR="00000000" w:rsidDel="00000000" w:rsidP="00000000" w:rsidRDefault="00000000" w:rsidRPr="00000000" w14:paraId="00000017">
      <w:pPr>
        <w:numPr>
          <w:ilvl w:val="0"/>
          <w:numId w:val="3"/>
        </w:numPr>
        <w:spacing w:after="0" w:afterAutospacing="0" w:lineRule="auto"/>
        <w:ind w:left="720" w:hanging="360"/>
      </w:pPr>
      <w:r w:rsidDel="00000000" w:rsidR="00000000" w:rsidRPr="00000000">
        <w:rPr>
          <w:b w:val="1"/>
          <w:bCs w:val="1"/>
          <w:rtl w:val="0"/>
        </w:rPr>
        <w:t xml:space="preserve">Prompt Cơ bản:</w:t>
      </w:r>
      <w:r w:rsidDel="00000000" w:rsidR="00000000" w:rsidRPr="00000000">
        <w:rPr>
          <w:rtl w:val="0"/>
        </w:rPr>
        <w:t xml:space="preserve"> "Tạo 5 câu hỏi trắc nghiệm về cây (Tree)."</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b w:val="1"/>
          <w:bCs w:val="1"/>
          <w:rtl w:val="0"/>
        </w:rPr>
        <w:t xml:space="preserve">Prompt Cải tiến:</w:t>
      </w:r>
      <w:r w:rsidDel="00000000" w:rsidR="00000000" w:rsidRPr="00000000">
        <w:rPr>
          <w:rtl w:val="0"/>
        </w:rPr>
        <w:t xml:space="preserve"> "Tạo 10 câu hỏi trắc nghiệm về Cây nhị phân tìm kiếm (BST), kèm theo đáp án và giải thích."</w:t>
      </w:r>
    </w:p>
    <w:p w:rsidR="00000000" w:rsidDel="00000000" w:rsidP="00000000" w:rsidRDefault="00000000" w:rsidRPr="00000000" w14:paraId="00000019">
      <w:pPr>
        <w:numPr>
          <w:ilvl w:val="0"/>
          <w:numId w:val="3"/>
        </w:numPr>
        <w:spacing w:after="0" w:afterAutospacing="0" w:lineRule="auto"/>
        <w:ind w:left="1320" w:right="600" w:hanging="360"/>
      </w:pPr>
      <w:r w:rsidDel="00000000" w:rsidR="00000000" w:rsidRPr="00000000">
        <w:rPr>
          <w:b w:val="1"/>
          <w:bCs w:val="1"/>
          <w:rtl w:val="0"/>
        </w:rPr>
        <w:t xml:space="preserve">Prompt Nâng cao (Constraint + Style):</w:t>
        <w:br w:type="textWrapping"/>
      </w:r>
      <w:r w:rsidDel="00000000" w:rsidR="00000000" w:rsidRPr="00000000">
        <w:rPr>
          <w:rtl w:val="0"/>
        </w:rPr>
        <w:t xml:space="preserve">"Bạn là chuyên gia ra đề thi tại UET. Hãy tạo một bộ đề ôn tập gồm 5 câu trắc nghiệm và 2 câu tự luận về 'Balanced Trees'.</w:t>
        <w:br w:type="textWrapping"/>
        <w:t xml:space="preserve">Yêu cầu:</w:t>
      </w:r>
    </w:p>
    <w:p w:rsidR="00000000" w:rsidDel="00000000" w:rsidP="00000000" w:rsidRDefault="00000000" w:rsidRPr="00000000" w14:paraId="0000001A">
      <w:pPr>
        <w:numPr>
          <w:ilvl w:val="1"/>
          <w:numId w:val="3"/>
        </w:numPr>
        <w:spacing w:after="0" w:afterAutospacing="0" w:lineRule="auto"/>
        <w:ind w:left="2040" w:right="600" w:hanging="360"/>
      </w:pPr>
      <w:r w:rsidDel="00000000" w:rsidR="00000000" w:rsidRPr="00000000">
        <w:rPr>
          <w:rtl w:val="0"/>
        </w:rPr>
        <w:t xml:space="preserve">Độ khó: 40% thông hiểu, 60% vận dụng cao.</w:t>
      </w:r>
    </w:p>
    <w:p w:rsidR="00000000" w:rsidDel="00000000" w:rsidP="00000000" w:rsidRDefault="00000000" w:rsidRPr="00000000" w14:paraId="0000001B">
      <w:pPr>
        <w:numPr>
          <w:ilvl w:val="1"/>
          <w:numId w:val="3"/>
        </w:numPr>
        <w:spacing w:after="0" w:afterAutospacing="0" w:lineRule="auto"/>
        <w:ind w:left="2040" w:right="600" w:hanging="360"/>
      </w:pPr>
      <w:r w:rsidDel="00000000" w:rsidR="00000000" w:rsidRPr="00000000">
        <w:rPr>
          <w:rtl w:val="0"/>
        </w:rPr>
        <w:t xml:space="preserve">Các câu hỏi tự luận phải yêu cầu vẽ hình hoặc viết mã giả (Pseudocode).</w:t>
      </w:r>
    </w:p>
    <w:p w:rsidR="00000000" w:rsidDel="00000000" w:rsidP="00000000" w:rsidRDefault="00000000" w:rsidRPr="00000000" w14:paraId="0000001C">
      <w:pPr>
        <w:numPr>
          <w:ilvl w:val="1"/>
          <w:numId w:val="3"/>
        </w:numPr>
        <w:spacing w:after="240" w:lineRule="auto"/>
        <w:ind w:left="2040" w:right="600" w:hanging="360"/>
      </w:pPr>
      <w:r w:rsidDel="00000000" w:rsidR="00000000" w:rsidRPr="00000000">
        <w:rPr>
          <w:rtl w:val="0"/>
        </w:rPr>
        <w:t xml:space="preserve">Cung cấp lời giải chi tiết và các lỗi sai thường gặp của sinh viên ở mỗi câu."</w:t>
      </w:r>
    </w:p>
    <w:p w:rsidR="00000000" w:rsidDel="00000000" w:rsidP="00000000" w:rsidRDefault="00000000" w:rsidRPr="00000000" w14:paraId="0000001D">
      <w:pPr>
        <w:pStyle w:val="Heading2"/>
        <w:keepNext w:val="0"/>
        <w:keepLines w:val="0"/>
        <w:spacing w:after="80" w:before="0" w:lineRule="auto"/>
        <w:rPr>
          <w:b w:val="1"/>
          <w:bCs w:val="1"/>
          <w:sz w:val="34"/>
          <w:szCs w:val="34"/>
        </w:rPr>
      </w:pPr>
      <w:bookmarkStart w:colFirst="0" w:colLast="0" w:name="_25lpmr7y4kfn" w:id="6"/>
      <w:bookmarkEnd w:id="6"/>
      <w:r w:rsidDel="00000000" w:rsidR="00000000" w:rsidRPr="00000000">
        <w:rPr>
          <w:b w:val="1"/>
          <w:bCs w:val="1"/>
          <w:sz w:val="34"/>
          <w:szCs w:val="34"/>
          <w:rtl w:val="0"/>
        </w:rPr>
        <w:t xml:space="preserve">III. Bảng so sánh kết quả</w:t>
      </w:r>
    </w:p>
    <w:p w:rsidR="00000000" w:rsidDel="00000000" w:rsidP="00000000" w:rsidRDefault="00000000" w:rsidRPr="00000000" w14:paraId="0000001E">
      <w:pPr>
        <w:rPr/>
      </w:pPr>
      <w:r w:rsidDel="00000000" w:rsidR="00000000" w:rsidRPr="00000000">
        <w:rPr>
          <w:rtl w:val="0"/>
        </w:rPr>
        <w:t xml:space="preserve">VD: Ảnh chụp minh hoạ tác vụ 2</w:t>
      </w:r>
    </w:p>
    <w:p w:rsidR="00000000" w:rsidDel="00000000" w:rsidP="00000000" w:rsidRDefault="00000000" w:rsidRPr="00000000" w14:paraId="0000001F">
      <w:pPr>
        <w:rPr/>
      </w:pPr>
      <w:r w:rsidDel="00000000" w:rsidR="00000000" w:rsidRPr="00000000">
        <w:rPr>
          <w:rtl w:val="0"/>
        </w:rPr>
        <w:t xml:space="preserve">Promt cơ bản                                   Promt cải tiến                         Promt nâng cao                        </w:t>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1871663" cy="18288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71663" cy="1828800"/>
                    </a:xfrm>
                    <a:prstGeom prst="rect"/>
                    <a:ln/>
                  </pic:spPr>
                </pic:pic>
              </a:graphicData>
            </a:graphic>
          </wp:inline>
        </w:drawing>
      </w:r>
      <w:r w:rsidDel="00000000" w:rsidR="00000000" w:rsidRPr="00000000">
        <w:rPr/>
        <w:drawing>
          <wp:inline distB="114300" distT="114300" distL="114300" distR="114300">
            <wp:extent cx="1862138" cy="1828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62138" cy="1828800"/>
                    </a:xfrm>
                    <a:prstGeom prst="rect"/>
                    <a:ln/>
                  </pic:spPr>
                </pic:pic>
              </a:graphicData>
            </a:graphic>
          </wp:inline>
        </w:drawing>
      </w:r>
      <w:r w:rsidDel="00000000" w:rsidR="00000000" w:rsidRPr="00000000">
        <w:rPr/>
        <w:drawing>
          <wp:inline distB="114300" distT="114300" distL="114300" distR="114300">
            <wp:extent cx="1804988" cy="18097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04988"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2.1793534932222"/>
        <w:gridCol w:w="2962.210636079249"/>
        <w:gridCol w:w="3562.4608967674662"/>
        <w:gridCol w:w="1703.1491136600628"/>
        <w:tblGridChange w:id="0">
          <w:tblGrid>
            <w:gridCol w:w="1132.1793534932222"/>
            <w:gridCol w:w="2962.210636079249"/>
            <w:gridCol w:w="3562.4608967674662"/>
            <w:gridCol w:w="1703.1491136600628"/>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Tác vụ</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Prompt Cơ bản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Prompt Nâng cao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Đánh giá hiệu quả</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Tóm tắt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Kết quả ngắn, đôi khi bỏ sót thông tin quan trọng.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Thông tin có cấu trúc, giữ được tính chuyên môn cao.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Tăng 80%</w:t>
            </w:r>
            <w:r w:rsidDel="00000000" w:rsidR="00000000" w:rsidRPr="00000000">
              <w:rPr>
                <w:rtl w:val="0"/>
              </w:rPr>
              <w:t xml:space="preserve"> độ hữu dụng.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Giải thích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Định nghĩa khô khan, khó hình dung.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Dễ hiểu nhờ ẩn dụ, giúp ghi nhớ lâu hơn.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Phù hợp để tự học.</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Tạo câu hỏi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Câu hỏi quá dễ, không sát đề thi thật.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Câu hỏi có chiều sâu, bao quát được các trường hợp đặc biệt.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Rất tốt để luyện thi.</w:t>
            </w:r>
          </w:p>
        </w:tc>
      </w:tr>
    </w:tbl>
    <w:p w:rsidR="00000000" w:rsidDel="00000000" w:rsidP="00000000" w:rsidRDefault="00000000" w:rsidRPr="00000000" w14:paraId="00000032">
      <w:pPr>
        <w:spacing w:after="24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33">
      <w:pPr>
        <w:pStyle w:val="Heading2"/>
        <w:keepNext w:val="0"/>
        <w:keepLines w:val="0"/>
        <w:spacing w:after="80" w:before="0" w:lineRule="auto"/>
        <w:rPr>
          <w:b w:val="1"/>
          <w:bCs w:val="1"/>
          <w:sz w:val="34"/>
          <w:szCs w:val="34"/>
        </w:rPr>
      </w:pPr>
      <w:bookmarkStart w:colFirst="0" w:colLast="0" w:name="_hn37j6w7w15v" w:id="7"/>
      <w:bookmarkEnd w:id="7"/>
      <w:r w:rsidDel="00000000" w:rsidR="00000000" w:rsidRPr="00000000">
        <w:rPr>
          <w:b w:val="1"/>
          <w:bCs w:val="1"/>
          <w:sz w:val="34"/>
          <w:szCs w:val="34"/>
          <w:rtl w:val="0"/>
        </w:rPr>
        <w:t xml:space="preserve">IV. Phân tích lý do hiệu quả (Tư duy phản biện)</w:t>
      </w:r>
    </w:p>
    <w:p w:rsidR="00000000" w:rsidDel="00000000" w:rsidP="00000000" w:rsidRDefault="00000000" w:rsidRPr="00000000" w14:paraId="00000034">
      <w:pPr>
        <w:spacing w:after="240" w:lineRule="auto"/>
        <w:rPr/>
      </w:pPr>
      <w:r w:rsidDel="00000000" w:rsidR="00000000" w:rsidRPr="00000000">
        <w:rPr>
          <w:rtl w:val="0"/>
        </w:rPr>
        <w:t xml:space="preserve">Các Prompt nâng cao đạt kết quả xuất sắc hơn nhờ vào 3 yếu tố cốt lõi:</w:t>
      </w:r>
    </w:p>
    <w:p w:rsidR="00000000" w:rsidDel="00000000" w:rsidP="00000000" w:rsidRDefault="00000000" w:rsidRPr="00000000" w14:paraId="00000035">
      <w:pPr>
        <w:numPr>
          <w:ilvl w:val="0"/>
          <w:numId w:val="4"/>
        </w:numPr>
        <w:spacing w:after="0" w:afterAutospacing="0" w:lineRule="auto"/>
        <w:ind w:left="720" w:hanging="360"/>
      </w:pPr>
      <w:r w:rsidDel="00000000" w:rsidR="00000000" w:rsidRPr="00000000">
        <w:rPr>
          <w:b w:val="1"/>
          <w:bCs w:val="1"/>
          <w:rtl w:val="0"/>
        </w:rPr>
        <w:t xml:space="preserve">Thiết lập vai trò (Role-play):</w:t>
      </w:r>
      <w:r w:rsidDel="00000000" w:rsidR="00000000" w:rsidRPr="00000000">
        <w:rPr>
          <w:rtl w:val="0"/>
        </w:rPr>
        <w:t xml:space="preserve"> Khi định hình AI là "Giáo sư" hoặc "Chuyên gia", AI sẽ sử dụng bộ từ vựng chuyên ngành và cấu trúc lập luận logic hơn.</w:t>
      </w:r>
    </w:p>
    <w:p w:rsidR="00000000" w:rsidDel="00000000" w:rsidP="00000000" w:rsidRDefault="00000000" w:rsidRPr="00000000" w14:paraId="00000036">
      <w:pPr>
        <w:numPr>
          <w:ilvl w:val="0"/>
          <w:numId w:val="4"/>
        </w:numPr>
        <w:spacing w:after="0" w:afterAutospacing="0" w:lineRule="auto"/>
        <w:ind w:left="720" w:hanging="360"/>
      </w:pPr>
      <w:r w:rsidDel="00000000" w:rsidR="00000000" w:rsidRPr="00000000">
        <w:rPr>
          <w:b w:val="1"/>
          <w:bCs w:val="1"/>
          <w:rtl w:val="0"/>
        </w:rPr>
        <w:t xml:space="preserve">Chia nhỏ quy trình (Chain-of-Thought):</w:t>
      </w:r>
      <w:r w:rsidDel="00000000" w:rsidR="00000000" w:rsidRPr="00000000">
        <w:rPr>
          <w:rtl w:val="0"/>
        </w:rPr>
        <w:t xml:space="preserve"> Yêu cầu AI suy nghĩ theo từng bước giúp tránh việc bỏ sót dữ liệu và giảm thiểu tình trạng "ảo giác" (hallucination).</w:t>
      </w:r>
    </w:p>
    <w:p w:rsidR="00000000" w:rsidDel="00000000" w:rsidP="00000000" w:rsidRDefault="00000000" w:rsidRPr="00000000" w14:paraId="00000037">
      <w:pPr>
        <w:numPr>
          <w:ilvl w:val="0"/>
          <w:numId w:val="4"/>
        </w:numPr>
        <w:spacing w:after="240" w:lineRule="auto"/>
        <w:ind w:left="720" w:hanging="360"/>
      </w:pPr>
      <w:r w:rsidDel="00000000" w:rsidR="00000000" w:rsidRPr="00000000">
        <w:rPr>
          <w:b w:val="1"/>
          <w:bCs w:val="1"/>
          <w:rtl w:val="0"/>
        </w:rPr>
        <w:t xml:space="preserve">Ràng buộc cụ thể (Constraints):</w:t>
      </w:r>
      <w:r w:rsidDel="00000000" w:rsidR="00000000" w:rsidRPr="00000000">
        <w:rPr>
          <w:rtl w:val="0"/>
        </w:rPr>
        <w:t xml:space="preserve"> Việc giới hạn độ khó, định dạng (Markdown) và đối tượng mục tiêu giúp kết quả trả về sát với nhu cầu thực tế của sinh viên UET.</w:t>
      </w:r>
    </w:p>
    <w:p w:rsidR="00000000" w:rsidDel="00000000" w:rsidP="00000000" w:rsidRDefault="00000000" w:rsidRPr="00000000" w14:paraId="00000038">
      <w:pPr>
        <w:pStyle w:val="Heading2"/>
        <w:keepNext w:val="0"/>
        <w:keepLines w:val="0"/>
        <w:spacing w:after="80" w:before="0" w:lineRule="auto"/>
        <w:rPr>
          <w:b w:val="1"/>
          <w:bCs w:val="1"/>
          <w:sz w:val="34"/>
          <w:szCs w:val="34"/>
        </w:rPr>
      </w:pPr>
      <w:bookmarkStart w:colFirst="0" w:colLast="0" w:name="_5qmwepcfkqy2" w:id="8"/>
      <w:bookmarkEnd w:id="8"/>
      <w:r w:rsidDel="00000000" w:rsidR="00000000" w:rsidRPr="00000000">
        <w:rPr>
          <w:b w:val="1"/>
          <w:bCs w:val="1"/>
          <w:sz w:val="34"/>
          <w:szCs w:val="34"/>
          <w:rtl w:val="0"/>
        </w:rPr>
        <w:t xml:space="preserve">V. Tổng hợp nguyên tắc viết Prompt hiệu quả</w:t>
      </w:r>
    </w:p>
    <w:p w:rsidR="00000000" w:rsidDel="00000000" w:rsidP="00000000" w:rsidRDefault="00000000" w:rsidRPr="00000000" w14:paraId="00000039">
      <w:pPr>
        <w:spacing w:after="240" w:lineRule="auto"/>
        <w:rPr/>
      </w:pPr>
      <w:r w:rsidDel="00000000" w:rsidR="00000000" w:rsidRPr="00000000">
        <w:rPr>
          <w:rtl w:val="0"/>
        </w:rPr>
        <w:t xml:space="preserve">Dựa trên thử nghiệm, tôi rút ra bộ nguyên tắc </w:t>
      </w:r>
      <w:r w:rsidDel="00000000" w:rsidR="00000000" w:rsidRPr="00000000">
        <w:rPr>
          <w:b w:val="1"/>
          <w:bCs w:val="1"/>
          <w:rtl w:val="0"/>
        </w:rPr>
        <w:t xml:space="preserve">C.A.R.E</w:t>
      </w:r>
      <w:r w:rsidDel="00000000" w:rsidR="00000000" w:rsidRPr="00000000">
        <w:rPr>
          <w:rtl w:val="0"/>
        </w:rPr>
        <w:t xml:space="preserve">:</w:t>
      </w:r>
    </w:p>
    <w:p w:rsidR="00000000" w:rsidDel="00000000" w:rsidP="00000000" w:rsidRDefault="00000000" w:rsidRPr="00000000" w14:paraId="0000003A">
      <w:pPr>
        <w:numPr>
          <w:ilvl w:val="0"/>
          <w:numId w:val="2"/>
        </w:numPr>
        <w:spacing w:after="0" w:afterAutospacing="0" w:lineRule="auto"/>
        <w:ind w:left="720" w:hanging="360"/>
      </w:pPr>
      <w:r w:rsidDel="00000000" w:rsidR="00000000" w:rsidRPr="00000000">
        <w:rPr>
          <w:b w:val="1"/>
          <w:bCs w:val="1"/>
          <w:rtl w:val="0"/>
        </w:rPr>
        <w:t xml:space="preserve">C - Context (Bối cảnh):</w:t>
      </w:r>
      <w:r w:rsidDel="00000000" w:rsidR="00000000" w:rsidRPr="00000000">
        <w:rPr>
          <w:rtl w:val="0"/>
        </w:rPr>
        <w:t xml:space="preserve"> Luôn cung cấp vai trò và mục đích của yêu cầu.</w:t>
      </w:r>
    </w:p>
    <w:p w:rsidR="00000000" w:rsidDel="00000000" w:rsidP="00000000" w:rsidRDefault="00000000" w:rsidRPr="00000000" w14:paraId="0000003B">
      <w:pPr>
        <w:numPr>
          <w:ilvl w:val="0"/>
          <w:numId w:val="2"/>
        </w:numPr>
        <w:spacing w:after="0" w:afterAutospacing="0" w:lineRule="auto"/>
        <w:ind w:left="720" w:hanging="360"/>
      </w:pPr>
      <w:r w:rsidDel="00000000" w:rsidR="00000000" w:rsidRPr="00000000">
        <w:rPr>
          <w:b w:val="1"/>
          <w:bCs w:val="1"/>
          <w:rtl w:val="0"/>
        </w:rPr>
        <w:t xml:space="preserve">A - Action (Hành động):</w:t>
      </w:r>
      <w:r w:rsidDel="00000000" w:rsidR="00000000" w:rsidRPr="00000000">
        <w:rPr>
          <w:rtl w:val="0"/>
        </w:rPr>
        <w:t xml:space="preserve"> Sử dụng động từ mạnh (Phân tích, So sánh, Trích xuất).</w:t>
      </w:r>
    </w:p>
    <w:p w:rsidR="00000000" w:rsidDel="00000000" w:rsidP="00000000" w:rsidRDefault="00000000" w:rsidRPr="00000000" w14:paraId="0000003C">
      <w:pPr>
        <w:numPr>
          <w:ilvl w:val="0"/>
          <w:numId w:val="2"/>
        </w:numPr>
        <w:spacing w:after="0" w:afterAutospacing="0" w:lineRule="auto"/>
        <w:ind w:left="720" w:hanging="360"/>
      </w:pPr>
      <w:r w:rsidDel="00000000" w:rsidR="00000000" w:rsidRPr="00000000">
        <w:rPr>
          <w:b w:val="1"/>
          <w:bCs w:val="1"/>
          <w:rtl w:val="0"/>
        </w:rPr>
        <w:t xml:space="preserve">R - Result (Kết quả):</w:t>
      </w:r>
      <w:r w:rsidDel="00000000" w:rsidR="00000000" w:rsidRPr="00000000">
        <w:rPr>
          <w:rtl w:val="0"/>
        </w:rPr>
        <w:t xml:space="preserve"> Quy định định dạng đầu ra (Bảng, Danh sách, Mã code).</w:t>
      </w:r>
    </w:p>
    <w:p w:rsidR="00000000" w:rsidDel="00000000" w:rsidP="00000000" w:rsidRDefault="00000000" w:rsidRPr="00000000" w14:paraId="0000003D">
      <w:pPr>
        <w:numPr>
          <w:ilvl w:val="0"/>
          <w:numId w:val="2"/>
        </w:numPr>
        <w:spacing w:after="240" w:lineRule="auto"/>
        <w:ind w:left="720" w:hanging="360"/>
      </w:pPr>
      <w:r w:rsidDel="00000000" w:rsidR="00000000" w:rsidRPr="00000000">
        <w:rPr>
          <w:b w:val="1"/>
          <w:bCs w:val="1"/>
          <w:rtl w:val="0"/>
        </w:rPr>
        <w:t xml:space="preserve">E - Example (Ví dụ):</w:t>
      </w:r>
      <w:r w:rsidDel="00000000" w:rsidR="00000000" w:rsidRPr="00000000">
        <w:rPr>
          <w:rtl w:val="0"/>
        </w:rPr>
        <w:t xml:space="preserve"> Cung cấp 1-2 mẫu (Few-shot) để AI bắt chước tông giọng hoặc cấu trúc.</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