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A5FB" w14:textId="61F4C33C" w:rsidR="00D93DD9" w:rsidRDefault="00D93DD9" w:rsidP="008C4D7A">
      <w:pPr>
        <w:spacing w:beforeLines="80" w:before="192" w:afterLines="80" w:after="192"/>
        <w:ind w:right="804" w:firstLine="720"/>
        <w:jc w:val="center"/>
        <w:rPr>
          <w:b/>
          <w:bCs/>
          <w:sz w:val="32"/>
          <w:szCs w:val="32"/>
          <w:u w:val="thick"/>
          <w:lang w:val="en-US"/>
        </w:rPr>
      </w:pPr>
      <w:r w:rsidRPr="00D93DD9">
        <w:rPr>
          <w:b/>
          <w:bCs/>
          <w:sz w:val="32"/>
          <w:szCs w:val="32"/>
          <w:u w:val="thick"/>
          <w:lang w:val="en-US"/>
        </w:rPr>
        <w:t>APPLIED DATA SCIENCE 1</w:t>
      </w:r>
    </w:p>
    <w:p w14:paraId="49E6179A" w14:textId="77777777" w:rsidR="008C4D7A" w:rsidRPr="00D93DD9" w:rsidRDefault="008C4D7A" w:rsidP="008C4D7A">
      <w:pPr>
        <w:spacing w:beforeLines="80" w:before="192" w:afterLines="80" w:after="192"/>
        <w:ind w:right="804" w:firstLine="720"/>
        <w:jc w:val="center"/>
        <w:rPr>
          <w:b/>
          <w:bCs/>
          <w:sz w:val="32"/>
          <w:szCs w:val="32"/>
          <w:u w:val="thick"/>
          <w:lang w:val="en-US"/>
        </w:rPr>
      </w:pPr>
    </w:p>
    <w:p w14:paraId="60F3A2E9" w14:textId="086F118B" w:rsidR="002B313D" w:rsidRDefault="00000000" w:rsidP="00D93DD9">
      <w:pPr>
        <w:spacing w:beforeLines="80" w:before="192" w:afterLines="80" w:after="192"/>
        <w:ind w:right="804" w:firstLine="720"/>
        <w:jc w:val="center"/>
        <w:rPr>
          <w:b/>
          <w:bCs/>
          <w:sz w:val="32"/>
          <w:szCs w:val="32"/>
          <w:u w:val="thick"/>
          <w:lang w:val="en-US"/>
        </w:rPr>
      </w:pPr>
      <w:r w:rsidRPr="001F4F5B">
        <w:rPr>
          <w:b/>
          <w:bCs/>
          <w:sz w:val="28"/>
          <w:szCs w:val="28"/>
          <w:u w:val="thick"/>
          <w:lang w:val="en-US"/>
        </w:rPr>
        <w:t xml:space="preserve"> </w:t>
      </w:r>
      <w:r w:rsidR="008C4D7A">
        <w:rPr>
          <w:b/>
          <w:bCs/>
          <w:sz w:val="32"/>
          <w:szCs w:val="32"/>
          <w:u w:val="thick"/>
          <w:lang w:val="en-US"/>
        </w:rPr>
        <w:t>ASSIGNMENT</w:t>
      </w:r>
      <w:r w:rsidR="008C4D7A" w:rsidRPr="006843C4">
        <w:rPr>
          <w:b/>
          <w:bCs/>
          <w:sz w:val="32"/>
          <w:szCs w:val="32"/>
          <w:u w:val="thick"/>
          <w:lang w:val="en-US"/>
        </w:rPr>
        <w:t xml:space="preserve"> </w:t>
      </w:r>
      <w:r w:rsidR="008C4D7A">
        <w:rPr>
          <w:b/>
          <w:bCs/>
          <w:sz w:val="32"/>
          <w:szCs w:val="32"/>
          <w:u w:val="thick"/>
          <w:lang w:val="en-US"/>
        </w:rPr>
        <w:t>2:</w:t>
      </w:r>
      <w:r w:rsidR="008C4D7A" w:rsidRPr="006843C4">
        <w:rPr>
          <w:b/>
          <w:bCs/>
          <w:sz w:val="32"/>
          <w:szCs w:val="32"/>
          <w:u w:val="thick"/>
          <w:lang w:val="en-US"/>
        </w:rPr>
        <w:t xml:space="preserve"> </w:t>
      </w:r>
    </w:p>
    <w:p w14:paraId="40AF6929" w14:textId="25060EE8" w:rsidR="008C4D7A" w:rsidRDefault="008C4D7A" w:rsidP="00D93DD9">
      <w:pPr>
        <w:spacing w:beforeLines="80" w:before="192" w:afterLines="80" w:after="192"/>
        <w:ind w:right="804" w:firstLine="720"/>
        <w:jc w:val="center"/>
        <w:rPr>
          <w:b/>
          <w:bCs/>
          <w:sz w:val="32"/>
          <w:szCs w:val="32"/>
          <w:u w:val="thick"/>
          <w:lang w:val="en-US"/>
        </w:rPr>
      </w:pPr>
      <w:r>
        <w:rPr>
          <w:b/>
          <w:bCs/>
          <w:sz w:val="32"/>
          <w:szCs w:val="32"/>
          <w:u w:val="thick"/>
          <w:lang w:val="en-US"/>
        </w:rPr>
        <w:t>STATISTICS</w:t>
      </w:r>
      <w:r w:rsidRPr="006843C4">
        <w:rPr>
          <w:b/>
          <w:bCs/>
          <w:sz w:val="32"/>
          <w:szCs w:val="32"/>
          <w:u w:val="thick"/>
          <w:lang w:val="en-US"/>
        </w:rPr>
        <w:t xml:space="preserve"> </w:t>
      </w:r>
      <w:r>
        <w:rPr>
          <w:b/>
          <w:bCs/>
          <w:sz w:val="32"/>
          <w:szCs w:val="32"/>
          <w:u w:val="thick"/>
          <w:lang w:val="en-US"/>
        </w:rPr>
        <w:t>AND</w:t>
      </w:r>
      <w:r w:rsidRPr="006843C4">
        <w:rPr>
          <w:b/>
          <w:bCs/>
          <w:sz w:val="32"/>
          <w:szCs w:val="32"/>
          <w:u w:val="thick"/>
          <w:lang w:val="en-US"/>
        </w:rPr>
        <w:t xml:space="preserve"> </w:t>
      </w:r>
      <w:r>
        <w:rPr>
          <w:b/>
          <w:bCs/>
          <w:sz w:val="32"/>
          <w:szCs w:val="32"/>
          <w:u w:val="thick"/>
          <w:lang w:val="en-US"/>
        </w:rPr>
        <w:t>TRENDS</w:t>
      </w:r>
    </w:p>
    <w:p w14:paraId="5B706886" w14:textId="77777777" w:rsidR="008C4D7A" w:rsidRDefault="008C4D7A" w:rsidP="00D93DD9">
      <w:pPr>
        <w:spacing w:beforeLines="80" w:before="192" w:afterLines="80" w:after="192"/>
        <w:ind w:right="804" w:firstLine="720"/>
        <w:jc w:val="center"/>
        <w:rPr>
          <w:b/>
          <w:bCs/>
          <w:sz w:val="32"/>
          <w:szCs w:val="32"/>
          <w:u w:val="thick"/>
          <w:lang w:val="en-US"/>
        </w:rPr>
      </w:pPr>
    </w:p>
    <w:p w14:paraId="7868D162" w14:textId="6835983B" w:rsidR="008C4D7A" w:rsidRPr="006843C4" w:rsidRDefault="008C4D7A" w:rsidP="00D93DD9">
      <w:pPr>
        <w:spacing w:beforeLines="80" w:before="192" w:afterLines="80" w:after="192"/>
        <w:ind w:right="804" w:firstLine="720"/>
        <w:jc w:val="center"/>
        <w:rPr>
          <w:b/>
          <w:bCs/>
          <w:sz w:val="32"/>
          <w:szCs w:val="32"/>
          <w:u w:val="thick"/>
          <w:lang w:val="en-US"/>
        </w:rPr>
      </w:pPr>
      <w:r w:rsidRPr="006843C4">
        <w:rPr>
          <w:b/>
          <w:bCs/>
          <w:sz w:val="32"/>
          <w:szCs w:val="32"/>
          <w:u w:val="thick"/>
          <w:lang w:val="en-US"/>
        </w:rPr>
        <w:t>WORLD BANK DATA RECORDS</w:t>
      </w:r>
    </w:p>
    <w:p w14:paraId="7DBDABD1" w14:textId="77777777" w:rsidR="002B313D" w:rsidRPr="002B313D" w:rsidRDefault="002B313D" w:rsidP="00773B11">
      <w:pPr>
        <w:spacing w:beforeLines="80" w:before="192" w:afterLines="80" w:after="192"/>
        <w:ind w:right="804"/>
        <w:jc w:val="both"/>
        <w:rPr>
          <w:b/>
          <w:bCs/>
          <w:sz w:val="28"/>
          <w:szCs w:val="28"/>
          <w:u w:val="single"/>
          <w:lang w:val="en-US"/>
        </w:rPr>
      </w:pPr>
    </w:p>
    <w:p w14:paraId="707575B2" w14:textId="77777777" w:rsidR="002B313D" w:rsidRDefault="00000000" w:rsidP="00773B11">
      <w:pPr>
        <w:spacing w:beforeLines="80" w:before="192" w:afterLines="80" w:after="192"/>
        <w:ind w:right="804"/>
        <w:jc w:val="both"/>
        <w:rPr>
          <w:b/>
          <w:bCs/>
          <w:sz w:val="28"/>
          <w:szCs w:val="28"/>
          <w:lang w:val="en-US"/>
        </w:rPr>
      </w:pPr>
      <w:r w:rsidRPr="001F4F5B">
        <w:rPr>
          <w:b/>
          <w:bCs/>
          <w:sz w:val="28"/>
          <w:szCs w:val="28"/>
          <w:u w:val="thick"/>
          <w:lang w:val="en-US"/>
        </w:rPr>
        <w:t>Name:</w:t>
      </w:r>
      <w:r w:rsidRPr="001F4F5B">
        <w:rPr>
          <w:b/>
          <w:bCs/>
          <w:sz w:val="28"/>
          <w:szCs w:val="28"/>
          <w:lang w:val="en-US"/>
        </w:rPr>
        <w:t xml:space="preserve"> </w:t>
      </w:r>
      <w:r w:rsidR="008244F1" w:rsidRPr="001F4F5B">
        <w:rPr>
          <w:b/>
          <w:bCs/>
          <w:sz w:val="28"/>
          <w:szCs w:val="28"/>
          <w:lang w:val="en-US"/>
        </w:rPr>
        <w:t>Kumari</w:t>
      </w:r>
    </w:p>
    <w:p w14:paraId="29F5F831" w14:textId="391A8576" w:rsidR="002B313D" w:rsidRPr="002B313D" w:rsidRDefault="00D93DD9" w:rsidP="00773B11">
      <w:pPr>
        <w:spacing w:beforeLines="80" w:before="192" w:afterLines="80" w:after="192"/>
        <w:ind w:right="804"/>
        <w:jc w:val="both"/>
        <w:rPr>
          <w:b/>
          <w:bCs/>
          <w:sz w:val="28"/>
          <w:szCs w:val="28"/>
          <w:u w:val="single"/>
          <w:lang w:val="en-US"/>
        </w:rPr>
      </w:pPr>
      <w:r w:rsidRPr="008C4D7A">
        <w:rPr>
          <w:b/>
          <w:bCs/>
          <w:sz w:val="28"/>
          <w:szCs w:val="28"/>
          <w:u w:val="single"/>
          <w:lang w:val="en-US"/>
        </w:rPr>
        <w:t>Student ID</w:t>
      </w:r>
      <w:r>
        <w:rPr>
          <w:b/>
          <w:bCs/>
          <w:sz w:val="28"/>
          <w:szCs w:val="28"/>
          <w:lang w:val="en-US"/>
        </w:rPr>
        <w:t xml:space="preserve">: </w:t>
      </w:r>
      <w:r w:rsidR="00863012" w:rsidRPr="00863012">
        <w:rPr>
          <w:rFonts w:cstheme="minorHAnsi"/>
          <w:b/>
          <w:bCs/>
          <w:color w:val="212529"/>
          <w:sz w:val="28"/>
          <w:szCs w:val="28"/>
          <w:shd w:val="clear" w:color="auto" w:fill="FFFFFF"/>
        </w:rPr>
        <w:t>22097941</w:t>
      </w:r>
    </w:p>
    <w:p w14:paraId="5C3F357C" w14:textId="77777777" w:rsidR="00BA0F87" w:rsidRPr="001F4F5B" w:rsidRDefault="00000000" w:rsidP="00773B11">
      <w:pPr>
        <w:spacing w:beforeLines="80" w:before="192" w:afterLines="80" w:after="192"/>
        <w:ind w:right="804"/>
        <w:rPr>
          <w:b/>
          <w:bCs/>
          <w:sz w:val="28"/>
          <w:szCs w:val="28"/>
          <w:u w:val="thick"/>
          <w:lang w:val="en-US"/>
        </w:rPr>
      </w:pPr>
      <w:r w:rsidRPr="001F4F5B">
        <w:rPr>
          <w:b/>
          <w:bCs/>
          <w:sz w:val="28"/>
          <w:szCs w:val="28"/>
          <w:u w:val="thick"/>
          <w:lang w:val="en-US"/>
        </w:rPr>
        <w:t>ABSTRACT</w:t>
      </w:r>
      <w:r w:rsidR="001F4F5B">
        <w:rPr>
          <w:b/>
          <w:bCs/>
          <w:sz w:val="28"/>
          <w:szCs w:val="28"/>
          <w:u w:val="thick"/>
          <w:lang w:val="en-US"/>
        </w:rPr>
        <w:t>:</w:t>
      </w:r>
    </w:p>
    <w:p w14:paraId="7FF3AD09" w14:textId="16949CFF" w:rsidR="00BA0F87" w:rsidRPr="008244F1" w:rsidRDefault="00000000" w:rsidP="006843C4">
      <w:pPr>
        <w:spacing w:beforeLines="400" w:before="960" w:afterLines="400" w:after="960"/>
        <w:contextualSpacing/>
        <w:jc w:val="both"/>
        <w:rPr>
          <w:lang w:val="en-US"/>
        </w:rPr>
      </w:pPr>
      <w:r w:rsidRPr="006843C4">
        <w:rPr>
          <w:sz w:val="28"/>
          <w:szCs w:val="28"/>
          <w:lang w:val="en-US"/>
        </w:rPr>
        <w:t xml:space="preserve">As per this analysis, there are World Bank </w:t>
      </w:r>
      <w:r w:rsidR="00B15414">
        <w:rPr>
          <w:sz w:val="28"/>
          <w:szCs w:val="28"/>
          <w:lang w:val="en-US"/>
        </w:rPr>
        <w:t>R</w:t>
      </w:r>
      <w:r w:rsidRPr="006843C4">
        <w:rPr>
          <w:sz w:val="28"/>
          <w:szCs w:val="28"/>
          <w:lang w:val="en-US"/>
        </w:rPr>
        <w:t xml:space="preserve">ecords from various countries in the world. From given indicators as </w:t>
      </w:r>
      <w:r w:rsidR="00B15414">
        <w:rPr>
          <w:sz w:val="28"/>
          <w:szCs w:val="28"/>
          <w:lang w:val="en-US"/>
        </w:rPr>
        <w:t>f</w:t>
      </w:r>
      <w:r w:rsidRPr="006843C4">
        <w:rPr>
          <w:sz w:val="28"/>
          <w:szCs w:val="28"/>
          <w:lang w:val="en-US"/>
        </w:rPr>
        <w:t xml:space="preserve">orest </w:t>
      </w:r>
      <w:r w:rsidR="00B15414">
        <w:rPr>
          <w:sz w:val="28"/>
          <w:szCs w:val="28"/>
          <w:lang w:val="en-US"/>
        </w:rPr>
        <w:t>ar</w:t>
      </w:r>
      <w:r w:rsidRPr="006843C4">
        <w:rPr>
          <w:sz w:val="28"/>
          <w:szCs w:val="28"/>
          <w:lang w:val="en-US"/>
        </w:rPr>
        <w:t xml:space="preserve">ea, GDP </w:t>
      </w:r>
      <w:r w:rsidR="00B15414">
        <w:rPr>
          <w:sz w:val="28"/>
          <w:szCs w:val="28"/>
          <w:lang w:val="en-US"/>
        </w:rPr>
        <w:t>g</w:t>
      </w:r>
      <w:r w:rsidRPr="006843C4">
        <w:rPr>
          <w:sz w:val="28"/>
          <w:szCs w:val="28"/>
          <w:lang w:val="en-US"/>
        </w:rPr>
        <w:t xml:space="preserve">rowth, </w:t>
      </w:r>
      <w:r w:rsidR="00B15414">
        <w:rPr>
          <w:sz w:val="28"/>
          <w:szCs w:val="28"/>
          <w:lang w:val="en-US"/>
        </w:rPr>
        <w:t>u</w:t>
      </w:r>
      <w:r w:rsidRPr="006843C4">
        <w:rPr>
          <w:sz w:val="28"/>
          <w:szCs w:val="28"/>
          <w:lang w:val="en-US"/>
        </w:rPr>
        <w:t xml:space="preserve">nemployment, </w:t>
      </w:r>
      <w:r w:rsidR="00B15414">
        <w:rPr>
          <w:sz w:val="28"/>
          <w:szCs w:val="28"/>
          <w:lang w:val="en-US"/>
        </w:rPr>
        <w:t>w</w:t>
      </w:r>
      <w:r w:rsidRPr="006843C4">
        <w:rPr>
          <w:sz w:val="28"/>
          <w:szCs w:val="28"/>
          <w:lang w:val="en-US"/>
        </w:rPr>
        <w:t xml:space="preserve">ater </w:t>
      </w:r>
      <w:r w:rsidR="00B15414">
        <w:rPr>
          <w:sz w:val="28"/>
          <w:szCs w:val="28"/>
          <w:lang w:val="en-US"/>
        </w:rPr>
        <w:t>p</w:t>
      </w:r>
      <w:r w:rsidRPr="006843C4">
        <w:rPr>
          <w:sz w:val="28"/>
          <w:szCs w:val="28"/>
          <w:lang w:val="en-US"/>
        </w:rPr>
        <w:t xml:space="preserve">roductivity, </w:t>
      </w:r>
      <w:r w:rsidR="00B15414">
        <w:rPr>
          <w:sz w:val="28"/>
          <w:szCs w:val="28"/>
          <w:lang w:val="en-US"/>
        </w:rPr>
        <w:t>t</w:t>
      </w:r>
      <w:r w:rsidRPr="006843C4">
        <w:rPr>
          <w:sz w:val="28"/>
          <w:szCs w:val="28"/>
          <w:lang w:val="en-US"/>
        </w:rPr>
        <w:t xml:space="preserve">otal </w:t>
      </w:r>
      <w:r w:rsidR="00B15414">
        <w:rPr>
          <w:sz w:val="28"/>
          <w:szCs w:val="28"/>
          <w:lang w:val="en-US"/>
        </w:rPr>
        <w:t>p</w:t>
      </w:r>
      <w:r w:rsidRPr="006843C4">
        <w:rPr>
          <w:sz w:val="28"/>
          <w:szCs w:val="28"/>
          <w:lang w:val="en-US"/>
        </w:rPr>
        <w:t xml:space="preserve">opulation, </w:t>
      </w:r>
      <w:r w:rsidR="00392C65">
        <w:rPr>
          <w:sz w:val="28"/>
          <w:szCs w:val="28"/>
          <w:lang w:val="en-US"/>
        </w:rPr>
        <w:t>n</w:t>
      </w:r>
      <w:r w:rsidRPr="006843C4">
        <w:rPr>
          <w:sz w:val="28"/>
          <w:szCs w:val="28"/>
          <w:lang w:val="en-US"/>
        </w:rPr>
        <w:t xml:space="preserve">et </w:t>
      </w:r>
      <w:r w:rsidR="00392C65">
        <w:rPr>
          <w:sz w:val="28"/>
          <w:szCs w:val="28"/>
          <w:lang w:val="en-US"/>
        </w:rPr>
        <w:t>m</w:t>
      </w:r>
      <w:r w:rsidRPr="006843C4">
        <w:rPr>
          <w:sz w:val="28"/>
          <w:szCs w:val="28"/>
          <w:lang w:val="en-US"/>
        </w:rPr>
        <w:t xml:space="preserve">igration, current </w:t>
      </w:r>
      <w:r w:rsidR="00B15414">
        <w:rPr>
          <w:sz w:val="28"/>
          <w:szCs w:val="28"/>
          <w:lang w:val="en-US"/>
        </w:rPr>
        <w:t>h</w:t>
      </w:r>
      <w:r w:rsidRPr="006843C4">
        <w:rPr>
          <w:sz w:val="28"/>
          <w:szCs w:val="28"/>
          <w:lang w:val="en-US"/>
        </w:rPr>
        <w:t xml:space="preserve">ealth </w:t>
      </w:r>
      <w:r w:rsidR="00B15414">
        <w:rPr>
          <w:sz w:val="28"/>
          <w:szCs w:val="28"/>
          <w:lang w:val="en-US"/>
        </w:rPr>
        <w:t>e</w:t>
      </w:r>
      <w:r w:rsidRPr="006843C4">
        <w:rPr>
          <w:sz w:val="28"/>
          <w:szCs w:val="28"/>
          <w:lang w:val="en-US"/>
        </w:rPr>
        <w:t xml:space="preserve">xpenditure, and </w:t>
      </w:r>
      <w:r w:rsidR="00660DA2">
        <w:rPr>
          <w:sz w:val="28"/>
          <w:szCs w:val="28"/>
          <w:lang w:val="en-US"/>
        </w:rPr>
        <w:t>d</w:t>
      </w:r>
      <w:r w:rsidRPr="006843C4">
        <w:rPr>
          <w:sz w:val="28"/>
          <w:szCs w:val="28"/>
          <w:lang w:val="en-US"/>
        </w:rPr>
        <w:t xml:space="preserve">omestic </w:t>
      </w:r>
      <w:r w:rsidR="00660DA2">
        <w:rPr>
          <w:sz w:val="28"/>
          <w:szCs w:val="28"/>
          <w:lang w:val="en-US"/>
        </w:rPr>
        <w:t>g</w:t>
      </w:r>
      <w:r w:rsidRPr="006843C4">
        <w:rPr>
          <w:sz w:val="28"/>
          <w:szCs w:val="28"/>
          <w:lang w:val="en-US"/>
        </w:rPr>
        <w:t>eneral government expenditure</w:t>
      </w:r>
      <w:r w:rsidR="00660DA2">
        <w:rPr>
          <w:sz w:val="28"/>
          <w:szCs w:val="28"/>
          <w:lang w:val="en-US"/>
        </w:rPr>
        <w:t>,</w:t>
      </w:r>
      <w:r w:rsidRPr="006843C4">
        <w:rPr>
          <w:sz w:val="28"/>
          <w:szCs w:val="28"/>
          <w:lang w:val="en-US"/>
        </w:rPr>
        <w:t xml:space="preserve"> showed their impact on the development of the world. Using the Python libraries for data manipulation and visuali</w:t>
      </w:r>
      <w:r w:rsidR="007C338C">
        <w:rPr>
          <w:sz w:val="28"/>
          <w:szCs w:val="28"/>
          <w:lang w:val="en-US"/>
        </w:rPr>
        <w:t>s</w:t>
      </w:r>
      <w:r w:rsidRPr="006843C4">
        <w:rPr>
          <w:sz w:val="28"/>
          <w:szCs w:val="28"/>
          <w:lang w:val="en-US"/>
        </w:rPr>
        <w:t xml:space="preserve">ation, including </w:t>
      </w:r>
      <w:r w:rsidR="00660DA2">
        <w:rPr>
          <w:sz w:val="28"/>
          <w:szCs w:val="28"/>
          <w:lang w:val="en-US"/>
        </w:rPr>
        <w:t>P</w:t>
      </w:r>
      <w:r w:rsidRPr="006843C4">
        <w:rPr>
          <w:sz w:val="28"/>
          <w:szCs w:val="28"/>
          <w:lang w:val="en-US"/>
        </w:rPr>
        <w:t xml:space="preserve">andas, </w:t>
      </w:r>
      <w:r w:rsidR="00192D42" w:rsidRPr="006843C4">
        <w:rPr>
          <w:sz w:val="28"/>
          <w:szCs w:val="28"/>
          <w:lang w:val="en-US"/>
        </w:rPr>
        <w:t>NumPy</w:t>
      </w:r>
      <w:r w:rsidRPr="006843C4">
        <w:rPr>
          <w:sz w:val="28"/>
          <w:szCs w:val="28"/>
          <w:lang w:val="en-US"/>
        </w:rPr>
        <w:t xml:space="preserve">, </w:t>
      </w:r>
      <w:r w:rsidR="00192D42" w:rsidRPr="006843C4">
        <w:rPr>
          <w:sz w:val="28"/>
          <w:szCs w:val="28"/>
          <w:lang w:val="en-US"/>
        </w:rPr>
        <w:t>SciPy</w:t>
      </w:r>
      <w:r w:rsidRPr="006843C4">
        <w:rPr>
          <w:sz w:val="28"/>
          <w:szCs w:val="28"/>
          <w:lang w:val="en-US"/>
        </w:rPr>
        <w:t xml:space="preserve">, Matplotlib, and </w:t>
      </w:r>
      <w:r w:rsidR="00660DA2">
        <w:rPr>
          <w:sz w:val="28"/>
          <w:szCs w:val="28"/>
          <w:lang w:val="en-US"/>
        </w:rPr>
        <w:t>S</w:t>
      </w:r>
      <w:r w:rsidRPr="006843C4">
        <w:rPr>
          <w:sz w:val="28"/>
          <w:szCs w:val="28"/>
          <w:lang w:val="en-US"/>
        </w:rPr>
        <w:t>eaborn</w:t>
      </w:r>
      <w:r w:rsidRPr="008244F1">
        <w:rPr>
          <w:lang w:val="en-US"/>
        </w:rPr>
        <w:t>.</w:t>
      </w:r>
    </w:p>
    <w:p w14:paraId="42422E0D" w14:textId="77777777" w:rsidR="008244F1" w:rsidRPr="00BA0F87" w:rsidRDefault="008244F1" w:rsidP="00773B11">
      <w:pPr>
        <w:spacing w:beforeLines="80" w:before="192" w:afterLines="80" w:after="192"/>
        <w:rPr>
          <w:sz w:val="28"/>
          <w:szCs w:val="28"/>
          <w:lang w:val="en-US"/>
        </w:rPr>
      </w:pPr>
    </w:p>
    <w:p w14:paraId="7FED8541" w14:textId="77777777" w:rsidR="00BA0F87" w:rsidRPr="00BA0F87" w:rsidRDefault="00BA0F87" w:rsidP="00773B11">
      <w:pPr>
        <w:spacing w:beforeLines="80" w:before="192" w:afterLines="80" w:after="192"/>
        <w:rPr>
          <w:sz w:val="28"/>
          <w:szCs w:val="28"/>
          <w:lang w:val="en-US"/>
        </w:rPr>
      </w:pPr>
    </w:p>
    <w:p w14:paraId="561E1B54" w14:textId="77777777" w:rsidR="00BA0F87" w:rsidRPr="00BA0F87" w:rsidRDefault="00BA0F87" w:rsidP="00773B11">
      <w:pPr>
        <w:spacing w:beforeLines="80" w:before="192" w:afterLines="80" w:after="192"/>
        <w:rPr>
          <w:sz w:val="28"/>
          <w:szCs w:val="28"/>
          <w:lang w:val="en-US"/>
        </w:rPr>
      </w:pPr>
    </w:p>
    <w:p w14:paraId="5C0B4400" w14:textId="77777777" w:rsidR="00BA0F87" w:rsidRPr="00BA0F87" w:rsidRDefault="00BA0F87" w:rsidP="00773B11">
      <w:pPr>
        <w:spacing w:beforeLines="80" w:before="192" w:afterLines="80" w:after="192"/>
        <w:rPr>
          <w:sz w:val="28"/>
          <w:szCs w:val="28"/>
          <w:lang w:val="en-US"/>
        </w:rPr>
      </w:pPr>
    </w:p>
    <w:p w14:paraId="0C08E94E" w14:textId="46CA8098" w:rsidR="001F4F5B" w:rsidRPr="007C2A6C" w:rsidRDefault="007C2A6C" w:rsidP="00773B11">
      <w:pPr>
        <w:spacing w:beforeLines="80" w:before="192" w:afterLines="80" w:after="192"/>
        <w:ind w:right="804"/>
        <w:jc w:val="both"/>
        <w:rPr>
          <w:b/>
          <w:bCs/>
          <w:sz w:val="28"/>
          <w:szCs w:val="28"/>
          <w:u w:val="single"/>
          <w:lang w:val="en-US"/>
        </w:rPr>
      </w:pPr>
      <w:r w:rsidRPr="002B313D">
        <w:rPr>
          <w:b/>
          <w:bCs/>
          <w:sz w:val="28"/>
          <w:szCs w:val="28"/>
          <w:u w:val="single"/>
          <w:lang w:val="en-US"/>
        </w:rPr>
        <w:t>GitHub</w:t>
      </w:r>
      <w:r>
        <w:rPr>
          <w:b/>
          <w:bCs/>
          <w:sz w:val="28"/>
          <w:szCs w:val="28"/>
          <w:u w:val="single"/>
          <w:lang w:val="en-US"/>
        </w:rPr>
        <w:t xml:space="preserve"> Repository</w:t>
      </w:r>
      <w:r w:rsidR="00000000" w:rsidRPr="002B313D">
        <w:rPr>
          <w:b/>
          <w:bCs/>
          <w:sz w:val="28"/>
          <w:szCs w:val="28"/>
          <w:u w:val="single"/>
          <w:lang w:val="en-US"/>
        </w:rPr>
        <w:t>:</w:t>
      </w:r>
      <w:r w:rsidR="00F83F3A" w:rsidRPr="00F83F3A">
        <w:rPr>
          <w:b/>
          <w:bCs/>
          <w:sz w:val="28"/>
          <w:szCs w:val="28"/>
          <w:lang w:val="en-US"/>
        </w:rPr>
        <w:t xml:space="preserve">   </w:t>
      </w:r>
      <w:hyperlink r:id="rId7" w:history="1">
        <w:r w:rsidRPr="007C2A6C">
          <w:rPr>
            <w:rStyle w:val="Hyperlink"/>
            <w:b/>
            <w:bCs/>
            <w:sz w:val="28"/>
            <w:szCs w:val="28"/>
          </w:rPr>
          <w:t>https://github.com/kduvvari/ADS_Assignment2.git</w:t>
        </w:r>
      </w:hyperlink>
    </w:p>
    <w:p w14:paraId="1BC05479" w14:textId="4E04FE2C" w:rsidR="00863012" w:rsidRDefault="00863012" w:rsidP="00773B11">
      <w:pPr>
        <w:spacing w:beforeLines="80" w:before="192" w:afterLines="80" w:after="192"/>
        <w:ind w:right="804"/>
        <w:jc w:val="both"/>
        <w:rPr>
          <w:b/>
          <w:bCs/>
          <w:sz w:val="28"/>
          <w:szCs w:val="28"/>
          <w:u w:val="single"/>
          <w:lang w:val="en-US"/>
        </w:rPr>
      </w:pPr>
      <w:r w:rsidRPr="00863012">
        <w:rPr>
          <w:b/>
          <w:bCs/>
          <w:sz w:val="28"/>
          <w:szCs w:val="28"/>
          <w:u w:val="single"/>
          <w:lang w:val="en-US"/>
        </w:rPr>
        <w:t>Dataset Link</w:t>
      </w:r>
      <w:r>
        <w:rPr>
          <w:b/>
          <w:bCs/>
          <w:sz w:val="28"/>
          <w:szCs w:val="28"/>
          <w:u w:val="single"/>
          <w:lang w:val="en-US"/>
        </w:rPr>
        <w:t>:</w:t>
      </w:r>
    </w:p>
    <w:p w14:paraId="203F6B3D" w14:textId="0AFC0A68" w:rsidR="00863012" w:rsidRPr="002B313D" w:rsidRDefault="00000000" w:rsidP="00773B11">
      <w:pPr>
        <w:spacing w:beforeLines="80" w:before="192" w:afterLines="80" w:after="192"/>
        <w:ind w:right="804"/>
        <w:jc w:val="both"/>
        <w:rPr>
          <w:b/>
          <w:bCs/>
          <w:sz w:val="28"/>
          <w:szCs w:val="28"/>
          <w:u w:val="single"/>
          <w:lang w:val="en-US"/>
        </w:rPr>
      </w:pPr>
      <w:hyperlink r:id="rId8" w:history="1">
        <w:r w:rsidR="00863012" w:rsidRPr="000966C5">
          <w:rPr>
            <w:rStyle w:val="Hyperlink"/>
            <w:b/>
            <w:bCs/>
            <w:sz w:val="28"/>
            <w:szCs w:val="28"/>
            <w:lang w:val="en-US"/>
          </w:rPr>
          <w:t>https://databank.worldbank.org/reports.aspx?source=2&amp;series=AG.LND.FRST.ZS&amp;country=#</w:t>
        </w:r>
      </w:hyperlink>
    </w:p>
    <w:p w14:paraId="4CEB16D3" w14:textId="77777777" w:rsidR="001F4F5B" w:rsidRPr="00BA0F87" w:rsidRDefault="001F4F5B" w:rsidP="00773B11">
      <w:pPr>
        <w:spacing w:beforeLines="80" w:before="192" w:afterLines="80" w:after="192"/>
        <w:jc w:val="right"/>
        <w:rPr>
          <w:sz w:val="28"/>
          <w:szCs w:val="28"/>
          <w:lang w:val="en-US"/>
        </w:rPr>
      </w:pPr>
    </w:p>
    <w:p w14:paraId="71D76D0C" w14:textId="77777777" w:rsidR="00BA0F87" w:rsidRPr="00BA0F87" w:rsidRDefault="00BA0F87" w:rsidP="00773B11">
      <w:pPr>
        <w:spacing w:beforeLines="80" w:before="192" w:afterLines="80" w:after="192"/>
        <w:rPr>
          <w:sz w:val="28"/>
          <w:szCs w:val="28"/>
          <w:lang w:val="en-US"/>
        </w:rPr>
        <w:sectPr w:rsidR="00BA0F87" w:rsidRPr="00BA0F87" w:rsidSect="00192D42">
          <w:footerReference w:type="even" r:id="rId9"/>
          <w:footerReference w:type="default" r:id="rId10"/>
          <w:pgSz w:w="11906" w:h="16838"/>
          <w:pgMar w:top="851" w:right="851" w:bottom="851" w:left="851" w:header="708" w:footer="708" w:gutter="0"/>
          <w:pgNumType w:start="2"/>
          <w:cols w:space="46"/>
          <w:titlePg/>
          <w:docGrid w:linePitch="360"/>
        </w:sectPr>
      </w:pPr>
    </w:p>
    <w:p w14:paraId="707F61BD" w14:textId="77777777" w:rsidR="008244F1" w:rsidRPr="004C29D7" w:rsidRDefault="00000000" w:rsidP="00773B11">
      <w:pPr>
        <w:spacing w:beforeLines="80" w:before="192" w:afterLines="80" w:after="192"/>
        <w:ind w:right="804"/>
        <w:jc w:val="center"/>
        <w:rPr>
          <w:b/>
          <w:bCs/>
          <w:sz w:val="28"/>
          <w:szCs w:val="28"/>
          <w:u w:val="thick"/>
          <w:lang w:val="en-US"/>
        </w:rPr>
      </w:pPr>
      <w:r w:rsidRPr="004C29D7">
        <w:rPr>
          <w:b/>
          <w:bCs/>
          <w:sz w:val="28"/>
          <w:szCs w:val="28"/>
          <w:u w:val="thick"/>
          <w:lang w:val="en-US"/>
        </w:rPr>
        <w:lastRenderedPageBreak/>
        <w:t>World Bank Data records</w:t>
      </w:r>
    </w:p>
    <w:p w14:paraId="61D57D94" w14:textId="77777777" w:rsidR="00773B11" w:rsidRDefault="00773B11" w:rsidP="00773B11">
      <w:pPr>
        <w:spacing w:beforeLines="80" w:before="192" w:afterLines="80" w:after="192"/>
        <w:ind w:right="804"/>
        <w:jc w:val="center"/>
        <w:rPr>
          <w:b/>
          <w:bCs/>
          <w:sz w:val="28"/>
          <w:szCs w:val="28"/>
          <w:u w:val="single"/>
          <w:lang w:val="en-US"/>
        </w:rPr>
      </w:pPr>
    </w:p>
    <w:p w14:paraId="563F8296" w14:textId="7D82FFB3" w:rsidR="008244F1" w:rsidRPr="001F4F5B" w:rsidRDefault="00000000" w:rsidP="000D5A35">
      <w:pPr>
        <w:spacing w:beforeLines="400" w:before="960" w:afterLines="400" w:after="960"/>
        <w:contextualSpacing/>
        <w:jc w:val="both"/>
        <w:rPr>
          <w:sz w:val="28"/>
          <w:szCs w:val="28"/>
          <w:lang w:val="en-US"/>
        </w:rPr>
        <w:sectPr w:rsidR="008244F1" w:rsidRPr="001F4F5B" w:rsidSect="00192D42">
          <w:pgSz w:w="11906" w:h="16838"/>
          <w:pgMar w:top="851" w:right="851" w:bottom="851" w:left="851" w:header="708" w:footer="708" w:gutter="0"/>
          <w:pgNumType w:start="1"/>
          <w:cols w:space="46"/>
          <w:docGrid w:linePitch="360"/>
        </w:sectPr>
      </w:pPr>
      <w:r w:rsidRPr="001F4F5B">
        <w:rPr>
          <w:sz w:val="28"/>
          <w:szCs w:val="28"/>
          <w:lang w:val="en-US"/>
        </w:rPr>
        <w:t xml:space="preserve">The following analysis shows </w:t>
      </w:r>
      <w:r w:rsidR="001F4F5B" w:rsidRPr="001F4F5B">
        <w:rPr>
          <w:sz w:val="28"/>
          <w:szCs w:val="28"/>
          <w:lang w:val="en-US"/>
        </w:rPr>
        <w:t>the records</w:t>
      </w:r>
      <w:r w:rsidR="00D7251A" w:rsidRPr="001F4F5B">
        <w:rPr>
          <w:sz w:val="28"/>
          <w:szCs w:val="28"/>
          <w:lang w:val="en-US"/>
        </w:rPr>
        <w:t xml:space="preserve"> of World Bank data from different </w:t>
      </w:r>
      <w:r w:rsidR="001F4F5B" w:rsidRPr="001F4F5B">
        <w:rPr>
          <w:sz w:val="28"/>
          <w:szCs w:val="28"/>
          <w:lang w:val="en-US"/>
        </w:rPr>
        <w:t>countries,</w:t>
      </w:r>
      <w:r w:rsidR="00D7251A" w:rsidRPr="001F4F5B">
        <w:rPr>
          <w:sz w:val="28"/>
          <w:szCs w:val="28"/>
          <w:lang w:val="en-US"/>
        </w:rPr>
        <w:t xml:space="preserve"> according to given indicators</w:t>
      </w:r>
      <w:r w:rsidR="000E5832">
        <w:rPr>
          <w:sz w:val="28"/>
          <w:szCs w:val="28"/>
          <w:lang w:val="en-US"/>
        </w:rPr>
        <w:t>,</w:t>
      </w:r>
      <w:r w:rsidR="00D7251A" w:rsidRPr="001F4F5B">
        <w:rPr>
          <w:sz w:val="28"/>
          <w:szCs w:val="28"/>
          <w:lang w:val="en-US"/>
        </w:rPr>
        <w:t xml:space="preserve"> </w:t>
      </w:r>
      <w:r w:rsidR="000E5832">
        <w:rPr>
          <w:sz w:val="28"/>
          <w:szCs w:val="28"/>
          <w:lang w:val="en-US"/>
        </w:rPr>
        <w:t>and</w:t>
      </w:r>
      <w:r w:rsidR="00D7251A" w:rsidRPr="001F4F5B">
        <w:rPr>
          <w:sz w:val="28"/>
          <w:szCs w:val="28"/>
          <w:lang w:val="en-US"/>
        </w:rPr>
        <w:t xml:space="preserve"> their impact on various countries' </w:t>
      </w:r>
      <w:r w:rsidR="00F41DBF">
        <w:rPr>
          <w:sz w:val="28"/>
          <w:szCs w:val="28"/>
          <w:lang w:val="en-US"/>
        </w:rPr>
        <w:t xml:space="preserve">economic </w:t>
      </w:r>
      <w:proofErr w:type="gramStart"/>
      <w:r w:rsidR="00D7251A" w:rsidRPr="001F4F5B">
        <w:rPr>
          <w:sz w:val="28"/>
          <w:szCs w:val="28"/>
          <w:lang w:val="en-US"/>
        </w:rPr>
        <w:t>development  and</w:t>
      </w:r>
      <w:proofErr w:type="gramEnd"/>
      <w:r w:rsidR="00D7251A" w:rsidRPr="001F4F5B">
        <w:rPr>
          <w:sz w:val="28"/>
          <w:szCs w:val="28"/>
          <w:lang w:val="en-US"/>
        </w:rPr>
        <w:t xml:space="preserve"> various developments in the world based on these indicators.</w:t>
      </w:r>
    </w:p>
    <w:p w14:paraId="5D819CF1" w14:textId="77777777" w:rsidR="00FB7AC4" w:rsidRDefault="00FB7AC4" w:rsidP="00773B11">
      <w:pPr>
        <w:tabs>
          <w:tab w:val="left" w:pos="3686"/>
          <w:tab w:val="left" w:pos="4962"/>
        </w:tabs>
        <w:spacing w:beforeLines="80" w:before="192" w:afterLines="80" w:after="192"/>
        <w:jc w:val="both"/>
        <w:rPr>
          <w:u w:val="single"/>
          <w:lang w:val="en-US"/>
        </w:rPr>
      </w:pPr>
    </w:p>
    <w:p w14:paraId="506EAB55" w14:textId="77777777" w:rsidR="007E777A" w:rsidRDefault="007E777A" w:rsidP="00773B11">
      <w:pPr>
        <w:tabs>
          <w:tab w:val="left" w:pos="3686"/>
          <w:tab w:val="left" w:pos="4962"/>
        </w:tabs>
        <w:spacing w:beforeLines="80" w:before="192" w:afterLines="80" w:after="192"/>
        <w:rPr>
          <w:u w:val="single"/>
          <w:lang w:val="en-US"/>
        </w:rPr>
        <w:sectPr w:rsidR="007E777A" w:rsidSect="00192D42">
          <w:type w:val="continuous"/>
          <w:pgSz w:w="11906" w:h="16838"/>
          <w:pgMar w:top="851" w:right="851" w:bottom="851" w:left="851" w:header="708" w:footer="708" w:gutter="0"/>
          <w:cols w:space="46"/>
          <w:docGrid w:linePitch="360"/>
        </w:sectPr>
      </w:pPr>
    </w:p>
    <w:p w14:paraId="40AFB74B" w14:textId="77777777" w:rsidR="00D62F02" w:rsidRDefault="00000000" w:rsidP="00773B11">
      <w:pPr>
        <w:tabs>
          <w:tab w:val="left" w:pos="3686"/>
          <w:tab w:val="left" w:pos="4962"/>
        </w:tabs>
        <w:spacing w:beforeLines="80" w:before="192" w:afterLines="80" w:after="192"/>
        <w:rPr>
          <w:u w:val="single"/>
          <w:lang w:val="en-US"/>
        </w:rPr>
      </w:pPr>
      <w:r w:rsidRPr="004C29D7">
        <w:rPr>
          <w:noProof/>
          <w:u w:val="thick"/>
          <w:lang w:val="en-US"/>
        </w:rPr>
        <w:drawing>
          <wp:inline distT="0" distB="0" distL="0" distR="0" wp14:anchorId="3CE2361E" wp14:editId="4EA1B8BA">
            <wp:extent cx="3123851" cy="2412000"/>
            <wp:effectExtent l="0" t="0" r="635" b="1270"/>
            <wp:docPr id="857320433" name="Picture 2" descr="A graph of growth and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20433" name="Picture 2" descr="A graph of growth and migration&#10;&#10;Description automatically generated"/>
                    <pic:cNvPicPr/>
                  </pic:nvPicPr>
                  <pic:blipFill>
                    <a:blip r:embed="rId11" cstate="print">
                      <a:extLst>
                        <a:ext uri="{28A0092B-C50C-407E-A947-70E740481C1C}">
                          <a14:useLocalDpi xmlns:a14="http://schemas.microsoft.com/office/drawing/2010/main" val="0"/>
                        </a:ext>
                      </a:extLst>
                    </a:blip>
                    <a:srcRect l="115" t="720" r="115" b="720"/>
                    <a:stretch>
                      <a:fillRect/>
                    </a:stretch>
                  </pic:blipFill>
                  <pic:spPr bwMode="auto">
                    <a:xfrm>
                      <a:off x="0" y="0"/>
                      <a:ext cx="3124800" cy="2412733"/>
                    </a:xfrm>
                    <a:prstGeom prst="rect">
                      <a:avLst/>
                    </a:prstGeom>
                    <a:ln>
                      <a:noFill/>
                    </a:ln>
                    <a:extLst>
                      <a:ext uri="{53640926-AAD7-44D8-BBD7-CCE9431645EC}">
                        <a14:shadowObscured xmlns:a14="http://schemas.microsoft.com/office/drawing/2010/main"/>
                      </a:ext>
                    </a:extLst>
                  </pic:spPr>
                </pic:pic>
              </a:graphicData>
            </a:graphic>
          </wp:inline>
        </w:drawing>
      </w:r>
    </w:p>
    <w:p w14:paraId="301782CD" w14:textId="13608987" w:rsidR="00D62F02" w:rsidRPr="004C29D7" w:rsidRDefault="00000000" w:rsidP="004F3278">
      <w:pPr>
        <w:tabs>
          <w:tab w:val="left" w:pos="3686"/>
          <w:tab w:val="left" w:pos="4962"/>
        </w:tabs>
        <w:spacing w:beforeLines="400" w:before="960" w:afterLines="400" w:after="960"/>
        <w:contextualSpacing/>
        <w:jc w:val="center"/>
        <w:rPr>
          <w:sz w:val="22"/>
          <w:szCs w:val="22"/>
          <w:u w:val="thick"/>
          <w:lang w:val="en-US"/>
        </w:rPr>
      </w:pPr>
      <w:r w:rsidRPr="004C29D7">
        <w:rPr>
          <w:sz w:val="22"/>
          <w:szCs w:val="22"/>
          <w:u w:val="thick"/>
          <w:lang w:val="en-US"/>
        </w:rPr>
        <w:t>Fig</w:t>
      </w:r>
      <w:r w:rsidR="006B216E">
        <w:rPr>
          <w:sz w:val="22"/>
          <w:szCs w:val="22"/>
          <w:u w:val="thick"/>
          <w:lang w:val="en-US"/>
        </w:rPr>
        <w:t>.</w:t>
      </w:r>
      <w:r w:rsidRPr="004C29D7">
        <w:rPr>
          <w:sz w:val="22"/>
          <w:szCs w:val="22"/>
          <w:u w:val="thick"/>
          <w:lang w:val="en-US"/>
        </w:rPr>
        <w:t>1</w:t>
      </w:r>
      <w:r w:rsidR="00E0617B" w:rsidRPr="004C29D7">
        <w:rPr>
          <w:sz w:val="22"/>
          <w:szCs w:val="22"/>
          <w:u w:val="thick"/>
          <w:lang w:val="en-US"/>
        </w:rPr>
        <w:t xml:space="preserve"> </w:t>
      </w:r>
      <w:r w:rsidR="00D7251A" w:rsidRPr="004C29D7">
        <w:rPr>
          <w:sz w:val="22"/>
          <w:szCs w:val="22"/>
          <w:u w:val="thick"/>
          <w:lang w:val="en-US"/>
        </w:rPr>
        <w:t>GDP growth vs Net migration</w:t>
      </w:r>
    </w:p>
    <w:p w14:paraId="1101C20D" w14:textId="77777777" w:rsidR="004F3278" w:rsidRDefault="004F3278" w:rsidP="004F3278">
      <w:pPr>
        <w:tabs>
          <w:tab w:val="left" w:pos="3686"/>
          <w:tab w:val="left" w:pos="4962"/>
        </w:tabs>
        <w:spacing w:beforeLines="400" w:before="960" w:afterLines="400" w:after="960"/>
        <w:contextualSpacing/>
        <w:jc w:val="both"/>
        <w:rPr>
          <w:sz w:val="26"/>
          <w:szCs w:val="26"/>
          <w:u w:val="thick"/>
          <w:lang w:val="en-US"/>
        </w:rPr>
      </w:pPr>
    </w:p>
    <w:p w14:paraId="0B7E1C75" w14:textId="77777777" w:rsidR="004F3278" w:rsidRPr="00740587" w:rsidRDefault="00000000" w:rsidP="004F3278">
      <w:pPr>
        <w:tabs>
          <w:tab w:val="left" w:pos="3686"/>
          <w:tab w:val="left" w:pos="4962"/>
        </w:tabs>
        <w:spacing w:beforeLines="400" w:before="960" w:afterLines="400" w:after="960"/>
        <w:contextualSpacing/>
        <w:jc w:val="both"/>
        <w:rPr>
          <w:sz w:val="26"/>
          <w:szCs w:val="26"/>
          <w:u w:val="thick"/>
          <w:lang w:val="en-US"/>
        </w:rPr>
      </w:pPr>
      <w:r w:rsidRPr="00740587">
        <w:rPr>
          <w:sz w:val="26"/>
          <w:szCs w:val="26"/>
          <w:u w:val="thick"/>
          <w:lang w:val="en-US"/>
        </w:rPr>
        <w:t>V</w:t>
      </w:r>
      <w:r>
        <w:rPr>
          <w:sz w:val="26"/>
          <w:szCs w:val="26"/>
          <w:u w:val="thick"/>
          <w:lang w:val="en-US"/>
        </w:rPr>
        <w:t>isual Analysis</w:t>
      </w:r>
      <w:r w:rsidR="00573E82" w:rsidRPr="00740587">
        <w:rPr>
          <w:sz w:val="26"/>
          <w:szCs w:val="26"/>
          <w:u w:val="thick"/>
          <w:lang w:val="en-US"/>
        </w:rPr>
        <w:t xml:space="preserve"> </w:t>
      </w:r>
      <w:r w:rsidRPr="00740587">
        <w:rPr>
          <w:sz w:val="26"/>
          <w:szCs w:val="26"/>
          <w:u w:val="thick"/>
          <w:lang w:val="en-US"/>
        </w:rPr>
        <w:t>1</w:t>
      </w:r>
      <w:r>
        <w:rPr>
          <w:sz w:val="26"/>
          <w:szCs w:val="26"/>
          <w:u w:val="thick"/>
          <w:lang w:val="en-US"/>
        </w:rPr>
        <w:t>:</w:t>
      </w:r>
    </w:p>
    <w:p w14:paraId="00165CAB" w14:textId="4BA30154" w:rsidR="007E777A" w:rsidRPr="004F3278" w:rsidRDefault="00000000" w:rsidP="004F3278">
      <w:pPr>
        <w:spacing w:beforeLines="80" w:before="192" w:afterLines="80" w:after="192"/>
        <w:jc w:val="both"/>
        <w:rPr>
          <w:sz w:val="22"/>
          <w:szCs w:val="22"/>
          <w:lang w:val="en-US"/>
        </w:rPr>
      </w:pPr>
      <w:r>
        <w:rPr>
          <w:sz w:val="22"/>
          <w:szCs w:val="22"/>
          <w:lang w:val="en-US"/>
        </w:rPr>
        <w:t xml:space="preserve">The above analysis of the bar graph implies the net GDP growth vs net migration of India. Here it shows </w:t>
      </w:r>
      <w:r w:rsidR="00735E9E">
        <w:rPr>
          <w:sz w:val="22"/>
          <w:szCs w:val="22"/>
          <w:lang w:val="en-US"/>
        </w:rPr>
        <w:t>that the n</w:t>
      </w:r>
      <w:r>
        <w:rPr>
          <w:sz w:val="22"/>
          <w:szCs w:val="22"/>
          <w:lang w:val="en-US"/>
        </w:rPr>
        <w:t xml:space="preserve">et </w:t>
      </w:r>
      <w:r w:rsidR="00735E9E">
        <w:rPr>
          <w:sz w:val="22"/>
          <w:szCs w:val="22"/>
          <w:lang w:val="en-US"/>
        </w:rPr>
        <w:t>m</w:t>
      </w:r>
      <w:r>
        <w:rPr>
          <w:sz w:val="22"/>
          <w:szCs w:val="22"/>
          <w:lang w:val="en-US"/>
        </w:rPr>
        <w:t xml:space="preserve">igration </w:t>
      </w:r>
      <w:r w:rsidR="002E1A4A">
        <w:rPr>
          <w:sz w:val="22"/>
          <w:szCs w:val="22"/>
          <w:lang w:val="en-US"/>
        </w:rPr>
        <w:t xml:space="preserve">percentage in India is </w:t>
      </w:r>
      <w:r w:rsidR="00735E9E">
        <w:rPr>
          <w:sz w:val="22"/>
          <w:szCs w:val="22"/>
          <w:lang w:val="en-US"/>
        </w:rPr>
        <w:t>greater</w:t>
      </w:r>
      <w:r w:rsidR="002E1A4A">
        <w:rPr>
          <w:sz w:val="22"/>
          <w:szCs w:val="22"/>
          <w:lang w:val="en-US"/>
        </w:rPr>
        <w:t xml:space="preserve"> than the GDP growth. But in 2012, GDP growth was higher than net migration.</w:t>
      </w:r>
      <w:r>
        <w:rPr>
          <w:noProof/>
          <w:sz w:val="36"/>
          <w:szCs w:val="36"/>
          <w:lang w:val="en-US"/>
        </w:rPr>
        <w:br w:type="column"/>
      </w:r>
      <w:r w:rsidR="00740587">
        <w:rPr>
          <w:noProof/>
          <w:sz w:val="26"/>
          <w:szCs w:val="26"/>
          <w:u w:val="thick"/>
          <w:lang w:val="en-US"/>
        </w:rPr>
        <w:drawing>
          <wp:inline distT="0" distB="0" distL="0" distR="0" wp14:anchorId="1A5FE099" wp14:editId="6B3805DA">
            <wp:extent cx="3125121" cy="2412000"/>
            <wp:effectExtent l="0" t="0" r="0" b="1270"/>
            <wp:docPr id="804960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6048" name="Picture 1" descr="A screenshot of a graph&#10;&#10;Description automatically generated"/>
                    <pic:cNvPicPr/>
                  </pic:nvPicPr>
                  <pic:blipFill>
                    <a:blip r:embed="rId12" cstate="print">
                      <a:extLst>
                        <a:ext uri="{28A0092B-C50C-407E-A947-70E740481C1C}">
                          <a14:useLocalDpi xmlns:a14="http://schemas.microsoft.com/office/drawing/2010/main" val="0"/>
                        </a:ext>
                      </a:extLst>
                    </a:blip>
                    <a:srcRect l="9140" t="7055" r="14401" b="4425"/>
                    <a:stretch>
                      <a:fillRect/>
                    </a:stretch>
                  </pic:blipFill>
                  <pic:spPr bwMode="auto">
                    <a:xfrm>
                      <a:off x="0" y="0"/>
                      <a:ext cx="3137883" cy="2421850"/>
                    </a:xfrm>
                    <a:prstGeom prst="rect">
                      <a:avLst/>
                    </a:prstGeom>
                    <a:ln>
                      <a:noFill/>
                    </a:ln>
                    <a:extLst>
                      <a:ext uri="{53640926-AAD7-44D8-BBD7-CCE9431645EC}">
                        <a14:shadowObscured xmlns:a14="http://schemas.microsoft.com/office/drawing/2010/main"/>
                      </a:ext>
                    </a:extLst>
                  </pic:spPr>
                </pic:pic>
              </a:graphicData>
            </a:graphic>
          </wp:inline>
        </w:drawing>
      </w:r>
    </w:p>
    <w:p w14:paraId="74EDCD61" w14:textId="2D142B82" w:rsidR="000C6E0F" w:rsidRPr="004C29D7" w:rsidRDefault="00000000" w:rsidP="004F3278">
      <w:pPr>
        <w:tabs>
          <w:tab w:val="left" w:pos="3686"/>
          <w:tab w:val="left" w:pos="4962"/>
        </w:tabs>
        <w:spacing w:beforeLines="400" w:before="960" w:afterLines="400" w:after="960"/>
        <w:contextualSpacing/>
        <w:jc w:val="center"/>
        <w:rPr>
          <w:sz w:val="22"/>
          <w:szCs w:val="22"/>
          <w:u w:val="thick"/>
          <w:lang w:val="en-US"/>
        </w:rPr>
      </w:pPr>
      <w:r w:rsidRPr="004C29D7">
        <w:rPr>
          <w:sz w:val="22"/>
          <w:szCs w:val="22"/>
          <w:u w:val="thick"/>
          <w:lang w:val="en-US"/>
        </w:rPr>
        <w:t>Fig</w:t>
      </w:r>
      <w:r w:rsidR="006B216E">
        <w:rPr>
          <w:sz w:val="22"/>
          <w:szCs w:val="22"/>
          <w:u w:val="thick"/>
          <w:lang w:val="en-US"/>
        </w:rPr>
        <w:t>.</w:t>
      </w:r>
      <w:r w:rsidRPr="004C29D7">
        <w:rPr>
          <w:sz w:val="22"/>
          <w:szCs w:val="22"/>
          <w:u w:val="thick"/>
          <w:lang w:val="en-US"/>
        </w:rPr>
        <w:t>2</w:t>
      </w:r>
      <w:r w:rsidR="00E0617B" w:rsidRPr="004C29D7">
        <w:rPr>
          <w:sz w:val="22"/>
          <w:szCs w:val="22"/>
          <w:u w:val="thick"/>
          <w:lang w:val="en-US"/>
        </w:rPr>
        <w:t xml:space="preserve"> </w:t>
      </w:r>
      <w:r w:rsidR="00B72A96">
        <w:rPr>
          <w:sz w:val="22"/>
          <w:szCs w:val="22"/>
          <w:u w:val="thick"/>
          <w:lang w:val="en-US"/>
        </w:rPr>
        <w:t>C</w:t>
      </w:r>
      <w:r w:rsidR="00E0617B" w:rsidRPr="004C29D7">
        <w:rPr>
          <w:sz w:val="22"/>
          <w:szCs w:val="22"/>
          <w:u w:val="thick"/>
          <w:lang w:val="en-US"/>
        </w:rPr>
        <w:t xml:space="preserve">orrelation between </w:t>
      </w:r>
      <w:r w:rsidR="002E1A4A" w:rsidRPr="004C29D7">
        <w:rPr>
          <w:sz w:val="22"/>
          <w:szCs w:val="22"/>
          <w:u w:val="thick"/>
          <w:lang w:val="en-US"/>
        </w:rPr>
        <w:t xml:space="preserve">GDP growth, </w:t>
      </w:r>
      <w:r w:rsidR="00B72A96">
        <w:rPr>
          <w:sz w:val="22"/>
          <w:szCs w:val="22"/>
          <w:u w:val="thick"/>
          <w:lang w:val="en-US"/>
        </w:rPr>
        <w:t>u</w:t>
      </w:r>
      <w:r w:rsidR="001F4F5B" w:rsidRPr="004C29D7">
        <w:rPr>
          <w:sz w:val="22"/>
          <w:szCs w:val="22"/>
          <w:u w:val="thick"/>
          <w:lang w:val="en-US"/>
        </w:rPr>
        <w:t>nemployment,</w:t>
      </w:r>
      <w:r w:rsidR="002E1A4A" w:rsidRPr="004C29D7">
        <w:rPr>
          <w:sz w:val="22"/>
          <w:szCs w:val="22"/>
          <w:u w:val="thick"/>
          <w:lang w:val="en-US"/>
        </w:rPr>
        <w:t xml:space="preserve"> and total population</w:t>
      </w:r>
    </w:p>
    <w:p w14:paraId="61ED0A75" w14:textId="77777777" w:rsidR="00A34375" w:rsidRDefault="00A34375" w:rsidP="004F3278">
      <w:pPr>
        <w:tabs>
          <w:tab w:val="left" w:pos="3686"/>
          <w:tab w:val="left" w:pos="4962"/>
        </w:tabs>
        <w:spacing w:beforeLines="400" w:before="960" w:afterLines="400" w:after="960"/>
        <w:contextualSpacing/>
        <w:rPr>
          <w:sz w:val="26"/>
          <w:szCs w:val="26"/>
          <w:u w:val="thick"/>
          <w:lang w:val="en-US"/>
        </w:rPr>
      </w:pPr>
    </w:p>
    <w:p w14:paraId="5DB71A85" w14:textId="77777777" w:rsidR="002C20BD" w:rsidRPr="00740587" w:rsidRDefault="00000000" w:rsidP="004F3278">
      <w:pPr>
        <w:tabs>
          <w:tab w:val="left" w:pos="3686"/>
          <w:tab w:val="left" w:pos="4962"/>
        </w:tabs>
        <w:spacing w:beforeLines="400" w:before="960" w:afterLines="400" w:after="960"/>
        <w:contextualSpacing/>
        <w:rPr>
          <w:sz w:val="26"/>
          <w:szCs w:val="26"/>
          <w:u w:val="thick"/>
          <w:lang w:val="en-US"/>
        </w:rPr>
      </w:pPr>
      <w:r w:rsidRPr="00740587">
        <w:rPr>
          <w:sz w:val="26"/>
          <w:szCs w:val="26"/>
          <w:u w:val="thick"/>
          <w:lang w:val="en-US"/>
        </w:rPr>
        <w:t>V</w:t>
      </w:r>
      <w:r w:rsidR="004F3278">
        <w:rPr>
          <w:sz w:val="26"/>
          <w:szCs w:val="26"/>
          <w:u w:val="thick"/>
          <w:lang w:val="en-US"/>
        </w:rPr>
        <w:t>isual Analysis</w:t>
      </w:r>
      <w:r w:rsidR="00573E82" w:rsidRPr="00740587">
        <w:rPr>
          <w:sz w:val="26"/>
          <w:szCs w:val="26"/>
          <w:u w:val="thick"/>
          <w:lang w:val="en-US"/>
        </w:rPr>
        <w:t xml:space="preserve"> </w:t>
      </w:r>
      <w:r w:rsidRPr="00740587">
        <w:rPr>
          <w:sz w:val="26"/>
          <w:szCs w:val="26"/>
          <w:u w:val="thick"/>
          <w:lang w:val="en-US"/>
        </w:rPr>
        <w:t>2:</w:t>
      </w:r>
    </w:p>
    <w:p w14:paraId="54814F5C" w14:textId="49E3AF43" w:rsidR="004F3278" w:rsidRPr="004F3278" w:rsidRDefault="00000000" w:rsidP="000D5A35">
      <w:pPr>
        <w:spacing w:beforeLines="400" w:before="960" w:afterLines="400" w:after="960"/>
        <w:contextualSpacing/>
        <w:jc w:val="both"/>
        <w:rPr>
          <w:sz w:val="22"/>
          <w:szCs w:val="22"/>
          <w:lang w:val="en-US"/>
        </w:rPr>
        <w:sectPr w:rsidR="004F3278" w:rsidRPr="004F3278" w:rsidSect="00192D42">
          <w:type w:val="continuous"/>
          <w:pgSz w:w="11906" w:h="16838"/>
          <w:pgMar w:top="851" w:right="851" w:bottom="851" w:left="851" w:header="708" w:footer="708" w:gutter="0"/>
          <w:cols w:num="2" w:space="604"/>
          <w:docGrid w:linePitch="360"/>
        </w:sectPr>
      </w:pPr>
      <w:r>
        <w:rPr>
          <w:sz w:val="22"/>
          <w:szCs w:val="22"/>
          <w:lang w:val="en-US"/>
        </w:rPr>
        <w:t xml:space="preserve">Above, we used a correlation matrix to </w:t>
      </w:r>
      <w:r w:rsidR="00863012">
        <w:rPr>
          <w:sz w:val="22"/>
          <w:szCs w:val="22"/>
          <w:lang w:val="en-US"/>
        </w:rPr>
        <w:t>analyze</w:t>
      </w:r>
      <w:r>
        <w:rPr>
          <w:sz w:val="22"/>
          <w:szCs w:val="22"/>
          <w:lang w:val="en-US"/>
        </w:rPr>
        <w:t xml:space="preserve"> the relation</w:t>
      </w:r>
      <w:r w:rsidR="00B72A96">
        <w:rPr>
          <w:sz w:val="22"/>
          <w:szCs w:val="22"/>
          <w:lang w:val="en-US"/>
        </w:rPr>
        <w:t xml:space="preserve">ship </w:t>
      </w:r>
      <w:r>
        <w:rPr>
          <w:sz w:val="22"/>
          <w:szCs w:val="22"/>
          <w:lang w:val="en-US"/>
        </w:rPr>
        <w:t>between these three indicators. Here it says</w:t>
      </w:r>
      <w:r w:rsidR="00B72A96">
        <w:rPr>
          <w:sz w:val="22"/>
          <w:szCs w:val="22"/>
          <w:lang w:val="en-US"/>
        </w:rPr>
        <w:t xml:space="preserve"> that</w:t>
      </w:r>
      <w:r>
        <w:rPr>
          <w:sz w:val="22"/>
          <w:szCs w:val="22"/>
          <w:lang w:val="en-US"/>
        </w:rPr>
        <w:t xml:space="preserve"> when the population increases, GDP also increases</w:t>
      </w:r>
      <w:r w:rsidR="00FF296B">
        <w:rPr>
          <w:sz w:val="22"/>
          <w:szCs w:val="22"/>
          <w:lang w:val="en-US"/>
        </w:rPr>
        <w:t>,</w:t>
      </w:r>
      <w:r>
        <w:rPr>
          <w:sz w:val="22"/>
          <w:szCs w:val="22"/>
          <w:lang w:val="en-US"/>
        </w:rPr>
        <w:t xml:space="preserve"> as it has a positive correlation. It shows</w:t>
      </w:r>
      <w:r w:rsidR="00FF296B">
        <w:rPr>
          <w:sz w:val="22"/>
          <w:szCs w:val="22"/>
          <w:lang w:val="en-US"/>
        </w:rPr>
        <w:t xml:space="preserve"> that</w:t>
      </w:r>
      <w:r>
        <w:rPr>
          <w:sz w:val="22"/>
          <w:szCs w:val="22"/>
          <w:lang w:val="en-US"/>
        </w:rPr>
        <w:t xml:space="preserve"> when GDP increases, then there is a good economy in the country. Also, it shows unemployment and GDP are inversely proportional</w:t>
      </w:r>
      <w:r w:rsidR="00FF296B">
        <w:rPr>
          <w:sz w:val="22"/>
          <w:szCs w:val="22"/>
          <w:lang w:val="en-US"/>
        </w:rPr>
        <w:t>;</w:t>
      </w:r>
      <w:r>
        <w:rPr>
          <w:sz w:val="22"/>
          <w:szCs w:val="22"/>
          <w:lang w:val="en-US"/>
        </w:rPr>
        <w:t xml:space="preserve"> there is a negative correlation.</w:t>
      </w:r>
    </w:p>
    <w:p w14:paraId="7FCE5D9A" w14:textId="77777777" w:rsidR="002C20BD" w:rsidRDefault="00000000" w:rsidP="00773B11">
      <w:pPr>
        <w:spacing w:beforeLines="80" w:before="192" w:afterLines="80" w:after="192"/>
        <w:jc w:val="both"/>
        <w:rPr>
          <w:u w:val="single"/>
          <w:lang w:val="en-US"/>
        </w:rPr>
      </w:pPr>
      <w:r w:rsidRPr="004C29D7">
        <w:rPr>
          <w:noProof/>
          <w:u w:val="thick"/>
          <w:lang w:val="en-US"/>
        </w:rPr>
        <w:drawing>
          <wp:inline distT="0" distB="0" distL="0" distR="0" wp14:anchorId="5F4565D8" wp14:editId="0460EDA8">
            <wp:extent cx="3014980" cy="2261235"/>
            <wp:effectExtent l="0" t="0" r="0" b="0"/>
            <wp:docPr id="813889341"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89341" name="Picture 3" descr="A graph with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4980" cy="2261235"/>
                    </a:xfrm>
                    <a:prstGeom prst="rect">
                      <a:avLst/>
                    </a:prstGeom>
                  </pic:spPr>
                </pic:pic>
              </a:graphicData>
            </a:graphic>
          </wp:inline>
        </w:drawing>
      </w:r>
    </w:p>
    <w:p w14:paraId="2AE9CD57" w14:textId="697CA871" w:rsidR="004F3278" w:rsidRPr="004F3278" w:rsidRDefault="00000000" w:rsidP="004F3278">
      <w:pPr>
        <w:spacing w:beforeLines="80" w:before="192" w:afterLines="80" w:after="192"/>
        <w:jc w:val="center"/>
        <w:rPr>
          <w:sz w:val="22"/>
          <w:szCs w:val="22"/>
          <w:u w:val="thick"/>
          <w:lang w:val="en-US"/>
        </w:rPr>
      </w:pPr>
      <w:r w:rsidRPr="004F3278">
        <w:rPr>
          <w:sz w:val="22"/>
          <w:szCs w:val="22"/>
          <w:u w:val="thick"/>
          <w:lang w:val="en-US"/>
        </w:rPr>
        <w:t>Fig</w:t>
      </w:r>
      <w:r w:rsidR="006B216E">
        <w:rPr>
          <w:sz w:val="22"/>
          <w:szCs w:val="22"/>
          <w:u w:val="thick"/>
          <w:lang w:val="en-US"/>
        </w:rPr>
        <w:t>.</w:t>
      </w:r>
      <w:r w:rsidRPr="004F3278">
        <w:rPr>
          <w:sz w:val="22"/>
          <w:szCs w:val="22"/>
          <w:u w:val="thick"/>
          <w:lang w:val="en-US"/>
        </w:rPr>
        <w:t>3</w:t>
      </w:r>
      <w:r w:rsidR="00E0617B" w:rsidRPr="004F3278">
        <w:rPr>
          <w:sz w:val="22"/>
          <w:szCs w:val="22"/>
          <w:u w:val="thick"/>
          <w:lang w:val="en-US"/>
        </w:rPr>
        <w:t xml:space="preserve"> </w:t>
      </w:r>
      <w:r w:rsidR="002E1A4A" w:rsidRPr="004F3278">
        <w:rPr>
          <w:sz w:val="22"/>
          <w:szCs w:val="22"/>
          <w:u w:val="thick"/>
          <w:lang w:val="en-US"/>
        </w:rPr>
        <w:t>Unemployment from 2010-2020</w:t>
      </w:r>
      <w:r w:rsidR="00CC6E4B" w:rsidRPr="004F3278">
        <w:rPr>
          <w:sz w:val="22"/>
          <w:szCs w:val="22"/>
          <w:u w:val="thick"/>
          <w:lang w:val="en-US"/>
        </w:rPr>
        <w:t xml:space="preserve"> </w:t>
      </w:r>
    </w:p>
    <w:p w14:paraId="667747C3" w14:textId="77777777" w:rsidR="004F3278" w:rsidRPr="004F3278" w:rsidRDefault="004F3278" w:rsidP="004F3278">
      <w:pPr>
        <w:spacing w:beforeLines="80" w:before="192" w:afterLines="80" w:after="192"/>
        <w:jc w:val="center"/>
        <w:rPr>
          <w:sz w:val="22"/>
          <w:szCs w:val="22"/>
          <w:u w:val="single"/>
          <w:lang w:val="en-US"/>
        </w:rPr>
      </w:pPr>
    </w:p>
    <w:p w14:paraId="0908F6C9" w14:textId="77777777" w:rsidR="00A34375" w:rsidRDefault="00A34375" w:rsidP="004F3278">
      <w:pPr>
        <w:spacing w:beforeLines="400" w:before="960" w:afterLines="400" w:after="960"/>
        <w:contextualSpacing/>
        <w:jc w:val="both"/>
        <w:rPr>
          <w:sz w:val="26"/>
          <w:szCs w:val="26"/>
          <w:u w:val="thick"/>
          <w:lang w:val="en-US"/>
        </w:rPr>
      </w:pPr>
    </w:p>
    <w:p w14:paraId="37F0228F" w14:textId="77777777" w:rsidR="004F3278" w:rsidRDefault="00000000" w:rsidP="004F3278">
      <w:pPr>
        <w:spacing w:beforeLines="400" w:before="960" w:afterLines="400" w:after="960"/>
        <w:contextualSpacing/>
        <w:jc w:val="both"/>
        <w:rPr>
          <w:sz w:val="22"/>
          <w:szCs w:val="22"/>
          <w:u w:val="single"/>
          <w:lang w:val="en-US"/>
        </w:rPr>
      </w:pPr>
      <w:r w:rsidRPr="004F3278">
        <w:rPr>
          <w:sz w:val="26"/>
          <w:szCs w:val="26"/>
          <w:u w:val="thick"/>
          <w:lang w:val="en-US"/>
        </w:rPr>
        <w:t>Visual Analysis 3:</w:t>
      </w:r>
    </w:p>
    <w:p w14:paraId="126AA1DE" w14:textId="7E43B1D7" w:rsidR="00CC6E4B" w:rsidRPr="004F3278" w:rsidRDefault="00000000" w:rsidP="00D9550A">
      <w:pPr>
        <w:spacing w:beforeLines="400" w:before="960" w:afterLines="400" w:after="960"/>
        <w:contextualSpacing/>
        <w:jc w:val="both"/>
        <w:rPr>
          <w:sz w:val="22"/>
          <w:szCs w:val="22"/>
          <w:u w:val="single"/>
          <w:lang w:val="en-US"/>
        </w:rPr>
      </w:pPr>
      <w:r w:rsidRPr="00CC6E4B">
        <w:rPr>
          <w:sz w:val="22"/>
          <w:szCs w:val="22"/>
          <w:lang w:val="en-US"/>
        </w:rPr>
        <w:t xml:space="preserve">The above graph shows unemployment in India, Ireland, the United States, the United Arab Emirates, </w:t>
      </w:r>
      <w:r w:rsidR="00E70779">
        <w:rPr>
          <w:sz w:val="22"/>
          <w:szCs w:val="22"/>
          <w:lang w:val="en-US"/>
        </w:rPr>
        <w:t xml:space="preserve">and the </w:t>
      </w:r>
      <w:r w:rsidRPr="00CC6E4B">
        <w:rPr>
          <w:sz w:val="22"/>
          <w:szCs w:val="22"/>
          <w:lang w:val="en-US"/>
        </w:rPr>
        <w:t xml:space="preserve">United Kingdom from 2010 to 2020. For India, unemployment </w:t>
      </w:r>
      <w:r w:rsidR="00E70779">
        <w:rPr>
          <w:sz w:val="22"/>
          <w:szCs w:val="22"/>
          <w:lang w:val="en-US"/>
        </w:rPr>
        <w:t>ranges</w:t>
      </w:r>
      <w:r w:rsidRPr="00CC6E4B">
        <w:rPr>
          <w:sz w:val="22"/>
          <w:szCs w:val="22"/>
          <w:lang w:val="en-US"/>
        </w:rPr>
        <w:t xml:space="preserve"> from around 8 to around 7</w:t>
      </w:r>
      <w:r w:rsidR="00E70779">
        <w:rPr>
          <w:sz w:val="22"/>
          <w:szCs w:val="22"/>
          <w:lang w:val="en-US"/>
        </w:rPr>
        <w:t>%,</w:t>
      </w:r>
      <w:r w:rsidRPr="00CC6E4B">
        <w:rPr>
          <w:sz w:val="22"/>
          <w:szCs w:val="22"/>
          <w:lang w:val="en-US"/>
        </w:rPr>
        <w:t xml:space="preserve"> then increase</w:t>
      </w:r>
      <w:r w:rsidR="00E70779">
        <w:rPr>
          <w:sz w:val="22"/>
          <w:szCs w:val="22"/>
          <w:lang w:val="en-US"/>
        </w:rPr>
        <w:t xml:space="preserve">s </w:t>
      </w:r>
      <w:r w:rsidRPr="00CC6E4B">
        <w:rPr>
          <w:sz w:val="22"/>
          <w:szCs w:val="22"/>
          <w:lang w:val="en-US"/>
        </w:rPr>
        <w:t>to 10</w:t>
      </w:r>
      <w:r w:rsidR="00E70779">
        <w:rPr>
          <w:sz w:val="22"/>
          <w:szCs w:val="22"/>
          <w:lang w:val="en-US"/>
        </w:rPr>
        <w:t>%</w:t>
      </w:r>
      <w:r w:rsidRPr="00CC6E4B">
        <w:rPr>
          <w:sz w:val="22"/>
          <w:szCs w:val="22"/>
          <w:lang w:val="en-US"/>
        </w:rPr>
        <w:t xml:space="preserve">. For Ireland, it was high till 2012 and then decreased to around 7% in 2020. For the United States, the percentage decreased gradually </w:t>
      </w:r>
      <w:r w:rsidR="00E70779">
        <w:rPr>
          <w:sz w:val="22"/>
          <w:szCs w:val="22"/>
          <w:lang w:val="en-US"/>
        </w:rPr>
        <w:t>un</w:t>
      </w:r>
      <w:r w:rsidRPr="00CC6E4B">
        <w:rPr>
          <w:sz w:val="22"/>
          <w:szCs w:val="22"/>
          <w:lang w:val="en-US"/>
        </w:rPr>
        <w:t xml:space="preserve">til 2018 and then increased in 2020. The United Arab </w:t>
      </w:r>
      <w:r w:rsidR="00E70779">
        <w:rPr>
          <w:sz w:val="22"/>
          <w:szCs w:val="22"/>
          <w:lang w:val="en-US"/>
        </w:rPr>
        <w:t xml:space="preserve">Emirates </w:t>
      </w:r>
      <w:r w:rsidRPr="00CC6E4B">
        <w:rPr>
          <w:sz w:val="22"/>
          <w:szCs w:val="22"/>
          <w:lang w:val="en-US"/>
        </w:rPr>
        <w:t xml:space="preserve">has the lowest unemployment rate compared to other countries, and it increased in 2020 </w:t>
      </w:r>
      <w:proofErr w:type="gramStart"/>
      <w:r w:rsidR="00E70779">
        <w:rPr>
          <w:sz w:val="22"/>
          <w:szCs w:val="22"/>
          <w:lang w:val="en-US"/>
        </w:rPr>
        <w:t xml:space="preserve">by </w:t>
      </w:r>
      <w:r w:rsidRPr="00CC6E4B">
        <w:rPr>
          <w:sz w:val="22"/>
          <w:szCs w:val="22"/>
          <w:lang w:val="en-US"/>
        </w:rPr>
        <w:t xml:space="preserve"> 4</w:t>
      </w:r>
      <w:proofErr w:type="gramEnd"/>
      <w:r w:rsidRPr="00CC6E4B">
        <w:rPr>
          <w:sz w:val="22"/>
          <w:szCs w:val="22"/>
          <w:lang w:val="en-US"/>
        </w:rPr>
        <w:t>-5%. For the United Kingdom, it decreased from 8% to around 4-5% in the years 2010 to 2020.</w:t>
      </w:r>
    </w:p>
    <w:p w14:paraId="1FD073ED" w14:textId="77777777" w:rsidR="002C20BD" w:rsidRDefault="00000000" w:rsidP="00773B11">
      <w:pPr>
        <w:spacing w:beforeLines="80" w:before="192" w:afterLines="80" w:after="192"/>
        <w:jc w:val="both"/>
        <w:rPr>
          <w:u w:val="single"/>
          <w:lang w:val="en-US"/>
        </w:rPr>
      </w:pPr>
      <w:r w:rsidRPr="00A34375">
        <w:rPr>
          <w:noProof/>
          <w:u w:val="thick"/>
          <w:lang w:val="en-US"/>
        </w:rPr>
        <w:lastRenderedPageBreak/>
        <w:drawing>
          <wp:inline distT="0" distB="0" distL="0" distR="0" wp14:anchorId="158A05E0" wp14:editId="5FF22884">
            <wp:extent cx="3123851" cy="2412000"/>
            <wp:effectExtent l="0" t="0" r="635" b="1270"/>
            <wp:docPr id="808499328" name="Picture 4"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99328" name="Picture 4" descr="A red and blue squares with numbers&#10;&#10;Description automatically generated"/>
                    <pic:cNvPicPr/>
                  </pic:nvPicPr>
                  <pic:blipFill>
                    <a:blip r:embed="rId14" cstate="print">
                      <a:extLst>
                        <a:ext uri="{28A0092B-C50C-407E-A947-70E740481C1C}">
                          <a14:useLocalDpi xmlns:a14="http://schemas.microsoft.com/office/drawing/2010/main" val="0"/>
                        </a:ext>
                      </a:extLst>
                    </a:blip>
                    <a:srcRect l="7818" t="5908" r="13273" b="5908"/>
                    <a:stretch>
                      <a:fillRect/>
                    </a:stretch>
                  </pic:blipFill>
                  <pic:spPr bwMode="auto">
                    <a:xfrm>
                      <a:off x="0" y="0"/>
                      <a:ext cx="3124800" cy="2412733"/>
                    </a:xfrm>
                    <a:prstGeom prst="rect">
                      <a:avLst/>
                    </a:prstGeom>
                    <a:ln>
                      <a:noFill/>
                    </a:ln>
                    <a:extLst>
                      <a:ext uri="{53640926-AAD7-44D8-BBD7-CCE9431645EC}">
                        <a14:shadowObscured xmlns:a14="http://schemas.microsoft.com/office/drawing/2010/main"/>
                      </a:ext>
                    </a:extLst>
                  </pic:spPr>
                </pic:pic>
              </a:graphicData>
            </a:graphic>
          </wp:inline>
        </w:drawing>
      </w:r>
    </w:p>
    <w:p w14:paraId="1AFC205E" w14:textId="148A01A4" w:rsidR="002C20BD" w:rsidRPr="004F3278" w:rsidRDefault="00000000" w:rsidP="00773B11">
      <w:pPr>
        <w:spacing w:beforeLines="80" w:before="192" w:afterLines="80" w:after="192"/>
        <w:jc w:val="center"/>
        <w:rPr>
          <w:sz w:val="22"/>
          <w:szCs w:val="22"/>
          <w:u w:val="thick"/>
          <w:lang w:val="en-US"/>
        </w:rPr>
      </w:pPr>
      <w:r w:rsidRPr="004F3278">
        <w:rPr>
          <w:sz w:val="22"/>
          <w:szCs w:val="22"/>
          <w:u w:val="thick"/>
          <w:lang w:val="en-US"/>
        </w:rPr>
        <w:t>Fig</w:t>
      </w:r>
      <w:r w:rsidR="006B216E">
        <w:rPr>
          <w:sz w:val="22"/>
          <w:szCs w:val="22"/>
          <w:u w:val="thick"/>
          <w:lang w:val="en-US"/>
        </w:rPr>
        <w:t>.</w:t>
      </w:r>
      <w:r w:rsidRPr="004F3278">
        <w:rPr>
          <w:sz w:val="22"/>
          <w:szCs w:val="22"/>
          <w:u w:val="thick"/>
          <w:lang w:val="en-US"/>
        </w:rPr>
        <w:t>4</w:t>
      </w:r>
      <w:r w:rsidR="00E0617B" w:rsidRPr="004F3278">
        <w:rPr>
          <w:sz w:val="22"/>
          <w:szCs w:val="22"/>
          <w:u w:val="thick"/>
          <w:lang w:val="en-US"/>
        </w:rPr>
        <w:t xml:space="preserve"> </w:t>
      </w:r>
      <w:r w:rsidR="00273487" w:rsidRPr="004F3278">
        <w:rPr>
          <w:sz w:val="22"/>
          <w:szCs w:val="22"/>
          <w:u w:val="thick"/>
          <w:lang w:val="en-US"/>
        </w:rPr>
        <w:t>Correlation between Forest Area and Water Productivity</w:t>
      </w:r>
      <w:r w:rsidR="004F3278">
        <w:rPr>
          <w:sz w:val="22"/>
          <w:szCs w:val="22"/>
          <w:u w:val="thick"/>
          <w:lang w:val="en-US"/>
        </w:rPr>
        <w:t>.</w:t>
      </w:r>
    </w:p>
    <w:p w14:paraId="557284BF" w14:textId="77777777" w:rsidR="002C20BD" w:rsidRPr="004F3278" w:rsidRDefault="00000000" w:rsidP="004F3278">
      <w:pPr>
        <w:spacing w:beforeLines="400" w:before="960" w:afterLines="400" w:after="960"/>
        <w:ind w:right="-238"/>
        <w:contextualSpacing/>
        <w:jc w:val="both"/>
        <w:rPr>
          <w:sz w:val="28"/>
          <w:szCs w:val="28"/>
          <w:u w:val="thick"/>
          <w:lang w:val="en-US"/>
        </w:rPr>
      </w:pPr>
      <w:r w:rsidRPr="004F3278">
        <w:rPr>
          <w:sz w:val="28"/>
          <w:szCs w:val="28"/>
          <w:u w:val="thick"/>
          <w:lang w:val="en-US"/>
        </w:rPr>
        <w:t>Visual</w:t>
      </w:r>
      <w:r w:rsidR="00573E82" w:rsidRPr="004F3278">
        <w:rPr>
          <w:sz w:val="28"/>
          <w:szCs w:val="28"/>
          <w:u w:val="thick"/>
          <w:lang w:val="en-US"/>
        </w:rPr>
        <w:t xml:space="preserve"> </w:t>
      </w:r>
      <w:r w:rsidRPr="004F3278">
        <w:rPr>
          <w:sz w:val="28"/>
          <w:szCs w:val="28"/>
          <w:u w:val="thick"/>
          <w:lang w:val="en-US"/>
        </w:rPr>
        <w:t>Analysis</w:t>
      </w:r>
      <w:r w:rsidR="00573E82" w:rsidRPr="004F3278">
        <w:rPr>
          <w:sz w:val="28"/>
          <w:szCs w:val="28"/>
          <w:u w:val="thick"/>
          <w:lang w:val="en-US"/>
        </w:rPr>
        <w:t xml:space="preserve"> </w:t>
      </w:r>
      <w:r w:rsidRPr="004F3278">
        <w:rPr>
          <w:sz w:val="28"/>
          <w:szCs w:val="28"/>
          <w:u w:val="thick"/>
          <w:lang w:val="en-US"/>
        </w:rPr>
        <w:t>4:</w:t>
      </w:r>
    </w:p>
    <w:p w14:paraId="255B81FC" w14:textId="3952D0B7" w:rsidR="00273487" w:rsidRDefault="00000000" w:rsidP="00D9550A">
      <w:pPr>
        <w:spacing w:beforeLines="400" w:before="960" w:afterLines="400" w:after="960"/>
        <w:contextualSpacing/>
        <w:jc w:val="both"/>
        <w:rPr>
          <w:sz w:val="22"/>
          <w:szCs w:val="22"/>
          <w:lang w:val="en-US"/>
        </w:rPr>
      </w:pPr>
      <w:r>
        <w:rPr>
          <w:sz w:val="22"/>
          <w:szCs w:val="22"/>
          <w:lang w:val="en-US"/>
        </w:rPr>
        <w:t xml:space="preserve">The above heat map shows the correlation between the indicators of </w:t>
      </w:r>
      <w:r w:rsidR="00E70779">
        <w:rPr>
          <w:sz w:val="22"/>
          <w:szCs w:val="22"/>
          <w:lang w:val="en-US"/>
        </w:rPr>
        <w:t>f</w:t>
      </w:r>
      <w:r>
        <w:rPr>
          <w:sz w:val="22"/>
          <w:szCs w:val="22"/>
          <w:lang w:val="en-US"/>
        </w:rPr>
        <w:t xml:space="preserve">orest </w:t>
      </w:r>
      <w:r w:rsidR="00E70779">
        <w:rPr>
          <w:sz w:val="22"/>
          <w:szCs w:val="22"/>
          <w:lang w:val="en-US"/>
        </w:rPr>
        <w:t>a</w:t>
      </w:r>
      <w:r>
        <w:rPr>
          <w:sz w:val="22"/>
          <w:szCs w:val="22"/>
          <w:lang w:val="en-US"/>
        </w:rPr>
        <w:t xml:space="preserve">rea and </w:t>
      </w:r>
      <w:r w:rsidR="00E70779">
        <w:rPr>
          <w:sz w:val="22"/>
          <w:szCs w:val="22"/>
          <w:lang w:val="en-US"/>
        </w:rPr>
        <w:t>w</w:t>
      </w:r>
      <w:r>
        <w:rPr>
          <w:sz w:val="22"/>
          <w:szCs w:val="22"/>
          <w:lang w:val="en-US"/>
        </w:rPr>
        <w:t xml:space="preserve">ater </w:t>
      </w:r>
      <w:r w:rsidR="00E70779">
        <w:rPr>
          <w:sz w:val="22"/>
          <w:szCs w:val="22"/>
          <w:lang w:val="en-US"/>
        </w:rPr>
        <w:t>p</w:t>
      </w:r>
      <w:r>
        <w:rPr>
          <w:sz w:val="22"/>
          <w:szCs w:val="22"/>
          <w:lang w:val="en-US"/>
        </w:rPr>
        <w:t>roductivity in the countries across</w:t>
      </w:r>
      <w:r w:rsidR="00E70779">
        <w:rPr>
          <w:sz w:val="22"/>
          <w:szCs w:val="22"/>
          <w:lang w:val="en-US"/>
        </w:rPr>
        <w:t xml:space="preserve"> the</w:t>
      </w:r>
      <w:r>
        <w:rPr>
          <w:sz w:val="22"/>
          <w:szCs w:val="22"/>
          <w:lang w:val="en-US"/>
        </w:rPr>
        <w:t xml:space="preserve"> various countries given. Here we can </w:t>
      </w:r>
      <w:proofErr w:type="gramStart"/>
      <w:r>
        <w:rPr>
          <w:sz w:val="22"/>
          <w:szCs w:val="22"/>
          <w:lang w:val="en-US"/>
        </w:rPr>
        <w:t>see  a</w:t>
      </w:r>
      <w:proofErr w:type="gramEnd"/>
      <w:r>
        <w:rPr>
          <w:sz w:val="22"/>
          <w:szCs w:val="22"/>
          <w:lang w:val="en-US"/>
        </w:rPr>
        <w:t xml:space="preserve"> negative correlation and observe that </w:t>
      </w:r>
      <w:r w:rsidR="00E70779">
        <w:rPr>
          <w:sz w:val="22"/>
          <w:szCs w:val="22"/>
          <w:lang w:val="en-US"/>
        </w:rPr>
        <w:t>f</w:t>
      </w:r>
      <w:r>
        <w:rPr>
          <w:sz w:val="22"/>
          <w:szCs w:val="22"/>
          <w:lang w:val="en-US"/>
        </w:rPr>
        <w:t xml:space="preserve">orest </w:t>
      </w:r>
      <w:r w:rsidR="00E70779">
        <w:rPr>
          <w:sz w:val="22"/>
          <w:szCs w:val="22"/>
          <w:lang w:val="en-US"/>
        </w:rPr>
        <w:t>a</w:t>
      </w:r>
      <w:r>
        <w:rPr>
          <w:sz w:val="22"/>
          <w:szCs w:val="22"/>
          <w:lang w:val="en-US"/>
        </w:rPr>
        <w:t xml:space="preserve">rea is inversely proportional to </w:t>
      </w:r>
      <w:r w:rsidR="000F62E3">
        <w:rPr>
          <w:sz w:val="22"/>
          <w:szCs w:val="22"/>
          <w:lang w:val="en-US"/>
        </w:rPr>
        <w:t>w</w:t>
      </w:r>
      <w:r>
        <w:rPr>
          <w:sz w:val="22"/>
          <w:szCs w:val="22"/>
          <w:lang w:val="en-US"/>
        </w:rPr>
        <w:t xml:space="preserve">ater </w:t>
      </w:r>
      <w:r w:rsidR="000F62E3">
        <w:rPr>
          <w:sz w:val="22"/>
          <w:szCs w:val="22"/>
          <w:lang w:val="en-US"/>
        </w:rPr>
        <w:t>p</w:t>
      </w:r>
      <w:r>
        <w:rPr>
          <w:sz w:val="22"/>
          <w:szCs w:val="22"/>
          <w:lang w:val="en-US"/>
        </w:rPr>
        <w:t>roductivity.</w:t>
      </w:r>
    </w:p>
    <w:p w14:paraId="429657EB" w14:textId="77777777" w:rsidR="00A85AE2" w:rsidRDefault="00A85AE2" w:rsidP="00A85AE2">
      <w:pPr>
        <w:spacing w:beforeLines="400" w:before="960" w:afterLines="400" w:after="960"/>
        <w:contextualSpacing/>
        <w:jc w:val="both"/>
        <w:rPr>
          <w:sz w:val="22"/>
          <w:szCs w:val="22"/>
          <w:lang w:val="en-US"/>
        </w:rPr>
      </w:pPr>
    </w:p>
    <w:p w14:paraId="1CB7B521" w14:textId="77777777" w:rsidR="00A85AE2" w:rsidRDefault="00A85AE2" w:rsidP="00D9550A">
      <w:pPr>
        <w:spacing w:beforeLines="400" w:before="960" w:afterLines="400" w:after="960"/>
        <w:contextualSpacing/>
        <w:jc w:val="both"/>
        <w:rPr>
          <w:sz w:val="22"/>
          <w:szCs w:val="22"/>
          <w:lang w:val="en-US"/>
        </w:rPr>
      </w:pPr>
    </w:p>
    <w:p w14:paraId="4EAC75E6" w14:textId="77777777" w:rsidR="00A34375" w:rsidRDefault="00000000" w:rsidP="00773B11">
      <w:pPr>
        <w:spacing w:beforeLines="80" w:before="192" w:afterLines="80" w:after="192"/>
        <w:ind w:left="-284" w:firstLine="284"/>
        <w:jc w:val="center"/>
        <w:rPr>
          <w:sz w:val="22"/>
          <w:szCs w:val="22"/>
          <w:u w:val="thick"/>
          <w:lang w:val="en-US"/>
        </w:rPr>
      </w:pPr>
      <w:r w:rsidRPr="004F3278">
        <w:rPr>
          <w:noProof/>
          <w:sz w:val="22"/>
          <w:szCs w:val="22"/>
          <w:u w:val="thick"/>
          <w:lang w:val="en-US"/>
        </w:rPr>
        <w:drawing>
          <wp:inline distT="0" distB="0" distL="0" distR="0" wp14:anchorId="61BEADE7" wp14:editId="6B225C98">
            <wp:extent cx="3123565" cy="2412000"/>
            <wp:effectExtent l="0" t="0" r="635" b="1270"/>
            <wp:docPr id="562422839"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22839" name="Picture 7" descr="A pie chart with different colored circles&#10;&#10;Description automatically generated"/>
                    <pic:cNvPicPr/>
                  </pic:nvPicPr>
                  <pic:blipFill>
                    <a:blip r:embed="rId15">
                      <a:extLst>
                        <a:ext uri="{28A0092B-C50C-407E-A947-70E740481C1C}">
                          <a14:useLocalDpi xmlns:a14="http://schemas.microsoft.com/office/drawing/2010/main" val="0"/>
                        </a:ext>
                      </a:extLst>
                    </a:blip>
                    <a:srcRect l="7030" t="2648" r="7030" b="7983"/>
                    <a:stretch>
                      <a:fillRect/>
                    </a:stretch>
                  </pic:blipFill>
                  <pic:spPr bwMode="auto">
                    <a:xfrm>
                      <a:off x="0" y="0"/>
                      <a:ext cx="3124800" cy="2412954"/>
                    </a:xfrm>
                    <a:prstGeom prst="rect">
                      <a:avLst/>
                    </a:prstGeom>
                    <a:ln>
                      <a:noFill/>
                    </a:ln>
                    <a:extLst>
                      <a:ext uri="{53640926-AAD7-44D8-BBD7-CCE9431645EC}">
                        <a14:shadowObscured xmlns:a14="http://schemas.microsoft.com/office/drawing/2010/main"/>
                      </a:ext>
                    </a:extLst>
                  </pic:spPr>
                </pic:pic>
              </a:graphicData>
            </a:graphic>
          </wp:inline>
        </w:drawing>
      </w:r>
    </w:p>
    <w:p w14:paraId="4933DA43" w14:textId="7CE9FDC0" w:rsidR="00D62F02" w:rsidRDefault="00000000" w:rsidP="00773B11">
      <w:pPr>
        <w:spacing w:beforeLines="80" w:before="192" w:afterLines="80" w:after="192"/>
        <w:ind w:left="-284" w:firstLine="284"/>
        <w:jc w:val="center"/>
        <w:rPr>
          <w:u w:val="single"/>
          <w:lang w:val="en-US"/>
        </w:rPr>
      </w:pPr>
      <w:r w:rsidRPr="004F3278">
        <w:rPr>
          <w:sz w:val="22"/>
          <w:szCs w:val="22"/>
          <w:u w:val="thick"/>
          <w:lang w:val="en-US"/>
        </w:rPr>
        <w:t>Fig</w:t>
      </w:r>
      <w:r w:rsidR="006B216E">
        <w:rPr>
          <w:sz w:val="22"/>
          <w:szCs w:val="22"/>
          <w:u w:val="thick"/>
          <w:lang w:val="en-US"/>
        </w:rPr>
        <w:t>.</w:t>
      </w:r>
      <w:r w:rsidRPr="004F3278">
        <w:rPr>
          <w:sz w:val="22"/>
          <w:szCs w:val="22"/>
          <w:u w:val="thick"/>
          <w:lang w:val="en-US"/>
        </w:rPr>
        <w:t>6</w:t>
      </w:r>
      <w:r w:rsidR="00E0617B" w:rsidRPr="004F3278">
        <w:rPr>
          <w:sz w:val="22"/>
          <w:szCs w:val="22"/>
          <w:u w:val="thick"/>
          <w:lang w:val="en-US"/>
        </w:rPr>
        <w:t xml:space="preserve"> </w:t>
      </w:r>
      <w:r w:rsidR="003D6D4C" w:rsidRPr="004F3278">
        <w:rPr>
          <w:sz w:val="22"/>
          <w:szCs w:val="22"/>
          <w:u w:val="thick"/>
          <w:lang w:val="en-US"/>
        </w:rPr>
        <w:t>Domestic General Gov</w:t>
      </w:r>
      <w:r w:rsidR="003841C3">
        <w:rPr>
          <w:sz w:val="22"/>
          <w:szCs w:val="22"/>
          <w:u w:val="thick"/>
          <w:lang w:val="en-US"/>
        </w:rPr>
        <w:t>ernment H</w:t>
      </w:r>
      <w:r w:rsidR="003D6D4C" w:rsidRPr="004F3278">
        <w:rPr>
          <w:sz w:val="22"/>
          <w:szCs w:val="22"/>
          <w:u w:val="thick"/>
          <w:lang w:val="en-US"/>
        </w:rPr>
        <w:t xml:space="preserve">ealth </w:t>
      </w:r>
      <w:r w:rsidR="003841C3">
        <w:rPr>
          <w:sz w:val="22"/>
          <w:szCs w:val="22"/>
          <w:u w:val="thick"/>
          <w:lang w:val="en-US"/>
        </w:rPr>
        <w:t>E</w:t>
      </w:r>
      <w:r w:rsidR="003D6D4C" w:rsidRPr="004F3278">
        <w:rPr>
          <w:sz w:val="22"/>
          <w:szCs w:val="22"/>
          <w:u w:val="thick"/>
          <w:lang w:val="en-US"/>
        </w:rPr>
        <w:t>xpenditure</w:t>
      </w:r>
      <w:r w:rsidR="004316A4" w:rsidRPr="004F3278">
        <w:rPr>
          <w:sz w:val="22"/>
          <w:szCs w:val="22"/>
          <w:u w:val="thick"/>
          <w:lang w:val="en-US"/>
        </w:rPr>
        <w:t>.</w:t>
      </w:r>
    </w:p>
    <w:p w14:paraId="654910C8" w14:textId="77777777" w:rsidR="002C20BD" w:rsidRPr="004F3278" w:rsidRDefault="00000000" w:rsidP="004F3278">
      <w:pPr>
        <w:spacing w:beforeLines="400" w:before="960" w:afterLines="400" w:after="960"/>
        <w:contextualSpacing/>
        <w:rPr>
          <w:sz w:val="28"/>
          <w:szCs w:val="28"/>
          <w:u w:val="thick"/>
          <w:lang w:val="en-US"/>
        </w:rPr>
      </w:pPr>
      <w:r w:rsidRPr="004F3278">
        <w:rPr>
          <w:sz w:val="28"/>
          <w:szCs w:val="28"/>
          <w:u w:val="thick"/>
          <w:lang w:val="en-US"/>
        </w:rPr>
        <w:t>Visual</w:t>
      </w:r>
      <w:r w:rsidR="00573E82" w:rsidRPr="004F3278">
        <w:rPr>
          <w:sz w:val="28"/>
          <w:szCs w:val="28"/>
          <w:u w:val="thick"/>
          <w:lang w:val="en-US"/>
        </w:rPr>
        <w:t xml:space="preserve"> </w:t>
      </w:r>
      <w:r w:rsidRPr="004F3278">
        <w:rPr>
          <w:sz w:val="28"/>
          <w:szCs w:val="28"/>
          <w:u w:val="thick"/>
          <w:lang w:val="en-US"/>
        </w:rPr>
        <w:t>Analysis</w:t>
      </w:r>
      <w:r w:rsidR="00573E82" w:rsidRPr="004F3278">
        <w:rPr>
          <w:sz w:val="28"/>
          <w:szCs w:val="28"/>
          <w:u w:val="thick"/>
          <w:lang w:val="en-US"/>
        </w:rPr>
        <w:t xml:space="preserve"> </w:t>
      </w:r>
      <w:r w:rsidRPr="004F3278">
        <w:rPr>
          <w:sz w:val="28"/>
          <w:szCs w:val="28"/>
          <w:u w:val="thick"/>
          <w:lang w:val="en-US"/>
        </w:rPr>
        <w:t>6:</w:t>
      </w:r>
    </w:p>
    <w:p w14:paraId="3F15BDB2" w14:textId="725FE60E" w:rsidR="00D9550A" w:rsidRDefault="00000000" w:rsidP="00973553">
      <w:pPr>
        <w:spacing w:beforeLines="400" w:before="960" w:afterLines="400" w:after="960"/>
        <w:contextualSpacing/>
        <w:jc w:val="both"/>
        <w:rPr>
          <w:sz w:val="22"/>
          <w:szCs w:val="22"/>
          <w:lang w:val="en-US"/>
        </w:rPr>
      </w:pPr>
      <w:r>
        <w:rPr>
          <w:sz w:val="22"/>
          <w:szCs w:val="22"/>
          <w:lang w:val="en-US"/>
        </w:rPr>
        <w:t xml:space="preserve">The above analysis of the pie chart shows the </w:t>
      </w:r>
      <w:r w:rsidR="00BF63BD">
        <w:rPr>
          <w:sz w:val="22"/>
          <w:szCs w:val="22"/>
          <w:lang w:val="en-US"/>
        </w:rPr>
        <w:t>d</w:t>
      </w:r>
      <w:r>
        <w:rPr>
          <w:sz w:val="22"/>
          <w:szCs w:val="22"/>
          <w:lang w:val="en-US"/>
        </w:rPr>
        <w:t>omestic general government health expenditure</w:t>
      </w:r>
      <w:r w:rsidR="00BF63BD">
        <w:rPr>
          <w:sz w:val="22"/>
          <w:szCs w:val="22"/>
          <w:lang w:val="en-US"/>
        </w:rPr>
        <w:t>s</w:t>
      </w:r>
      <w:r>
        <w:rPr>
          <w:sz w:val="22"/>
          <w:szCs w:val="22"/>
          <w:lang w:val="en-US"/>
        </w:rPr>
        <w:t xml:space="preserve"> of the United States, India, the Philippines, </w:t>
      </w:r>
      <w:r w:rsidR="00BF63BD">
        <w:rPr>
          <w:sz w:val="22"/>
          <w:szCs w:val="22"/>
          <w:lang w:val="en-US"/>
        </w:rPr>
        <w:t>Singapore, and the</w:t>
      </w:r>
      <w:r>
        <w:rPr>
          <w:sz w:val="22"/>
          <w:szCs w:val="22"/>
          <w:lang w:val="en-US"/>
        </w:rPr>
        <w:t xml:space="preserve"> United Kingdom. India has the lowest percentage compared to other countries and the United States has the highest percentage. </w:t>
      </w:r>
    </w:p>
    <w:p w14:paraId="401B24DD" w14:textId="77777777" w:rsidR="00D9550A" w:rsidRDefault="00000000" w:rsidP="00D9550A">
      <w:pPr>
        <w:spacing w:beforeLines="80" w:before="192" w:afterLines="80" w:after="192"/>
        <w:jc w:val="center"/>
        <w:rPr>
          <w:sz w:val="22"/>
          <w:szCs w:val="22"/>
          <w:u w:val="thick"/>
          <w:lang w:val="en-US"/>
        </w:rPr>
      </w:pPr>
      <w:r w:rsidRPr="00A34375">
        <w:rPr>
          <w:noProof/>
          <w:sz w:val="22"/>
          <w:szCs w:val="22"/>
          <w:u w:val="thick"/>
          <w:lang w:val="en-US"/>
        </w:rPr>
        <w:drawing>
          <wp:inline distT="0" distB="0" distL="0" distR="0" wp14:anchorId="20471FB8" wp14:editId="639889EB">
            <wp:extent cx="3123851" cy="2412000"/>
            <wp:effectExtent l="0" t="0" r="635" b="1270"/>
            <wp:docPr id="762830068" name="Picture 6"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0068" name="Picture 6" descr="A graph of a chart&#10;&#10;Description automatically generated with medium confidence"/>
                    <pic:cNvPicPr/>
                  </pic:nvPicPr>
                  <pic:blipFill>
                    <a:blip r:embed="rId16">
                      <a:extLst>
                        <a:ext uri="{28A0092B-C50C-407E-A947-70E740481C1C}">
                          <a14:useLocalDpi xmlns:a14="http://schemas.microsoft.com/office/drawing/2010/main" val="0"/>
                        </a:ext>
                      </a:extLst>
                    </a:blip>
                    <a:srcRect l="1236" t="1435" r="1236" b="1435"/>
                    <a:stretch>
                      <a:fillRect/>
                    </a:stretch>
                  </pic:blipFill>
                  <pic:spPr bwMode="auto">
                    <a:xfrm>
                      <a:off x="0" y="0"/>
                      <a:ext cx="3124800" cy="2412733"/>
                    </a:xfrm>
                    <a:prstGeom prst="rect">
                      <a:avLst/>
                    </a:prstGeom>
                    <a:ln>
                      <a:noFill/>
                    </a:ln>
                    <a:extLst>
                      <a:ext uri="{53640926-AAD7-44D8-BBD7-CCE9431645EC}">
                        <a14:shadowObscured xmlns:a14="http://schemas.microsoft.com/office/drawing/2010/main"/>
                      </a:ext>
                    </a:extLst>
                  </pic:spPr>
                </pic:pic>
              </a:graphicData>
            </a:graphic>
          </wp:inline>
        </w:drawing>
      </w:r>
    </w:p>
    <w:p w14:paraId="6C620BE6" w14:textId="45DDEBB4" w:rsidR="00D9550A" w:rsidRDefault="00000000" w:rsidP="00D9550A">
      <w:pPr>
        <w:spacing w:beforeLines="80" w:before="192" w:afterLines="80" w:after="192"/>
        <w:jc w:val="center"/>
        <w:rPr>
          <w:u w:val="single"/>
          <w:lang w:val="en-US"/>
        </w:rPr>
      </w:pPr>
      <w:r w:rsidRPr="004F3278">
        <w:rPr>
          <w:sz w:val="22"/>
          <w:szCs w:val="22"/>
          <w:u w:val="thick"/>
          <w:lang w:val="en-US"/>
        </w:rPr>
        <w:t>Fig</w:t>
      </w:r>
      <w:r w:rsidR="006B216E">
        <w:rPr>
          <w:sz w:val="22"/>
          <w:szCs w:val="22"/>
          <w:u w:val="thick"/>
          <w:lang w:val="en-US"/>
        </w:rPr>
        <w:t>.</w:t>
      </w:r>
      <w:r w:rsidRPr="004F3278">
        <w:rPr>
          <w:sz w:val="22"/>
          <w:szCs w:val="22"/>
          <w:u w:val="thick"/>
          <w:lang w:val="en-US"/>
        </w:rPr>
        <w:t>5 Current Health Expenditure and Domestic General Gov</w:t>
      </w:r>
      <w:r w:rsidR="00BF63BD">
        <w:rPr>
          <w:sz w:val="22"/>
          <w:szCs w:val="22"/>
          <w:u w:val="thick"/>
          <w:lang w:val="en-US"/>
        </w:rPr>
        <w:t>ernment</w:t>
      </w:r>
      <w:r w:rsidRPr="004F3278">
        <w:rPr>
          <w:sz w:val="22"/>
          <w:szCs w:val="22"/>
          <w:u w:val="thick"/>
          <w:lang w:val="en-US"/>
        </w:rPr>
        <w:t xml:space="preserve"> </w:t>
      </w:r>
      <w:r w:rsidR="00BF63BD">
        <w:rPr>
          <w:sz w:val="22"/>
          <w:szCs w:val="22"/>
          <w:u w:val="thick"/>
          <w:lang w:val="en-US"/>
        </w:rPr>
        <w:t>H</w:t>
      </w:r>
      <w:r w:rsidRPr="004F3278">
        <w:rPr>
          <w:sz w:val="22"/>
          <w:szCs w:val="22"/>
          <w:u w:val="thick"/>
          <w:lang w:val="en-US"/>
        </w:rPr>
        <w:t xml:space="preserve">ealth </w:t>
      </w:r>
      <w:r w:rsidR="00BF63BD">
        <w:rPr>
          <w:sz w:val="22"/>
          <w:szCs w:val="22"/>
          <w:u w:val="thick"/>
          <w:lang w:val="en-US"/>
        </w:rPr>
        <w:t>E</w:t>
      </w:r>
      <w:r w:rsidRPr="004F3278">
        <w:rPr>
          <w:sz w:val="22"/>
          <w:szCs w:val="22"/>
          <w:u w:val="thick"/>
          <w:lang w:val="en-US"/>
        </w:rPr>
        <w:t>xpenditure.</w:t>
      </w:r>
    </w:p>
    <w:p w14:paraId="086F59B0" w14:textId="77777777" w:rsidR="00D9550A" w:rsidRPr="004F3278" w:rsidRDefault="00000000" w:rsidP="00D9550A">
      <w:pPr>
        <w:spacing w:beforeLines="400" w:before="960" w:afterLines="400" w:after="960"/>
        <w:contextualSpacing/>
        <w:rPr>
          <w:sz w:val="28"/>
          <w:szCs w:val="28"/>
          <w:u w:val="thick"/>
          <w:lang w:val="en-US"/>
        </w:rPr>
      </w:pPr>
      <w:r w:rsidRPr="004F3278">
        <w:rPr>
          <w:sz w:val="28"/>
          <w:szCs w:val="28"/>
          <w:u w:val="thick"/>
          <w:lang w:val="en-US"/>
        </w:rPr>
        <w:t>Visual Analysis 5:</w:t>
      </w:r>
    </w:p>
    <w:p w14:paraId="32D07467" w14:textId="546E8BD8" w:rsidR="00D9550A" w:rsidRDefault="00000000" w:rsidP="00D9550A">
      <w:pPr>
        <w:spacing w:beforeLines="400" w:before="960" w:afterLines="400" w:after="960"/>
        <w:contextualSpacing/>
        <w:jc w:val="both"/>
        <w:rPr>
          <w:u w:val="single"/>
          <w:lang w:val="en-US"/>
        </w:rPr>
      </w:pPr>
      <w:r>
        <w:rPr>
          <w:sz w:val="22"/>
          <w:szCs w:val="22"/>
          <w:lang w:val="en-US"/>
        </w:rPr>
        <w:t xml:space="preserve">The above analysis of the bar graph shows the relation between </w:t>
      </w:r>
      <w:r w:rsidR="00F25E4D">
        <w:rPr>
          <w:sz w:val="22"/>
          <w:szCs w:val="22"/>
          <w:lang w:val="en-US"/>
        </w:rPr>
        <w:t>c</w:t>
      </w:r>
      <w:r>
        <w:rPr>
          <w:sz w:val="22"/>
          <w:szCs w:val="22"/>
          <w:lang w:val="en-US"/>
        </w:rPr>
        <w:t xml:space="preserve">urrent </w:t>
      </w:r>
      <w:r w:rsidR="00F25E4D">
        <w:rPr>
          <w:sz w:val="22"/>
          <w:szCs w:val="22"/>
          <w:lang w:val="en-US"/>
        </w:rPr>
        <w:t>h</w:t>
      </w:r>
      <w:r>
        <w:rPr>
          <w:sz w:val="22"/>
          <w:szCs w:val="22"/>
          <w:lang w:val="en-US"/>
        </w:rPr>
        <w:t xml:space="preserve">ealth </w:t>
      </w:r>
      <w:r w:rsidR="00F25E4D">
        <w:rPr>
          <w:sz w:val="22"/>
          <w:szCs w:val="22"/>
          <w:lang w:val="en-US"/>
        </w:rPr>
        <w:t>e</w:t>
      </w:r>
      <w:r>
        <w:rPr>
          <w:sz w:val="22"/>
          <w:szCs w:val="22"/>
          <w:lang w:val="en-US"/>
        </w:rPr>
        <w:t xml:space="preserve">xpenditure and </w:t>
      </w:r>
      <w:r w:rsidR="00F25E4D">
        <w:rPr>
          <w:sz w:val="22"/>
          <w:szCs w:val="22"/>
          <w:lang w:val="en-US"/>
        </w:rPr>
        <w:t>d</w:t>
      </w:r>
      <w:r>
        <w:rPr>
          <w:sz w:val="22"/>
          <w:szCs w:val="22"/>
          <w:lang w:val="en-US"/>
        </w:rPr>
        <w:t xml:space="preserve">omestic </w:t>
      </w:r>
      <w:r w:rsidR="00F25E4D">
        <w:rPr>
          <w:sz w:val="22"/>
          <w:szCs w:val="22"/>
          <w:lang w:val="en-US"/>
        </w:rPr>
        <w:t>g</w:t>
      </w:r>
      <w:r>
        <w:rPr>
          <w:sz w:val="22"/>
          <w:szCs w:val="22"/>
          <w:lang w:val="en-US"/>
        </w:rPr>
        <w:t xml:space="preserve">eneral </w:t>
      </w:r>
      <w:r w:rsidR="00F25E4D">
        <w:rPr>
          <w:sz w:val="22"/>
          <w:szCs w:val="22"/>
          <w:lang w:val="en-US"/>
        </w:rPr>
        <w:t>g</w:t>
      </w:r>
      <w:r>
        <w:rPr>
          <w:sz w:val="22"/>
          <w:szCs w:val="22"/>
          <w:lang w:val="en-US"/>
        </w:rPr>
        <w:t xml:space="preserve">overnment </w:t>
      </w:r>
      <w:r w:rsidR="00F25E4D">
        <w:rPr>
          <w:sz w:val="22"/>
          <w:szCs w:val="22"/>
          <w:lang w:val="en-US"/>
        </w:rPr>
        <w:t>h</w:t>
      </w:r>
      <w:r>
        <w:rPr>
          <w:sz w:val="22"/>
          <w:szCs w:val="22"/>
          <w:lang w:val="en-US"/>
        </w:rPr>
        <w:t xml:space="preserve">ealth </w:t>
      </w:r>
      <w:r w:rsidR="00F25E4D">
        <w:rPr>
          <w:sz w:val="22"/>
          <w:szCs w:val="22"/>
          <w:lang w:val="en-US"/>
        </w:rPr>
        <w:t>e</w:t>
      </w:r>
      <w:r>
        <w:rPr>
          <w:sz w:val="22"/>
          <w:szCs w:val="22"/>
          <w:lang w:val="en-US"/>
        </w:rPr>
        <w:t xml:space="preserve">xpenditure percentages from 2010 to 2020 across the world. It shows that the </w:t>
      </w:r>
      <w:r w:rsidR="004A2689">
        <w:rPr>
          <w:sz w:val="22"/>
          <w:szCs w:val="22"/>
          <w:lang w:val="en-US"/>
        </w:rPr>
        <w:t>c</w:t>
      </w:r>
      <w:r>
        <w:rPr>
          <w:sz w:val="22"/>
          <w:szCs w:val="22"/>
          <w:lang w:val="en-US"/>
        </w:rPr>
        <w:t xml:space="preserve">urrent </w:t>
      </w:r>
      <w:r w:rsidR="004A2689">
        <w:rPr>
          <w:sz w:val="22"/>
          <w:szCs w:val="22"/>
          <w:lang w:val="en-US"/>
        </w:rPr>
        <w:t>h</w:t>
      </w:r>
      <w:r>
        <w:rPr>
          <w:sz w:val="22"/>
          <w:szCs w:val="22"/>
          <w:lang w:val="en-US"/>
        </w:rPr>
        <w:t xml:space="preserve">ealth </w:t>
      </w:r>
      <w:r w:rsidR="004A2689">
        <w:rPr>
          <w:sz w:val="22"/>
          <w:szCs w:val="22"/>
          <w:lang w:val="en-US"/>
        </w:rPr>
        <w:t>e</w:t>
      </w:r>
      <w:r>
        <w:rPr>
          <w:sz w:val="22"/>
          <w:szCs w:val="22"/>
          <w:lang w:val="en-US"/>
        </w:rPr>
        <w:t xml:space="preserve">xpenditure is always </w:t>
      </w:r>
      <w:r w:rsidR="004A2689">
        <w:rPr>
          <w:sz w:val="22"/>
          <w:szCs w:val="22"/>
          <w:lang w:val="en-US"/>
        </w:rPr>
        <w:t>higher</w:t>
      </w:r>
      <w:r>
        <w:rPr>
          <w:sz w:val="22"/>
          <w:szCs w:val="22"/>
          <w:lang w:val="en-US"/>
        </w:rPr>
        <w:t xml:space="preserve"> than the </w:t>
      </w:r>
      <w:r w:rsidR="004A2689">
        <w:rPr>
          <w:sz w:val="22"/>
          <w:szCs w:val="22"/>
          <w:lang w:val="en-US"/>
        </w:rPr>
        <w:t>d</w:t>
      </w:r>
      <w:r>
        <w:rPr>
          <w:sz w:val="22"/>
          <w:szCs w:val="22"/>
          <w:lang w:val="en-US"/>
        </w:rPr>
        <w:t>omestic general government health expenditure percentage.</w:t>
      </w:r>
    </w:p>
    <w:p w14:paraId="020E677E" w14:textId="77777777" w:rsidR="00D9550A" w:rsidRDefault="00D9550A" w:rsidP="00D9550A">
      <w:pPr>
        <w:spacing w:beforeLines="80" w:before="192" w:afterLines="80" w:after="192"/>
        <w:rPr>
          <w:u w:val="single"/>
          <w:lang w:val="en-US"/>
        </w:rPr>
      </w:pPr>
    </w:p>
    <w:p w14:paraId="31220D33" w14:textId="77777777" w:rsidR="008C4D7A" w:rsidRPr="008C4D7A" w:rsidRDefault="008C4D7A" w:rsidP="008C4D7A">
      <w:pPr>
        <w:spacing w:beforeLines="80" w:before="192" w:afterLines="80" w:after="192"/>
        <w:rPr>
          <w:b/>
          <w:bCs/>
          <w:u w:val="single"/>
          <w:lang w:val="en-US"/>
        </w:rPr>
      </w:pPr>
      <w:r w:rsidRPr="008C4D7A">
        <w:rPr>
          <w:b/>
          <w:bCs/>
          <w:sz w:val="28"/>
          <w:szCs w:val="28"/>
          <w:u w:val="single"/>
          <w:lang w:val="en-US"/>
        </w:rPr>
        <w:t>Conclusion</w:t>
      </w:r>
      <w:r w:rsidRPr="008C4D7A">
        <w:rPr>
          <w:b/>
          <w:bCs/>
          <w:u w:val="single"/>
          <w:lang w:val="en-US"/>
        </w:rPr>
        <w:t xml:space="preserve">: </w:t>
      </w:r>
    </w:p>
    <w:p w14:paraId="02613306" w14:textId="77777777" w:rsidR="008C4D7A" w:rsidRDefault="008C4D7A" w:rsidP="008C4D7A">
      <w:pPr>
        <w:spacing w:beforeLines="80" w:before="192" w:afterLines="80" w:after="192"/>
        <w:jc w:val="both"/>
        <w:rPr>
          <w:rFonts w:cstheme="minorHAnsi"/>
          <w:lang w:val="en-US"/>
        </w:rPr>
      </w:pPr>
      <w:r>
        <w:rPr>
          <w:rFonts w:cstheme="minorHAnsi"/>
          <w:lang w:val="en-US"/>
        </w:rPr>
        <w:t xml:space="preserve">Here we conclude that effects of indicators such as domestic general government health expenditure, current health expenditure and domestic general government health expenditure, relation between forest area and water productivity, unemployment, GDP growth vs net migration and relation between GDP growth, world population and unemployment on world bank data and representing their development. </w:t>
      </w:r>
    </w:p>
    <w:p w14:paraId="7DA4F89A" w14:textId="77777777" w:rsidR="0012350C" w:rsidRPr="005C4AD6" w:rsidRDefault="0012350C" w:rsidP="00773B11">
      <w:pPr>
        <w:spacing w:beforeLines="80" w:before="192" w:afterLines="80" w:after="192"/>
        <w:jc w:val="both"/>
        <w:rPr>
          <w:sz w:val="22"/>
          <w:szCs w:val="22"/>
          <w:lang w:val="en-US"/>
        </w:rPr>
      </w:pPr>
    </w:p>
    <w:sectPr w:rsidR="0012350C" w:rsidRPr="005C4AD6" w:rsidSect="00192D42">
      <w:type w:val="continuous"/>
      <w:pgSz w:w="11906" w:h="16838"/>
      <w:pgMar w:top="851" w:right="851" w:bottom="851" w:left="85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FF40" w14:textId="77777777" w:rsidR="00424AD0" w:rsidRDefault="00424AD0">
      <w:pPr>
        <w:spacing w:after="0"/>
      </w:pPr>
      <w:r>
        <w:separator/>
      </w:r>
    </w:p>
  </w:endnote>
  <w:endnote w:type="continuationSeparator" w:id="0">
    <w:p w14:paraId="0F27E771" w14:textId="77777777" w:rsidR="00424AD0" w:rsidRDefault="00424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4943095"/>
      <w:docPartObj>
        <w:docPartGallery w:val="Page Numbers (Bottom of Page)"/>
        <w:docPartUnique/>
      </w:docPartObj>
    </w:sdtPr>
    <w:sdtContent>
      <w:p w14:paraId="2BE6E885" w14:textId="77777777" w:rsidR="0047035F" w:rsidRDefault="00000000" w:rsidP="004703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40587">
          <w:rPr>
            <w:rStyle w:val="PageNumber"/>
            <w:noProof/>
          </w:rPr>
          <w:t>3</w:t>
        </w:r>
        <w:r>
          <w:rPr>
            <w:rStyle w:val="PageNumber"/>
          </w:rPr>
          <w:fldChar w:fldCharType="end"/>
        </w:r>
      </w:p>
    </w:sdtContent>
  </w:sdt>
  <w:sdt>
    <w:sdtPr>
      <w:rPr>
        <w:rStyle w:val="PageNumber"/>
      </w:rPr>
      <w:id w:val="-1823422932"/>
      <w:docPartObj>
        <w:docPartGallery w:val="Page Numbers (Bottom of Page)"/>
        <w:docPartUnique/>
      </w:docPartObj>
    </w:sdtPr>
    <w:sdtContent>
      <w:p w14:paraId="5472F268" w14:textId="77777777" w:rsidR="00BA0F87" w:rsidRDefault="00000000" w:rsidP="0047035F">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740587">
          <w:rPr>
            <w:rStyle w:val="PageNumber"/>
            <w:noProof/>
          </w:rPr>
          <w:t>3</w:t>
        </w:r>
        <w:r>
          <w:rPr>
            <w:rStyle w:val="PageNumber"/>
          </w:rPr>
          <w:fldChar w:fldCharType="end"/>
        </w:r>
      </w:p>
    </w:sdtContent>
  </w:sdt>
  <w:p w14:paraId="58CA738B" w14:textId="77777777" w:rsidR="00BA0F87" w:rsidRDefault="00BA0F87" w:rsidP="00BA0F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3064627"/>
      <w:docPartObj>
        <w:docPartGallery w:val="Page Numbers (Bottom of Page)"/>
        <w:docPartUnique/>
      </w:docPartObj>
    </w:sdtPr>
    <w:sdtContent>
      <w:p w14:paraId="74AB6BE1" w14:textId="77777777" w:rsidR="0047035F" w:rsidRDefault="00000000" w:rsidP="004703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5699DC" w14:textId="77777777" w:rsidR="00BA0F87" w:rsidRDefault="00BA0F87" w:rsidP="00BA0F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C05B" w14:textId="77777777" w:rsidR="00424AD0" w:rsidRDefault="00424AD0">
      <w:pPr>
        <w:spacing w:after="0"/>
      </w:pPr>
      <w:r>
        <w:separator/>
      </w:r>
    </w:p>
  </w:footnote>
  <w:footnote w:type="continuationSeparator" w:id="0">
    <w:p w14:paraId="06AE8D79" w14:textId="77777777" w:rsidR="00424AD0" w:rsidRDefault="00424A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8A"/>
    <w:rsid w:val="000568F8"/>
    <w:rsid w:val="000A0E90"/>
    <w:rsid w:val="000A1505"/>
    <w:rsid w:val="000B2CBF"/>
    <w:rsid w:val="000C6E0F"/>
    <w:rsid w:val="000D5A35"/>
    <w:rsid w:val="000E52EF"/>
    <w:rsid w:val="000E5832"/>
    <w:rsid w:val="000F62E3"/>
    <w:rsid w:val="0010209B"/>
    <w:rsid w:val="0012350C"/>
    <w:rsid w:val="00133E51"/>
    <w:rsid w:val="00192D42"/>
    <w:rsid w:val="001F4F5B"/>
    <w:rsid w:val="001F58EF"/>
    <w:rsid w:val="00215DAA"/>
    <w:rsid w:val="0025037B"/>
    <w:rsid w:val="002664A5"/>
    <w:rsid w:val="00273487"/>
    <w:rsid w:val="002B313D"/>
    <w:rsid w:val="002C20BD"/>
    <w:rsid w:val="002E1A4A"/>
    <w:rsid w:val="003469E5"/>
    <w:rsid w:val="003841C3"/>
    <w:rsid w:val="00392C65"/>
    <w:rsid w:val="003C3E17"/>
    <w:rsid w:val="003D6D4C"/>
    <w:rsid w:val="004108D7"/>
    <w:rsid w:val="00424AD0"/>
    <w:rsid w:val="004316A4"/>
    <w:rsid w:val="0047035F"/>
    <w:rsid w:val="004A2689"/>
    <w:rsid w:val="004C29D7"/>
    <w:rsid w:val="004F3278"/>
    <w:rsid w:val="00573E82"/>
    <w:rsid w:val="005C4AD6"/>
    <w:rsid w:val="00642269"/>
    <w:rsid w:val="00660DA2"/>
    <w:rsid w:val="00666B8B"/>
    <w:rsid w:val="00675BD5"/>
    <w:rsid w:val="006843C4"/>
    <w:rsid w:val="006B216E"/>
    <w:rsid w:val="00735E9E"/>
    <w:rsid w:val="00740587"/>
    <w:rsid w:val="00742B7C"/>
    <w:rsid w:val="00766010"/>
    <w:rsid w:val="00773B11"/>
    <w:rsid w:val="007976CE"/>
    <w:rsid w:val="007C2A6C"/>
    <w:rsid w:val="007C338C"/>
    <w:rsid w:val="007E777A"/>
    <w:rsid w:val="008244F1"/>
    <w:rsid w:val="00863012"/>
    <w:rsid w:val="008C4D7A"/>
    <w:rsid w:val="008F168A"/>
    <w:rsid w:val="00973553"/>
    <w:rsid w:val="009B15FB"/>
    <w:rsid w:val="009B7E41"/>
    <w:rsid w:val="009F79B9"/>
    <w:rsid w:val="00A33390"/>
    <w:rsid w:val="00A34375"/>
    <w:rsid w:val="00A85AE2"/>
    <w:rsid w:val="00B05487"/>
    <w:rsid w:val="00B15414"/>
    <w:rsid w:val="00B72A96"/>
    <w:rsid w:val="00BA0F87"/>
    <w:rsid w:val="00BC27B5"/>
    <w:rsid w:val="00BF63BD"/>
    <w:rsid w:val="00C66F5D"/>
    <w:rsid w:val="00CC6E4B"/>
    <w:rsid w:val="00D62F02"/>
    <w:rsid w:val="00D7251A"/>
    <w:rsid w:val="00D74900"/>
    <w:rsid w:val="00D93DD9"/>
    <w:rsid w:val="00D9550A"/>
    <w:rsid w:val="00E057C5"/>
    <w:rsid w:val="00E0617B"/>
    <w:rsid w:val="00E2520D"/>
    <w:rsid w:val="00E70779"/>
    <w:rsid w:val="00E86277"/>
    <w:rsid w:val="00F2005D"/>
    <w:rsid w:val="00F25E4D"/>
    <w:rsid w:val="00F41DBF"/>
    <w:rsid w:val="00F63598"/>
    <w:rsid w:val="00F83F3A"/>
    <w:rsid w:val="00FB7AC4"/>
    <w:rsid w:val="00FF2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B9BC"/>
  <w15:chartTrackingRefBased/>
  <w15:docId w15:val="{A8FC1439-6EF6-D646-B1B2-7335A6A2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8A"/>
  </w:style>
  <w:style w:type="paragraph" w:styleId="Heading1">
    <w:name w:val="heading 1"/>
    <w:basedOn w:val="Normal"/>
    <w:link w:val="Heading1Char"/>
    <w:uiPriority w:val="9"/>
    <w:qFormat/>
    <w:rsid w:val="00D93DD9"/>
    <w:pPr>
      <w:spacing w:before="100" w:beforeAutospacing="1" w:after="100" w:afterAutospacing="1"/>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73E82"/>
    <w:pPr>
      <w:spacing w:after="0"/>
    </w:pPr>
  </w:style>
  <w:style w:type="paragraph" w:styleId="Footer">
    <w:name w:val="footer"/>
    <w:basedOn w:val="Normal"/>
    <w:link w:val="FooterChar"/>
    <w:uiPriority w:val="99"/>
    <w:unhideWhenUsed/>
    <w:rsid w:val="00BA0F87"/>
    <w:pPr>
      <w:tabs>
        <w:tab w:val="center" w:pos="4513"/>
        <w:tab w:val="right" w:pos="9026"/>
      </w:tabs>
      <w:spacing w:after="0"/>
    </w:pPr>
  </w:style>
  <w:style w:type="character" w:customStyle="1" w:styleId="FooterChar">
    <w:name w:val="Footer Char"/>
    <w:basedOn w:val="DefaultParagraphFont"/>
    <w:link w:val="Footer"/>
    <w:uiPriority w:val="99"/>
    <w:rsid w:val="00BA0F87"/>
  </w:style>
  <w:style w:type="character" w:styleId="PageNumber">
    <w:name w:val="page number"/>
    <w:basedOn w:val="DefaultParagraphFont"/>
    <w:uiPriority w:val="99"/>
    <w:semiHidden/>
    <w:unhideWhenUsed/>
    <w:rsid w:val="00BA0F87"/>
  </w:style>
  <w:style w:type="paragraph" w:styleId="Header">
    <w:name w:val="header"/>
    <w:basedOn w:val="Normal"/>
    <w:link w:val="HeaderChar"/>
    <w:uiPriority w:val="99"/>
    <w:unhideWhenUsed/>
    <w:rsid w:val="00BA0F87"/>
    <w:pPr>
      <w:tabs>
        <w:tab w:val="center" w:pos="4513"/>
        <w:tab w:val="right" w:pos="9026"/>
      </w:tabs>
      <w:spacing w:after="0"/>
    </w:pPr>
  </w:style>
  <w:style w:type="character" w:customStyle="1" w:styleId="HeaderChar">
    <w:name w:val="Header Char"/>
    <w:basedOn w:val="DefaultParagraphFont"/>
    <w:link w:val="Header"/>
    <w:uiPriority w:val="99"/>
    <w:rsid w:val="00BA0F87"/>
  </w:style>
  <w:style w:type="character" w:customStyle="1" w:styleId="Heading1Char">
    <w:name w:val="Heading 1 Char"/>
    <w:basedOn w:val="DefaultParagraphFont"/>
    <w:link w:val="Heading1"/>
    <w:uiPriority w:val="9"/>
    <w:rsid w:val="00D93DD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863012"/>
    <w:rPr>
      <w:color w:val="0563C1" w:themeColor="hyperlink"/>
      <w:u w:val="single"/>
    </w:rPr>
  </w:style>
  <w:style w:type="character" w:styleId="UnresolvedMention">
    <w:name w:val="Unresolved Mention"/>
    <w:basedOn w:val="DefaultParagraphFont"/>
    <w:uiPriority w:val="99"/>
    <w:semiHidden/>
    <w:unhideWhenUsed/>
    <w:rsid w:val="00863012"/>
    <w:rPr>
      <w:color w:val="605E5C"/>
      <w:shd w:val="clear" w:color="auto" w:fill="E1DFDD"/>
    </w:rPr>
  </w:style>
  <w:style w:type="character" w:styleId="FollowedHyperlink">
    <w:name w:val="FollowedHyperlink"/>
    <w:basedOn w:val="DefaultParagraphFont"/>
    <w:uiPriority w:val="99"/>
    <w:semiHidden/>
    <w:unhideWhenUsed/>
    <w:rsid w:val="00F83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915">
      <w:bodyDiv w:val="1"/>
      <w:marLeft w:val="0"/>
      <w:marRight w:val="0"/>
      <w:marTop w:val="0"/>
      <w:marBottom w:val="0"/>
      <w:divBdr>
        <w:top w:val="none" w:sz="0" w:space="0" w:color="auto"/>
        <w:left w:val="none" w:sz="0" w:space="0" w:color="auto"/>
        <w:bottom w:val="none" w:sz="0" w:space="0" w:color="auto"/>
        <w:right w:val="none" w:sz="0" w:space="0" w:color="auto"/>
      </w:divBdr>
    </w:div>
    <w:div w:id="18369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reports.aspx?source=2&amp;series=AG.LND.FRST.ZS&amp;country="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duvvari/ADS_Assignment2.gi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110FC-94AD-824A-8834-11D2390D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Prabhat Gorrumuchu [Student-PECS]</dc:creator>
  <cp:lastModifiedBy>sarvesh yadla</cp:lastModifiedBy>
  <cp:revision>24</cp:revision>
  <dcterms:created xsi:type="dcterms:W3CDTF">2023-12-08T13:10:00Z</dcterms:created>
  <dcterms:modified xsi:type="dcterms:W3CDTF">2023-12-13T18:53:00Z</dcterms:modified>
</cp:coreProperties>
</file>