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8CC6B" w14:textId="03AC273E" w:rsidR="00363F32" w:rsidRDefault="008F2CF3">
      <w:r w:rsidRPr="008F2CF3">
        <w:rPr>
          <w:rFonts w:hint="eastAsia"/>
        </w:rPr>
        <w:t>{'</w:t>
      </w:r>
      <w:r w:rsidRPr="008F2CF3">
        <w:rPr>
          <w:rFonts w:hint="eastAsia"/>
        </w:rPr>
        <w:t>价格</w:t>
      </w:r>
      <w:r w:rsidRPr="008F2CF3">
        <w:rPr>
          <w:rFonts w:hint="eastAsia"/>
        </w:rPr>
        <w:t>': '820', '</w:t>
      </w:r>
      <w:r w:rsidRPr="008F2CF3">
        <w:rPr>
          <w:rFonts w:hint="eastAsia"/>
        </w:rPr>
        <w:t>单价</w:t>
      </w:r>
      <w:r w:rsidRPr="008F2CF3">
        <w:rPr>
          <w:rFonts w:hint="eastAsia"/>
        </w:rPr>
        <w:t>': '108768</w:t>
      </w:r>
      <w:r w:rsidRPr="008F2CF3">
        <w:rPr>
          <w:rFonts w:hint="eastAsia"/>
        </w:rPr>
        <w:t>元</w:t>
      </w:r>
      <w:r w:rsidRPr="008F2CF3">
        <w:rPr>
          <w:rFonts w:hint="eastAsia"/>
        </w:rPr>
        <w:t>/</w:t>
      </w:r>
      <w:r w:rsidRPr="008F2CF3">
        <w:rPr>
          <w:rFonts w:hint="eastAsia"/>
        </w:rPr>
        <w:t>平米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建楼时间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中楼层</w:t>
      </w:r>
      <w:r w:rsidRPr="008F2CF3">
        <w:rPr>
          <w:rFonts w:hint="eastAsia"/>
        </w:rPr>
        <w:t>/</w:t>
      </w:r>
      <w:r w:rsidRPr="008F2CF3">
        <w:rPr>
          <w:rFonts w:hint="eastAsia"/>
        </w:rPr>
        <w:t>共</w:t>
      </w:r>
      <w:r w:rsidRPr="008F2CF3">
        <w:rPr>
          <w:rFonts w:hint="eastAsia"/>
        </w:rPr>
        <w:t>5</w:t>
      </w:r>
      <w:r w:rsidRPr="008F2CF3">
        <w:rPr>
          <w:rFonts w:hint="eastAsia"/>
        </w:rPr>
        <w:t>层</w:t>
      </w:r>
      <w:r w:rsidRPr="008F2CF3">
        <w:rPr>
          <w:rFonts w:hint="eastAsia"/>
        </w:rPr>
        <w:t xml:space="preserve"> </w:t>
      </w:r>
      <w:r w:rsidRPr="008F2CF3">
        <w:rPr>
          <w:rFonts w:hint="eastAsia"/>
        </w:rPr>
        <w:t>平层</w:t>
      </w:r>
      <w:r w:rsidRPr="008F2CF3">
        <w:rPr>
          <w:rFonts w:hint="eastAsia"/>
        </w:rPr>
        <w:t>/</w:t>
      </w:r>
      <w:r w:rsidRPr="008F2CF3">
        <w:rPr>
          <w:rFonts w:hint="eastAsia"/>
        </w:rPr>
        <w:t>简装</w:t>
      </w:r>
      <w:r w:rsidRPr="008F2CF3">
        <w:rPr>
          <w:rFonts w:hint="eastAsia"/>
        </w:rPr>
        <w:t xml:space="preserve"> 1993</w:t>
      </w:r>
      <w:r w:rsidRPr="008F2CF3">
        <w:rPr>
          <w:rFonts w:hint="eastAsia"/>
        </w:rPr>
        <w:t>年建</w:t>
      </w:r>
      <w:r w:rsidRPr="008F2CF3">
        <w:rPr>
          <w:rFonts w:hint="eastAsia"/>
        </w:rPr>
        <w:t>/</w:t>
      </w:r>
      <w:r w:rsidRPr="008F2CF3">
        <w:rPr>
          <w:rFonts w:hint="eastAsia"/>
        </w:rPr>
        <w:t>板楼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房屋户型</w:t>
      </w:r>
      <w:r w:rsidRPr="008F2CF3">
        <w:rPr>
          <w:rFonts w:hint="eastAsia"/>
        </w:rPr>
        <w:t>': '3</w:t>
      </w:r>
      <w:r w:rsidRPr="008F2CF3">
        <w:rPr>
          <w:rFonts w:hint="eastAsia"/>
        </w:rPr>
        <w:t>室</w:t>
      </w:r>
      <w:r w:rsidRPr="008F2CF3">
        <w:rPr>
          <w:rFonts w:hint="eastAsia"/>
        </w:rPr>
        <w:t>1</w:t>
      </w:r>
      <w:r w:rsidRPr="008F2CF3">
        <w:rPr>
          <w:rFonts w:hint="eastAsia"/>
        </w:rPr>
        <w:t>厅</w:t>
      </w:r>
      <w:r w:rsidRPr="008F2CF3">
        <w:rPr>
          <w:rFonts w:hint="eastAsia"/>
        </w:rPr>
        <w:t>1</w:t>
      </w:r>
      <w:r w:rsidRPr="008F2CF3">
        <w:rPr>
          <w:rFonts w:hint="eastAsia"/>
        </w:rPr>
        <w:t>厨</w:t>
      </w:r>
      <w:r w:rsidRPr="008F2CF3">
        <w:rPr>
          <w:rFonts w:hint="eastAsia"/>
        </w:rPr>
        <w:t>1</w:t>
      </w:r>
      <w:r w:rsidRPr="008F2CF3">
        <w:rPr>
          <w:rFonts w:hint="eastAsia"/>
        </w:rPr>
        <w:t>卫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所在楼层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中楼层</w:t>
      </w:r>
      <w:r w:rsidRPr="008F2CF3">
        <w:rPr>
          <w:rFonts w:hint="eastAsia"/>
        </w:rPr>
        <w:t xml:space="preserve"> (</w:t>
      </w:r>
      <w:r w:rsidRPr="008F2CF3">
        <w:rPr>
          <w:rFonts w:hint="eastAsia"/>
        </w:rPr>
        <w:t>共</w:t>
      </w:r>
      <w:r w:rsidRPr="008F2CF3">
        <w:rPr>
          <w:rFonts w:hint="eastAsia"/>
        </w:rPr>
        <w:t>5</w:t>
      </w:r>
      <w:r w:rsidRPr="008F2CF3">
        <w:rPr>
          <w:rFonts w:hint="eastAsia"/>
        </w:rPr>
        <w:t>层</w:t>
      </w:r>
      <w:r w:rsidRPr="008F2CF3">
        <w:rPr>
          <w:rFonts w:hint="eastAsia"/>
        </w:rPr>
        <w:t>)', '</w:t>
      </w:r>
      <w:r w:rsidRPr="008F2CF3">
        <w:rPr>
          <w:rFonts w:hint="eastAsia"/>
        </w:rPr>
        <w:t>建筑面积</w:t>
      </w:r>
      <w:r w:rsidRPr="008F2CF3">
        <w:rPr>
          <w:rFonts w:hint="eastAsia"/>
        </w:rPr>
        <w:t>': '75.39</w:t>
      </w:r>
      <w:r w:rsidRPr="008F2CF3">
        <w:rPr>
          <w:rFonts w:hint="eastAsia"/>
        </w:rPr>
        <w:t>㎡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户型结构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平层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套内面积</w:t>
      </w:r>
      <w:r w:rsidRPr="008F2CF3">
        <w:rPr>
          <w:rFonts w:hint="eastAsia"/>
        </w:rPr>
        <w:t>': '58</w:t>
      </w:r>
      <w:r w:rsidRPr="008F2CF3">
        <w:rPr>
          <w:rFonts w:hint="eastAsia"/>
        </w:rPr>
        <w:t>㎡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建筑类型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板楼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房屋朝向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南</w:t>
      </w:r>
      <w:r w:rsidRPr="008F2CF3">
        <w:rPr>
          <w:rFonts w:hint="eastAsia"/>
        </w:rPr>
        <w:t xml:space="preserve"> </w:t>
      </w:r>
      <w:r w:rsidRPr="008F2CF3">
        <w:rPr>
          <w:rFonts w:hint="eastAsia"/>
        </w:rPr>
        <w:t>北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建筑结构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混合结构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装修情况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简装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梯户比例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一梯三户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供暖方式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集中供暖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配备电梯</w:t>
      </w:r>
      <w:r w:rsidRPr="008F2CF3">
        <w:rPr>
          <w:rFonts w:hint="eastAsia"/>
        </w:rPr>
        <w:t>': '</w:t>
      </w:r>
      <w:r w:rsidRPr="008F2CF3">
        <w:rPr>
          <w:rFonts w:hint="eastAsia"/>
        </w:rPr>
        <w:t>无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产权年限</w:t>
      </w:r>
      <w:r w:rsidRPr="008F2CF3">
        <w:rPr>
          <w:rFonts w:hint="eastAsia"/>
        </w:rPr>
        <w:t>': '70</w:t>
      </w:r>
      <w:r w:rsidRPr="008F2CF3">
        <w:rPr>
          <w:rFonts w:hint="eastAsia"/>
        </w:rPr>
        <w:t>年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挂牌时间</w:t>
      </w:r>
      <w:r w:rsidRPr="008F2CF3">
        <w:rPr>
          <w:rFonts w:hint="eastAsia"/>
        </w:rPr>
        <w:t>': ' 2019-11-16', '</w:t>
      </w:r>
      <w:r w:rsidRPr="008F2CF3">
        <w:rPr>
          <w:rFonts w:hint="eastAsia"/>
        </w:rPr>
        <w:t>交易权属</w:t>
      </w:r>
      <w:r w:rsidRPr="008F2CF3">
        <w:rPr>
          <w:rFonts w:hint="eastAsia"/>
        </w:rPr>
        <w:t xml:space="preserve">': ' </w:t>
      </w:r>
      <w:r w:rsidRPr="008F2CF3">
        <w:rPr>
          <w:rFonts w:hint="eastAsia"/>
        </w:rPr>
        <w:t>商品房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上次交易</w:t>
      </w:r>
      <w:r w:rsidRPr="008F2CF3">
        <w:rPr>
          <w:rFonts w:hint="eastAsia"/>
        </w:rPr>
        <w:t>': ' 1995-08-15', '</w:t>
      </w:r>
      <w:r w:rsidRPr="008F2CF3">
        <w:rPr>
          <w:rFonts w:hint="eastAsia"/>
        </w:rPr>
        <w:t>房屋用途</w:t>
      </w:r>
      <w:r w:rsidRPr="008F2CF3">
        <w:rPr>
          <w:rFonts w:hint="eastAsia"/>
        </w:rPr>
        <w:t xml:space="preserve">': ' </w:t>
      </w:r>
      <w:r w:rsidRPr="008F2CF3">
        <w:rPr>
          <w:rFonts w:hint="eastAsia"/>
        </w:rPr>
        <w:t>普通住宅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房屋年限</w:t>
      </w:r>
      <w:r w:rsidRPr="008F2CF3">
        <w:rPr>
          <w:rFonts w:hint="eastAsia"/>
        </w:rPr>
        <w:t xml:space="preserve">': ' </w:t>
      </w:r>
      <w:r w:rsidRPr="008F2CF3">
        <w:rPr>
          <w:rFonts w:hint="eastAsia"/>
        </w:rPr>
        <w:t>满五年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产权所属</w:t>
      </w:r>
      <w:r w:rsidRPr="008F2CF3">
        <w:rPr>
          <w:rFonts w:hint="eastAsia"/>
        </w:rPr>
        <w:t xml:space="preserve">': ' </w:t>
      </w:r>
      <w:r w:rsidRPr="008F2CF3">
        <w:rPr>
          <w:rFonts w:hint="eastAsia"/>
        </w:rPr>
        <w:t>非共有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抵押信息</w:t>
      </w:r>
      <w:r w:rsidRPr="008F2CF3">
        <w:rPr>
          <w:rFonts w:hint="eastAsia"/>
        </w:rPr>
        <w:t xml:space="preserve">': ' </w:t>
      </w:r>
      <w:r w:rsidRPr="008F2CF3">
        <w:rPr>
          <w:rFonts w:hint="eastAsia"/>
        </w:rPr>
        <w:t>无抵押</w:t>
      </w:r>
      <w:r w:rsidRPr="008F2CF3">
        <w:rPr>
          <w:rFonts w:hint="eastAsia"/>
        </w:rPr>
        <w:t>', '</w:t>
      </w:r>
      <w:r w:rsidRPr="008F2CF3">
        <w:rPr>
          <w:rFonts w:hint="eastAsia"/>
        </w:rPr>
        <w:t>房本备件</w:t>
      </w:r>
      <w:r w:rsidRPr="008F2CF3">
        <w:rPr>
          <w:rFonts w:hint="eastAsia"/>
        </w:rPr>
        <w:t xml:space="preserve">': ' </w:t>
      </w:r>
      <w:r w:rsidRPr="008F2CF3">
        <w:rPr>
          <w:rFonts w:hint="eastAsia"/>
        </w:rPr>
        <w:t>已上传房本照片</w:t>
      </w:r>
      <w:r w:rsidRPr="008F2CF3">
        <w:rPr>
          <w:rFonts w:hint="eastAsia"/>
        </w:rPr>
        <w:t>'}</w:t>
      </w:r>
    </w:p>
    <w:p w14:paraId="7E6A2BFE" w14:textId="30ECF462" w:rsidR="008F2CF3" w:rsidRDefault="008F2CF3">
      <w:r w:rsidRPr="008F2CF3">
        <w:rPr>
          <w:noProof/>
        </w:rPr>
        <w:drawing>
          <wp:inline distT="0" distB="0" distL="0" distR="0" wp14:anchorId="23D8CFAE" wp14:editId="094B82FE">
            <wp:extent cx="5274310" cy="2860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3097" w14:textId="03BDBD66" w:rsidR="008F2CF3" w:rsidRDefault="00D24C99">
      <w:bookmarkStart w:id="0" w:name="_GoBack"/>
      <w:r>
        <w:rPr>
          <w:rFonts w:hint="eastAsia"/>
        </w:rPr>
        <w:t>可能的点：</w:t>
      </w:r>
    </w:p>
    <w:p w14:paraId="2117968C" w14:textId="515C797E" w:rsidR="00D24C99" w:rsidRDefault="00D24C99" w:rsidP="00787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平均建筑面积</w:t>
      </w:r>
      <w:r>
        <w:rPr>
          <w:rFonts w:hint="eastAsia"/>
        </w:rPr>
        <w:t xml:space="preserve"> </w:t>
      </w:r>
      <w:r w:rsidR="00787451">
        <w:rPr>
          <w:rFonts w:hint="eastAsia"/>
        </w:rPr>
        <w:t>以及</w:t>
      </w:r>
      <w:r>
        <w:rPr>
          <w:rFonts w:hint="eastAsia"/>
        </w:rPr>
        <w:t>平均套内面积</w:t>
      </w:r>
    </w:p>
    <w:p w14:paraId="2C93BFF5" w14:textId="3BD5F53C" w:rsidR="00D24C99" w:rsidRDefault="00D24C99" w:rsidP="007874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价格（单位面积</w:t>
      </w:r>
      <w:r>
        <w:rPr>
          <w:rFonts w:hint="eastAsia"/>
        </w:rPr>
        <w:t xml:space="preserve"> </w:t>
      </w:r>
      <w:r>
        <w:rPr>
          <w:rFonts w:hint="eastAsia"/>
        </w:rPr>
        <w:t>总价格）</w:t>
      </w:r>
      <w:r>
        <w:rPr>
          <w:rFonts w:hint="eastAsia"/>
        </w:rPr>
        <w:t xml:space="preserve"> </w:t>
      </w:r>
      <w:r>
        <w:rPr>
          <w:rFonts w:hint="eastAsia"/>
        </w:rPr>
        <w:t>按照区间的形式做成柱状图</w:t>
      </w:r>
      <w:r>
        <w:rPr>
          <w:rFonts w:hint="eastAsia"/>
        </w:rPr>
        <w:t>/</w:t>
      </w:r>
      <w:r>
        <w:rPr>
          <w:rFonts w:hint="eastAsia"/>
        </w:rPr>
        <w:t>饼状图</w:t>
      </w:r>
    </w:p>
    <w:p w14:paraId="48103286" w14:textId="732852BD" w:rsidR="00D24C99" w:rsidRDefault="00D24C99" w:rsidP="00787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上次交易时间的平均年份</w:t>
      </w:r>
    </w:p>
    <w:p w14:paraId="527BDF1D" w14:textId="63ADC36B" w:rsidR="00D24C99" w:rsidRDefault="00787451" w:rsidP="007874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去掉属性信息之后做一个词云</w:t>
      </w:r>
    </w:p>
    <w:bookmarkEnd w:id="0"/>
    <w:p w14:paraId="1C2EC840" w14:textId="2C9188DB" w:rsidR="00787451" w:rsidRDefault="00787451" w:rsidP="00787451"/>
    <w:p w14:paraId="663C084E" w14:textId="77777777" w:rsidR="00787451" w:rsidRDefault="00787451" w:rsidP="00787451">
      <w:pPr>
        <w:rPr>
          <w:rFonts w:hint="eastAsia"/>
        </w:rPr>
      </w:pPr>
    </w:p>
    <w:sectPr w:rsidR="0078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6520C"/>
    <w:multiLevelType w:val="hybridMultilevel"/>
    <w:tmpl w:val="43A44D46"/>
    <w:lvl w:ilvl="0" w:tplc="55D06F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5"/>
    <w:rsid w:val="00363F32"/>
    <w:rsid w:val="00741DF1"/>
    <w:rsid w:val="007602ED"/>
    <w:rsid w:val="00787451"/>
    <w:rsid w:val="008F2CF3"/>
    <w:rsid w:val="00945980"/>
    <w:rsid w:val="00D24C99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79D7"/>
  <w15:chartTrackingRefBased/>
  <w15:docId w15:val="{D6E62B52-8BA6-4643-ACB6-9B93397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博</dc:creator>
  <cp:keywords/>
  <dc:description/>
  <cp:lastModifiedBy>董 博</cp:lastModifiedBy>
  <cp:revision>4</cp:revision>
  <dcterms:created xsi:type="dcterms:W3CDTF">2019-11-22T13:47:00Z</dcterms:created>
  <dcterms:modified xsi:type="dcterms:W3CDTF">2019-11-25T14:16:00Z</dcterms:modified>
</cp:coreProperties>
</file>