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C84" w:rsidRDefault="002722D3" w:rsidP="002722D3">
      <w:pPr>
        <w:pStyle w:val="Heading1"/>
      </w:pPr>
      <w:r w:rsidRPr="002722D3">
        <w:t>Following steps were taken When I saw this project.</w:t>
      </w:r>
    </w:p>
    <w:p w:rsidR="002722D3" w:rsidRDefault="002722D3" w:rsidP="002722D3"/>
    <w:p w:rsidR="002722D3" w:rsidRDefault="002722D3" w:rsidP="002722D3">
      <w:pPr>
        <w:pStyle w:val="ListParagraph"/>
        <w:numPr>
          <w:ilvl w:val="0"/>
          <w:numId w:val="1"/>
        </w:numPr>
      </w:pPr>
      <w:r>
        <w:t xml:space="preserve">As an Architect the project nature may be high user capacity </w:t>
      </w:r>
    </w:p>
    <w:p w:rsidR="002722D3" w:rsidRDefault="002722D3" w:rsidP="002722D3">
      <w:pPr>
        <w:pStyle w:val="ListParagraph"/>
        <w:numPr>
          <w:ilvl w:val="0"/>
          <w:numId w:val="1"/>
        </w:numPr>
      </w:pPr>
      <w:r>
        <w:t xml:space="preserve">Unable to find solid backend development </w:t>
      </w:r>
    </w:p>
    <w:p w:rsidR="002722D3" w:rsidRDefault="002722D3" w:rsidP="002722D3">
      <w:pPr>
        <w:pStyle w:val="ListParagraph"/>
        <w:numPr>
          <w:ilvl w:val="0"/>
          <w:numId w:val="1"/>
        </w:numPr>
      </w:pPr>
      <w:r>
        <w:t xml:space="preserve">In future there should be able to change the front based on the business, </w:t>
      </w:r>
      <w:proofErr w:type="gramStart"/>
      <w:r>
        <w:t>So</w:t>
      </w:r>
      <w:proofErr w:type="gramEnd"/>
      <w:r>
        <w:t xml:space="preserve"> backend and frontend need to decoupled </w:t>
      </w:r>
    </w:p>
    <w:p w:rsidR="002722D3" w:rsidRDefault="002722D3" w:rsidP="002722D3">
      <w:pPr>
        <w:pStyle w:val="ListParagraph"/>
      </w:pPr>
    </w:p>
    <w:p w:rsidR="002722D3" w:rsidRDefault="002722D3" w:rsidP="002722D3">
      <w:pPr>
        <w:pStyle w:val="Heading1"/>
      </w:pPr>
      <w:r>
        <w:t>Provided Backend by Yohan</w:t>
      </w:r>
    </w:p>
    <w:p w:rsidR="002722D3" w:rsidRDefault="002722D3" w:rsidP="002722D3"/>
    <w:p w:rsidR="002722D3" w:rsidRDefault="002722D3" w:rsidP="002722D3">
      <w:pPr>
        <w:pStyle w:val="ListParagraph"/>
        <w:numPr>
          <w:ilvl w:val="0"/>
          <w:numId w:val="2"/>
        </w:numPr>
      </w:pPr>
      <w:r>
        <w:t xml:space="preserve">Used Clean code Architecture </w:t>
      </w:r>
    </w:p>
    <w:p w:rsidR="002722D3" w:rsidRDefault="002722D3" w:rsidP="002722D3">
      <w:pPr>
        <w:pStyle w:val="ListParagraph"/>
        <w:numPr>
          <w:ilvl w:val="0"/>
          <w:numId w:val="2"/>
        </w:numPr>
      </w:pPr>
      <w:r>
        <w:t xml:space="preserve">Base Entity and Base Auditable Entity created for if there are any future development add common properties </w:t>
      </w:r>
    </w:p>
    <w:p w:rsidR="002722D3" w:rsidRDefault="002722D3" w:rsidP="002722D3">
      <w:pPr>
        <w:pStyle w:val="ListParagraph"/>
        <w:numPr>
          <w:ilvl w:val="0"/>
          <w:numId w:val="2"/>
        </w:numPr>
      </w:pPr>
      <w:r>
        <w:t>Installed EF as separate project and DLL was referred</w:t>
      </w:r>
    </w:p>
    <w:p w:rsidR="002722D3" w:rsidRDefault="002722D3" w:rsidP="002722D3">
      <w:pPr>
        <w:pStyle w:val="ListParagraph"/>
        <w:numPr>
          <w:ilvl w:val="0"/>
          <w:numId w:val="2"/>
        </w:numPr>
      </w:pPr>
      <w:r>
        <w:t xml:space="preserve">Created Generic repository pattern </w:t>
      </w:r>
    </w:p>
    <w:p w:rsidR="002722D3" w:rsidRDefault="002722D3" w:rsidP="002722D3">
      <w:pPr>
        <w:pStyle w:val="ListParagraph"/>
        <w:numPr>
          <w:ilvl w:val="0"/>
          <w:numId w:val="2"/>
        </w:numPr>
      </w:pPr>
      <w:r>
        <w:t xml:space="preserve">Used Unit of work </w:t>
      </w:r>
    </w:p>
    <w:p w:rsidR="002722D3" w:rsidRDefault="002722D3" w:rsidP="002722D3">
      <w:pPr>
        <w:pStyle w:val="ListParagraph"/>
        <w:numPr>
          <w:ilvl w:val="0"/>
          <w:numId w:val="2"/>
        </w:numPr>
      </w:pPr>
      <w:r>
        <w:t>With generic repository pattern developers can develop fast (Please refer the coding steps)</w:t>
      </w:r>
    </w:p>
    <w:p w:rsidR="002722D3" w:rsidRDefault="002722D3" w:rsidP="002722D3">
      <w:pPr>
        <w:pStyle w:val="ListParagraph"/>
        <w:numPr>
          <w:ilvl w:val="0"/>
          <w:numId w:val="2"/>
        </w:numPr>
      </w:pPr>
      <w:r>
        <w:t>Easy capability to use Mediator pattern if this divide into domain driven microservice Architecture</w:t>
      </w:r>
    </w:p>
    <w:p w:rsidR="002722D3" w:rsidRDefault="002722D3" w:rsidP="002722D3">
      <w:pPr>
        <w:pStyle w:val="ListParagraph"/>
      </w:pPr>
    </w:p>
    <w:p w:rsidR="002722D3" w:rsidRDefault="00D34D15" w:rsidP="00D34D15">
      <w:r>
        <w:t>*</w:t>
      </w:r>
      <w:r w:rsidR="002722D3">
        <w:t xml:space="preserve">I am more familiar with Backend Architecting for the web application </w:t>
      </w:r>
    </w:p>
    <w:p w:rsidR="00D34D15" w:rsidRDefault="00D34D15" w:rsidP="00D34D15"/>
    <w:p w:rsidR="00D34D15" w:rsidRDefault="00D34D15" w:rsidP="00D34D15">
      <w:r>
        <w:t xml:space="preserve">Thanks My Assignment Time is </w:t>
      </w:r>
      <w:proofErr w:type="gramStart"/>
      <w:r>
        <w:t>UP.</w:t>
      </w:r>
      <w:proofErr w:type="gramEnd"/>
      <w:r>
        <w:t>(Started at 6.35 and Finish at 9.25</w:t>
      </w:r>
      <w:bookmarkStart w:id="0" w:name="_GoBack"/>
      <w:bookmarkEnd w:id="0"/>
      <w:r>
        <w:t>)</w:t>
      </w:r>
    </w:p>
    <w:p w:rsidR="002722D3" w:rsidRPr="002722D3" w:rsidRDefault="002722D3" w:rsidP="002722D3">
      <w:pPr>
        <w:pStyle w:val="ListParagraph"/>
      </w:pPr>
      <w:r>
        <w:t xml:space="preserve">    </w:t>
      </w:r>
    </w:p>
    <w:p w:rsidR="002722D3" w:rsidRDefault="002722D3"/>
    <w:sectPr w:rsidR="0027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A3A60"/>
    <w:multiLevelType w:val="hybridMultilevel"/>
    <w:tmpl w:val="4CA4C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D736E"/>
    <w:multiLevelType w:val="hybridMultilevel"/>
    <w:tmpl w:val="84BCA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31"/>
    <w:rsid w:val="002722D3"/>
    <w:rsid w:val="00281110"/>
    <w:rsid w:val="004363D5"/>
    <w:rsid w:val="00A55331"/>
    <w:rsid w:val="00D3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EEC3"/>
  <w15:chartTrackingRefBased/>
  <w15:docId w15:val="{EA57D323-DDC1-4A50-8DFD-7036FBAB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Perera</dc:creator>
  <cp:keywords/>
  <dc:description/>
  <cp:lastModifiedBy>Yohan Perera</cp:lastModifiedBy>
  <cp:revision>2</cp:revision>
  <dcterms:created xsi:type="dcterms:W3CDTF">2023-01-24T15:46:00Z</dcterms:created>
  <dcterms:modified xsi:type="dcterms:W3CDTF">2023-01-24T15:57:00Z</dcterms:modified>
</cp:coreProperties>
</file>