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542" w:rsidRPr="00456C7B" w:rsidRDefault="00AE198B" w:rsidP="00456C7B">
      <w:pPr>
        <w:spacing w:line="360" w:lineRule="auto"/>
        <w:rPr>
          <w:rFonts w:ascii="Times New Roman" w:hAnsi="Times New Roman"/>
          <w:sz w:val="24"/>
          <w:szCs w:val="24"/>
        </w:rPr>
      </w:pPr>
      <w:r w:rsidRPr="00456C7B">
        <w:rPr>
          <w:rFonts w:ascii="Times New Roman" w:hAnsi="Times New Roman"/>
          <w:sz w:val="24"/>
          <w:szCs w:val="24"/>
        </w:rPr>
        <w:t xml:space="preserve">1. Use the </w:t>
      </w:r>
      <w:proofErr w:type="spellStart"/>
      <w:r w:rsidRPr="00456C7B">
        <w:rPr>
          <w:rFonts w:ascii="Times New Roman" w:hAnsi="Times New Roman"/>
          <w:sz w:val="24"/>
          <w:szCs w:val="24"/>
        </w:rPr>
        <w:t>ks_RMSE.m</w:t>
      </w:r>
      <w:proofErr w:type="spellEnd"/>
      <w:r w:rsidRPr="00456C7B">
        <w:rPr>
          <w:rFonts w:ascii="Times New Roman" w:hAnsi="Times New Roman"/>
          <w:sz w:val="24"/>
          <w:szCs w:val="24"/>
        </w:rPr>
        <w:t xml:space="preserve"> file to input data, the fitted </w:t>
      </w:r>
      <w:r w:rsidR="00523EFF" w:rsidRPr="00456C7B">
        <w:rPr>
          <w:rFonts w:ascii="Times New Roman" w:hAnsi="Times New Roman" w:hint="eastAsia"/>
          <w:sz w:val="24"/>
          <w:szCs w:val="24"/>
        </w:rPr>
        <w:t>m</w:t>
      </w:r>
      <w:r w:rsidR="00523EFF" w:rsidRPr="00456C7B">
        <w:rPr>
          <w:rFonts w:ascii="Times New Roman" w:hAnsi="Times New Roman"/>
          <w:sz w:val="24"/>
          <w:szCs w:val="24"/>
        </w:rPr>
        <w:t>arginal</w:t>
      </w:r>
      <w:r w:rsidRPr="00456C7B">
        <w:rPr>
          <w:rFonts w:ascii="Times New Roman" w:hAnsi="Times New Roman"/>
          <w:sz w:val="24"/>
          <w:szCs w:val="24"/>
        </w:rPr>
        <w:t xml:space="preserve"> distribution function and time scale, and </w:t>
      </w:r>
      <w:r w:rsidR="00F679DC" w:rsidRPr="00456C7B">
        <w:rPr>
          <w:rFonts w:ascii="Times New Roman" w:hAnsi="Times New Roman" w:cs="Times New Roman"/>
          <w:sz w:val="24"/>
          <w:szCs w:val="24"/>
        </w:rPr>
        <w:t>test the goodness of fit for the marginal distributions</w:t>
      </w:r>
      <w:r w:rsidR="00624542" w:rsidRPr="00456C7B">
        <w:rPr>
          <w:rFonts w:ascii="Times New Roman" w:hAnsi="Times New Roman" w:cs="Times New Roman" w:hint="eastAsia"/>
          <w:sz w:val="24"/>
          <w:szCs w:val="24"/>
        </w:rPr>
        <w:t>.</w:t>
      </w:r>
    </w:p>
    <w:p w:rsidR="00AD362B" w:rsidRPr="00456C7B" w:rsidRDefault="00AE198B" w:rsidP="00456C7B">
      <w:pPr>
        <w:spacing w:line="360" w:lineRule="auto"/>
        <w:rPr>
          <w:rFonts w:ascii="Times New Roman" w:hAnsi="Times New Roman"/>
          <w:sz w:val="24"/>
          <w:szCs w:val="24"/>
        </w:rPr>
      </w:pPr>
      <w:r w:rsidRPr="00456C7B">
        <w:rPr>
          <w:rFonts w:ascii="Times New Roman" w:hAnsi="Times New Roman"/>
          <w:sz w:val="24"/>
          <w:szCs w:val="24"/>
        </w:rPr>
        <w:t xml:space="preserve">2. Use the </w:t>
      </w:r>
      <w:proofErr w:type="spellStart"/>
      <w:r w:rsidRPr="00456C7B">
        <w:rPr>
          <w:rFonts w:ascii="Times New Roman" w:hAnsi="Times New Roman"/>
          <w:sz w:val="24"/>
          <w:szCs w:val="24"/>
        </w:rPr>
        <w:t>uni_para</w:t>
      </w:r>
      <w:proofErr w:type="spellEnd"/>
      <w:r w:rsidRPr="00456C7B">
        <w:rPr>
          <w:rFonts w:ascii="Times New Roman" w:hAnsi="Times New Roman"/>
          <w:sz w:val="24"/>
          <w:szCs w:val="24"/>
        </w:rPr>
        <w:t xml:space="preserve">***.m file to </w:t>
      </w:r>
      <w:r w:rsidR="00504E20" w:rsidRPr="00456C7B">
        <w:rPr>
          <w:rFonts w:ascii="Times New Roman" w:hAnsi="Times New Roman"/>
          <w:sz w:val="24"/>
          <w:szCs w:val="24"/>
        </w:rPr>
        <w:t>calculate the parameters of the marginal distribution function that best fits the different vegetation types</w:t>
      </w:r>
      <w:r w:rsidR="00AD362B" w:rsidRPr="00456C7B">
        <w:rPr>
          <w:rFonts w:ascii="Times New Roman" w:hAnsi="Times New Roman"/>
          <w:sz w:val="24"/>
          <w:szCs w:val="24"/>
        </w:rPr>
        <w:t>.</w:t>
      </w:r>
    </w:p>
    <w:p w:rsidR="00AE198B" w:rsidRPr="00456C7B" w:rsidRDefault="00AD362B" w:rsidP="00456C7B">
      <w:pPr>
        <w:spacing w:line="360" w:lineRule="auto"/>
        <w:rPr>
          <w:rFonts w:ascii="Times New Roman" w:hAnsi="Times New Roman"/>
          <w:sz w:val="24"/>
          <w:szCs w:val="24"/>
        </w:rPr>
      </w:pPr>
      <w:r w:rsidRPr="00456C7B">
        <w:rPr>
          <w:rFonts w:ascii="Times New Roman" w:hAnsi="Times New Roman"/>
          <w:sz w:val="24"/>
          <w:szCs w:val="24"/>
        </w:rPr>
        <w:t>3</w:t>
      </w:r>
      <w:r w:rsidR="00AE198B" w:rsidRPr="00456C7B">
        <w:rPr>
          <w:rFonts w:ascii="Times New Roman" w:hAnsi="Times New Roman"/>
          <w:sz w:val="24"/>
          <w:szCs w:val="24"/>
        </w:rPr>
        <w:t xml:space="preserve">. Using the Divid_AIC2.m file, input the data, the fitted </w:t>
      </w:r>
      <w:r w:rsidRPr="00456C7B">
        <w:rPr>
          <w:rFonts w:ascii="Times New Roman" w:hAnsi="Times New Roman"/>
          <w:sz w:val="24"/>
          <w:szCs w:val="24"/>
        </w:rPr>
        <w:t>copula</w:t>
      </w:r>
      <w:r w:rsidR="00AE198B" w:rsidRPr="00456C7B">
        <w:rPr>
          <w:rFonts w:ascii="Times New Roman" w:hAnsi="Times New Roman"/>
          <w:sz w:val="24"/>
          <w:szCs w:val="24"/>
        </w:rPr>
        <w:t xml:space="preserve"> distribution function and time scale, and view the </w:t>
      </w:r>
      <w:r w:rsidR="00C20D71" w:rsidRPr="00456C7B">
        <w:rPr>
          <w:rFonts w:ascii="Times New Roman" w:hAnsi="Times New Roman" w:cs="Times New Roman"/>
          <w:sz w:val="24"/>
          <w:szCs w:val="24"/>
        </w:rPr>
        <w:t>Akaike Information Criterion (AIC)</w:t>
      </w:r>
      <w:r w:rsidR="00C20D71" w:rsidRPr="00456C7B">
        <w:rPr>
          <w:rFonts w:ascii="Times New Roman" w:hAnsi="Times New Roman"/>
          <w:sz w:val="24"/>
          <w:szCs w:val="24"/>
        </w:rPr>
        <w:t xml:space="preserve">, </w:t>
      </w:r>
      <w:r w:rsidR="00C20D71" w:rsidRPr="00456C7B">
        <w:rPr>
          <w:rFonts w:ascii="Times New Roman" w:hAnsi="Times New Roman" w:cs="Times New Roman"/>
          <w:sz w:val="24"/>
          <w:szCs w:val="24"/>
        </w:rPr>
        <w:t>Bayesian Information Criterion (BIC)</w:t>
      </w:r>
      <w:r w:rsidR="00C20D71" w:rsidRPr="00456C7B">
        <w:rPr>
          <w:rFonts w:ascii="Times New Roman" w:hAnsi="Times New Roman"/>
          <w:sz w:val="24"/>
          <w:szCs w:val="24"/>
        </w:rPr>
        <w:t xml:space="preserve"> and </w:t>
      </w:r>
      <w:r w:rsidR="00C20D71" w:rsidRPr="00456C7B">
        <w:rPr>
          <w:rFonts w:ascii="Times New Roman" w:hAnsi="Times New Roman" w:cs="Times New Roman"/>
          <w:sz w:val="24"/>
          <w:szCs w:val="24"/>
        </w:rPr>
        <w:t>root mean square error (RMSE)</w:t>
      </w:r>
      <w:r w:rsidR="00AE198B" w:rsidRPr="00456C7B">
        <w:rPr>
          <w:rFonts w:ascii="Times New Roman" w:hAnsi="Times New Roman"/>
          <w:sz w:val="24"/>
          <w:szCs w:val="24"/>
        </w:rPr>
        <w:t xml:space="preserve"> values of the fitted two-dimensional copula function; similarly, use the Divid_AIC3.m file, input </w:t>
      </w:r>
      <w:r w:rsidR="006F085C">
        <w:rPr>
          <w:rFonts w:ascii="Times New Roman" w:hAnsi="Times New Roman"/>
          <w:sz w:val="24"/>
          <w:szCs w:val="24"/>
        </w:rPr>
        <w:t>d</w:t>
      </w:r>
      <w:r w:rsidR="00AE198B" w:rsidRPr="00456C7B">
        <w:rPr>
          <w:rFonts w:ascii="Times New Roman" w:hAnsi="Times New Roman"/>
          <w:sz w:val="24"/>
          <w:szCs w:val="24"/>
        </w:rPr>
        <w:t xml:space="preserve">ata, the fitted </w:t>
      </w:r>
      <w:r w:rsidRPr="00456C7B">
        <w:rPr>
          <w:rFonts w:ascii="Times New Roman" w:hAnsi="Times New Roman"/>
          <w:sz w:val="24"/>
          <w:szCs w:val="24"/>
        </w:rPr>
        <w:t>copula</w:t>
      </w:r>
      <w:r w:rsidR="00AE198B" w:rsidRPr="00456C7B">
        <w:rPr>
          <w:rFonts w:ascii="Times New Roman" w:hAnsi="Times New Roman"/>
          <w:sz w:val="24"/>
          <w:szCs w:val="24"/>
        </w:rPr>
        <w:t xml:space="preserve"> distribution function and time scale, check the </w:t>
      </w:r>
      <w:r w:rsidR="00C20D71" w:rsidRPr="00456C7B">
        <w:rPr>
          <w:rFonts w:ascii="Times New Roman" w:hAnsi="Times New Roman"/>
          <w:sz w:val="24"/>
          <w:szCs w:val="24"/>
        </w:rPr>
        <w:t xml:space="preserve">AIC, BIC and RMSE </w:t>
      </w:r>
      <w:r w:rsidR="00AE198B" w:rsidRPr="00456C7B">
        <w:rPr>
          <w:rFonts w:ascii="Times New Roman" w:hAnsi="Times New Roman"/>
          <w:sz w:val="24"/>
          <w:szCs w:val="24"/>
        </w:rPr>
        <w:t>values of the fitted three-dimensional cop</w:t>
      </w:r>
      <w:bookmarkStart w:id="0" w:name="_GoBack"/>
      <w:bookmarkEnd w:id="0"/>
      <w:r w:rsidR="00AE198B" w:rsidRPr="00456C7B">
        <w:rPr>
          <w:rFonts w:ascii="Times New Roman" w:hAnsi="Times New Roman"/>
          <w:sz w:val="24"/>
          <w:szCs w:val="24"/>
        </w:rPr>
        <w:t xml:space="preserve">ula function, and then </w:t>
      </w:r>
      <w:r w:rsidR="00A05C57" w:rsidRPr="00456C7B">
        <w:rPr>
          <w:rFonts w:ascii="Times New Roman" w:hAnsi="Times New Roman" w:cs="Times New Roman"/>
          <w:sz w:val="24"/>
          <w:szCs w:val="24"/>
        </w:rPr>
        <w:t>evaluate the goodness of fit</w:t>
      </w:r>
      <w:r w:rsidR="00A05C57" w:rsidRPr="00456C7B">
        <w:rPr>
          <w:rFonts w:ascii="Times New Roman" w:hAnsi="Times New Roman"/>
          <w:sz w:val="24"/>
          <w:szCs w:val="24"/>
        </w:rPr>
        <w:t>.</w:t>
      </w:r>
    </w:p>
    <w:p w:rsidR="00456C7B" w:rsidRDefault="00A05C57" w:rsidP="00456C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6C7B">
        <w:rPr>
          <w:rFonts w:ascii="Times New Roman" w:hAnsi="Times New Roman"/>
          <w:sz w:val="24"/>
          <w:szCs w:val="24"/>
        </w:rPr>
        <w:t xml:space="preserve">4. </w:t>
      </w:r>
      <w:r w:rsidR="00456C7B" w:rsidRPr="00456C7B">
        <w:rPr>
          <w:rFonts w:ascii="Times New Roman" w:eastAsia="宋体" w:hAnsi="Times New Roman" w:cs="宋体"/>
          <w:kern w:val="0"/>
          <w:sz w:val="24"/>
          <w:szCs w:val="24"/>
        </w:rPr>
        <w:t>Use the index_***.m file to calculate the</w:t>
      </w:r>
      <w:r w:rsidR="00456C7B" w:rsidRPr="00456C7B">
        <w:rPr>
          <w:rFonts w:ascii="Times New Roman" w:hAnsi="Times New Roman" w:cs="Times New Roman"/>
          <w:sz w:val="24"/>
          <w:szCs w:val="24"/>
        </w:rPr>
        <w:t xml:space="preserve"> comprehensive remote sensing drought index (CRSDI)</w:t>
      </w:r>
      <w:r w:rsidR="00456C7B" w:rsidRPr="00456C7B">
        <w:rPr>
          <w:rFonts w:ascii="Times New Roman" w:hAnsi="Times New Roman" w:cs="Times New Roman" w:hint="eastAsia"/>
          <w:sz w:val="24"/>
          <w:szCs w:val="24"/>
        </w:rPr>
        <w:t>.</w:t>
      </w:r>
    </w:p>
    <w:p w:rsidR="00A05C57" w:rsidRPr="001C40F4" w:rsidRDefault="00671B70" w:rsidP="001C40F4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1C40F4">
        <w:rPr>
          <w:rFonts w:ascii="Times New Roman" w:hAnsi="Times New Roman"/>
          <w:sz w:val="24"/>
          <w:szCs w:val="24"/>
        </w:rPr>
        <w:t xml:space="preserve">. </w:t>
      </w:r>
      <w:r w:rsidRPr="001C40F4">
        <w:rPr>
          <w:rFonts w:ascii="Times New Roman" w:hAnsi="Times New Roman"/>
          <w:sz w:val="24"/>
          <w:szCs w:val="24"/>
        </w:rPr>
        <w:t xml:space="preserve">Run the </w:t>
      </w:r>
      <w:proofErr w:type="spellStart"/>
      <w:r w:rsidRPr="001C40F4">
        <w:rPr>
          <w:rFonts w:ascii="Times New Roman" w:hAnsi="Times New Roman"/>
          <w:sz w:val="24"/>
          <w:szCs w:val="24"/>
        </w:rPr>
        <w:t>example.m</w:t>
      </w:r>
      <w:proofErr w:type="spellEnd"/>
      <w:r w:rsidRPr="001C40F4">
        <w:rPr>
          <w:rFonts w:ascii="Times New Roman" w:hAnsi="Times New Roman"/>
          <w:sz w:val="24"/>
          <w:szCs w:val="24"/>
        </w:rPr>
        <w:t xml:space="preserve"> file to calculate the </w:t>
      </w:r>
      <w:r w:rsidR="001C40F4" w:rsidRPr="001C40F4">
        <w:rPr>
          <w:rFonts w:ascii="Times New Roman" w:hAnsi="Times New Roman"/>
          <w:sz w:val="24"/>
          <w:szCs w:val="24"/>
        </w:rPr>
        <w:t>CRSDI</w:t>
      </w:r>
      <w:r w:rsidRPr="001C40F4">
        <w:rPr>
          <w:rFonts w:ascii="Times New Roman" w:hAnsi="Times New Roman"/>
          <w:sz w:val="24"/>
          <w:szCs w:val="24"/>
        </w:rPr>
        <w:t xml:space="preserve"> of three-month time scale of </w:t>
      </w:r>
      <w:r w:rsidR="001C40F4" w:rsidRPr="001C40F4">
        <w:rPr>
          <w:rFonts w:ascii="Times New Roman" w:hAnsi="Times New Roman" w:hint="eastAsia"/>
          <w:sz w:val="24"/>
          <w:szCs w:val="24"/>
        </w:rPr>
        <w:t>forest</w:t>
      </w:r>
      <w:r w:rsidRPr="001C40F4">
        <w:rPr>
          <w:rFonts w:ascii="Times New Roman" w:hAnsi="Times New Roman"/>
          <w:sz w:val="24"/>
          <w:szCs w:val="24"/>
        </w:rPr>
        <w:t xml:space="preserve"> area.</w:t>
      </w:r>
    </w:p>
    <w:sectPr w:rsidR="00A05C57" w:rsidRPr="001C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114" w:rsidRDefault="005E0114" w:rsidP="00026B1D">
      <w:r>
        <w:separator/>
      </w:r>
    </w:p>
  </w:endnote>
  <w:endnote w:type="continuationSeparator" w:id="0">
    <w:p w:rsidR="005E0114" w:rsidRDefault="005E0114" w:rsidP="00026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114" w:rsidRDefault="005E0114" w:rsidP="00026B1D">
      <w:r>
        <w:separator/>
      </w:r>
    </w:p>
  </w:footnote>
  <w:footnote w:type="continuationSeparator" w:id="0">
    <w:p w:rsidR="005E0114" w:rsidRDefault="005E0114" w:rsidP="00026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39"/>
    <w:rsid w:val="00012029"/>
    <w:rsid w:val="00026B1D"/>
    <w:rsid w:val="000F44EC"/>
    <w:rsid w:val="0014275A"/>
    <w:rsid w:val="0017423D"/>
    <w:rsid w:val="001C40F4"/>
    <w:rsid w:val="003B0D73"/>
    <w:rsid w:val="00456C7B"/>
    <w:rsid w:val="00504E20"/>
    <w:rsid w:val="00511BA7"/>
    <w:rsid w:val="00516190"/>
    <w:rsid w:val="00523EFF"/>
    <w:rsid w:val="005E0114"/>
    <w:rsid w:val="00624542"/>
    <w:rsid w:val="00626A36"/>
    <w:rsid w:val="00671B70"/>
    <w:rsid w:val="006F085C"/>
    <w:rsid w:val="0072534B"/>
    <w:rsid w:val="00883139"/>
    <w:rsid w:val="008D234A"/>
    <w:rsid w:val="00904B88"/>
    <w:rsid w:val="00A05C57"/>
    <w:rsid w:val="00AD362B"/>
    <w:rsid w:val="00AE198B"/>
    <w:rsid w:val="00B0341E"/>
    <w:rsid w:val="00C20D71"/>
    <w:rsid w:val="00D221B7"/>
    <w:rsid w:val="00D63E7F"/>
    <w:rsid w:val="00E850AB"/>
    <w:rsid w:val="00F6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04542"/>
  <w15:chartTrackingRefBased/>
  <w15:docId w15:val="{187BD907-6298-4571-942D-F119CD5E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C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2022-07-29T14:31:00Z</dcterms:created>
  <dcterms:modified xsi:type="dcterms:W3CDTF">2022-07-30T12:00:00Z</dcterms:modified>
</cp:coreProperties>
</file>